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F589E" w14:textId="77777777" w:rsidR="00525D2A" w:rsidRPr="008E3C3F" w:rsidRDefault="00BD06B3" w:rsidP="008E3C3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E3C3F">
        <w:rPr>
          <w:rFonts w:ascii="Arial" w:hAnsi="Arial" w:cs="Arial"/>
          <w:b/>
          <w:bCs/>
          <w:sz w:val="24"/>
          <w:szCs w:val="24"/>
        </w:rPr>
        <w:t>Arrêté portant MISE EN DISPONIBILITE</w:t>
      </w:r>
    </w:p>
    <w:p w14:paraId="66A78B26" w14:textId="77777777" w:rsidR="00525D2A" w:rsidRPr="008E3C3F" w:rsidRDefault="00BD06B3" w:rsidP="008E3C3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E3C3F">
        <w:rPr>
          <w:rFonts w:ascii="Arial" w:hAnsi="Arial" w:cs="Arial"/>
          <w:b/>
          <w:bCs/>
          <w:sz w:val="24"/>
          <w:szCs w:val="24"/>
        </w:rPr>
        <w:t>(OU RENOUVELLEMENT DE MISE EN DISPONIBILITE)</w:t>
      </w:r>
    </w:p>
    <w:p w14:paraId="44922445" w14:textId="77777777" w:rsidR="00525D2A" w:rsidRPr="008E3C3F" w:rsidRDefault="00BD06B3" w:rsidP="008E3C3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E3C3F">
        <w:rPr>
          <w:rFonts w:ascii="Arial" w:hAnsi="Arial" w:cs="Arial"/>
          <w:b/>
          <w:bCs/>
          <w:sz w:val="24"/>
          <w:szCs w:val="24"/>
        </w:rPr>
        <w:t>POUR CREATION OU REPRISE D’ENTREPRISE</w:t>
      </w:r>
    </w:p>
    <w:p w14:paraId="35864162" w14:textId="77777777" w:rsidR="00525D2A" w:rsidRPr="008E3C3F" w:rsidRDefault="00BD06B3" w:rsidP="008E3C3F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8E3C3F">
        <w:rPr>
          <w:rFonts w:ascii="Arial" w:hAnsi="Arial" w:cs="Arial"/>
          <w:b/>
          <w:bCs/>
          <w:sz w:val="24"/>
          <w:szCs w:val="24"/>
        </w:rPr>
        <w:t>de</w:t>
      </w:r>
      <w:proofErr w:type="gramEnd"/>
      <w:r w:rsidRPr="008E3C3F">
        <w:rPr>
          <w:rFonts w:ascii="Arial" w:hAnsi="Arial" w:cs="Arial"/>
          <w:b/>
          <w:bCs/>
          <w:sz w:val="24"/>
          <w:szCs w:val="24"/>
        </w:rPr>
        <w:t xml:space="preserve"> M.…………………………</w:t>
      </w:r>
      <w:proofErr w:type="gramStart"/>
      <w:r w:rsidRPr="008E3C3F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8E3C3F">
        <w:rPr>
          <w:rFonts w:ascii="Arial" w:hAnsi="Arial" w:cs="Arial"/>
          <w:b/>
          <w:bCs/>
          <w:sz w:val="24"/>
          <w:szCs w:val="24"/>
        </w:rPr>
        <w:t>.</w:t>
      </w:r>
    </w:p>
    <w:p w14:paraId="7A873007" w14:textId="77777777" w:rsidR="00525D2A" w:rsidRPr="008E3C3F" w:rsidRDefault="00BD06B3" w:rsidP="008E3C3F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8E3C3F">
        <w:rPr>
          <w:rFonts w:ascii="Arial" w:hAnsi="Arial" w:cs="Arial"/>
          <w:b/>
          <w:bCs/>
          <w:sz w:val="24"/>
          <w:szCs w:val="24"/>
        </w:rPr>
        <w:t>Grade …………………………………</w:t>
      </w:r>
      <w:proofErr w:type="gramStart"/>
      <w:r w:rsidRPr="008E3C3F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8E3C3F">
        <w:rPr>
          <w:rFonts w:ascii="Arial" w:hAnsi="Arial" w:cs="Arial"/>
          <w:b/>
          <w:bCs/>
          <w:sz w:val="24"/>
          <w:szCs w:val="24"/>
        </w:rPr>
        <w:t>.</w:t>
      </w:r>
    </w:p>
    <w:p w14:paraId="57D71AC0" w14:textId="77777777" w:rsidR="00525D2A" w:rsidRPr="008E3C3F" w:rsidRDefault="00525D2A">
      <w:pPr>
        <w:rPr>
          <w:rFonts w:ascii="Arial" w:hAnsi="Arial" w:cs="Arial"/>
          <w:sz w:val="18"/>
          <w:szCs w:val="18"/>
        </w:rPr>
      </w:pPr>
    </w:p>
    <w:p w14:paraId="722A1D80" w14:textId="77777777" w:rsidR="00525D2A" w:rsidRDefault="00BD06B3">
      <w:pPr>
        <w:pStyle w:val="Paragraphedeliste"/>
        <w:spacing w:line="276" w:lineRule="auto"/>
        <w:ind w:left="360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Le Maire (ou le Président) .............................................,</w:t>
      </w:r>
    </w:p>
    <w:p w14:paraId="54BAAAF7" w14:textId="77777777" w:rsidR="00525D2A" w:rsidRDefault="00525D2A">
      <w:pPr>
        <w:pStyle w:val="VuConsidrant"/>
        <w:spacing w:after="120"/>
        <w:rPr>
          <w:sz w:val="18"/>
          <w:szCs w:val="18"/>
        </w:rPr>
      </w:pPr>
    </w:p>
    <w:p w14:paraId="183D9C20" w14:textId="77777777" w:rsidR="00525D2A" w:rsidRDefault="00BD06B3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Vu le code général des collectivités territoriales,</w:t>
      </w:r>
    </w:p>
    <w:p w14:paraId="0E9B3BAA" w14:textId="71B1FFDC" w:rsidR="00BD06B3" w:rsidRDefault="00BD06B3" w:rsidP="00BD06B3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Vu le code général de la fonction publique et notamment ses articles L 514-1 à L 514-8,</w:t>
      </w:r>
    </w:p>
    <w:p w14:paraId="39AB0020" w14:textId="77777777" w:rsidR="00525D2A" w:rsidRDefault="00BD06B3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Vu le décret n° 86-68 du 13 janvier 1986 modifié relatif aux positions de détachement, hors cadres, de disponibilité et de congé parental des fonctionnaires territoriaux, notamment ses articles 23, 25-1, 25-2 et 26,</w:t>
      </w:r>
    </w:p>
    <w:p w14:paraId="7030A011" w14:textId="77777777" w:rsidR="00525D2A" w:rsidRDefault="00BD06B3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Vu le décret n° 2017-105 du 27 janvier 2017 relatif à l'exercice d'activités privées par des agents publics et certains agents contractuels de droit privé ayant cessé leurs fonctions, aux cumuls d’activités et à la commission de déontologie de la Fonction Publique,</w:t>
      </w:r>
    </w:p>
    <w:p w14:paraId="1479A137" w14:textId="77777777" w:rsidR="00525D2A" w:rsidRDefault="00BD06B3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Vu l’arrêté du 19 juin 2019 fixant la liste des pièces justificatives permettant au fonctionnaire exerçant une activité professionnelle en position de disponibilité de conserver ses droits à l’avancement dans la Fonction Publique Territoriale,</w:t>
      </w:r>
    </w:p>
    <w:p w14:paraId="192A8A55" w14:textId="77777777" w:rsidR="00525D2A" w:rsidRDefault="00BD06B3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 xml:space="preserve">Vu la demande écrite de mise en disponibilité pour créer </w:t>
      </w:r>
      <w:r>
        <w:rPr>
          <w:b/>
          <w:sz w:val="18"/>
          <w:szCs w:val="18"/>
          <w:u w:val="single"/>
        </w:rPr>
        <w:t>OU</w:t>
      </w:r>
      <w:r>
        <w:rPr>
          <w:sz w:val="18"/>
          <w:szCs w:val="18"/>
        </w:rPr>
        <w:t xml:space="preserve"> reprendre une entreprise présentée par M……………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……… </w:t>
      </w:r>
      <w:proofErr w:type="gramStart"/>
      <w:r>
        <w:rPr>
          <w:sz w:val="18"/>
          <w:szCs w:val="18"/>
        </w:rPr>
        <w:t>pour</w:t>
      </w:r>
      <w:proofErr w:type="gramEnd"/>
      <w:r>
        <w:rPr>
          <w:sz w:val="18"/>
          <w:szCs w:val="18"/>
        </w:rPr>
        <w:t xml:space="preserve"> une durée de 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., à compter du 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. </w:t>
      </w:r>
      <w:proofErr w:type="gramStart"/>
      <w:r>
        <w:rPr>
          <w:sz w:val="18"/>
          <w:szCs w:val="18"/>
        </w:rPr>
        <w:t>jusqu’au</w:t>
      </w:r>
      <w:proofErr w:type="gramEnd"/>
      <w:r>
        <w:rPr>
          <w:sz w:val="18"/>
          <w:szCs w:val="18"/>
        </w:rPr>
        <w:t xml:space="preserve"> ……………………… inclus,</w:t>
      </w:r>
    </w:p>
    <w:p w14:paraId="1009A012" w14:textId="77777777" w:rsidR="00525D2A" w:rsidRDefault="00BD06B3">
      <w:pPr>
        <w:pStyle w:val="VuConsidrant"/>
        <w:tabs>
          <w:tab w:val="left" w:pos="3444"/>
        </w:tabs>
        <w:ind w:left="720"/>
        <w:rPr>
          <w:b/>
          <w:sz w:val="18"/>
          <w:szCs w:val="18"/>
          <w:u w:val="single"/>
        </w:rPr>
      </w:pPr>
      <w:proofErr w:type="gramStart"/>
      <w:r>
        <w:rPr>
          <w:b/>
          <w:sz w:val="18"/>
          <w:szCs w:val="18"/>
          <w:u w:val="single"/>
        </w:rPr>
        <w:t>OU</w:t>
      </w:r>
      <w:proofErr w:type="gramEnd"/>
    </w:p>
    <w:p w14:paraId="5C4E8710" w14:textId="77777777" w:rsidR="00525D2A" w:rsidRDefault="00BD06B3">
      <w:pPr>
        <w:pStyle w:val="Paragraphedeliste"/>
        <w:numPr>
          <w:ilvl w:val="0"/>
          <w:numId w:val="28"/>
        </w:numPr>
        <w:spacing w:after="140"/>
        <w:rPr>
          <w:sz w:val="18"/>
          <w:szCs w:val="18"/>
        </w:rPr>
      </w:pPr>
      <w:r>
        <w:rPr>
          <w:sz w:val="18"/>
          <w:szCs w:val="18"/>
        </w:rPr>
        <w:t xml:space="preserve">Vu la demande écrite de renouvellement de mise en disponibilité pour créer </w:t>
      </w:r>
      <w:r>
        <w:rPr>
          <w:b/>
          <w:sz w:val="18"/>
          <w:szCs w:val="18"/>
          <w:u w:val="single"/>
        </w:rPr>
        <w:t>OU</w:t>
      </w:r>
      <w:r>
        <w:rPr>
          <w:sz w:val="18"/>
          <w:szCs w:val="18"/>
        </w:rPr>
        <w:t xml:space="preserve"> reprendre une entreprise présentée par M……………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……… </w:t>
      </w:r>
      <w:proofErr w:type="gramStart"/>
      <w:r>
        <w:rPr>
          <w:sz w:val="18"/>
          <w:szCs w:val="18"/>
        </w:rPr>
        <w:t>pour</w:t>
      </w:r>
      <w:proofErr w:type="gramEnd"/>
      <w:r>
        <w:rPr>
          <w:sz w:val="18"/>
          <w:szCs w:val="18"/>
        </w:rPr>
        <w:t xml:space="preserve"> une durée de 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., à compter du 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. </w:t>
      </w:r>
      <w:proofErr w:type="gramStart"/>
      <w:r>
        <w:rPr>
          <w:sz w:val="18"/>
          <w:szCs w:val="18"/>
        </w:rPr>
        <w:t>jusqu’au</w:t>
      </w:r>
      <w:proofErr w:type="gramEnd"/>
      <w:r>
        <w:rPr>
          <w:sz w:val="18"/>
          <w:szCs w:val="18"/>
        </w:rPr>
        <w:t xml:space="preserve"> ……………………… inclus,</w:t>
      </w:r>
    </w:p>
    <w:p w14:paraId="4BA05750" w14:textId="77777777" w:rsidR="00525D2A" w:rsidRDefault="00BD06B3">
      <w:pPr>
        <w:pStyle w:val="Paragraphedeliste"/>
        <w:numPr>
          <w:ilvl w:val="0"/>
          <w:numId w:val="28"/>
        </w:numPr>
        <w:spacing w:before="240" w:after="140"/>
        <w:rPr>
          <w:sz w:val="18"/>
          <w:szCs w:val="18"/>
        </w:rPr>
      </w:pPr>
      <w:r>
        <w:rPr>
          <w:i/>
          <w:sz w:val="18"/>
          <w:szCs w:val="18"/>
        </w:rPr>
        <w:t>(</w:t>
      </w:r>
      <w:proofErr w:type="gramStart"/>
      <w:r>
        <w:rPr>
          <w:i/>
          <w:sz w:val="18"/>
          <w:szCs w:val="18"/>
        </w:rPr>
        <w:t>le</w:t>
      </w:r>
      <w:proofErr w:type="gramEnd"/>
      <w:r>
        <w:rPr>
          <w:i/>
          <w:sz w:val="18"/>
          <w:szCs w:val="18"/>
        </w:rPr>
        <w:t xml:space="preserve"> cas échéant) </w:t>
      </w:r>
      <w:r>
        <w:rPr>
          <w:sz w:val="18"/>
          <w:szCs w:val="18"/>
        </w:rPr>
        <w:t>Vu l’avis de la Haute Autorité pour la Transparence de la Vie Publique en date du ……………………………,</w:t>
      </w:r>
    </w:p>
    <w:p w14:paraId="6142847B" w14:textId="77777777" w:rsidR="00525D2A" w:rsidRDefault="00BD06B3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Considérant que la disponibilité pour créer ou reprendre une entreprise ne peut excéder au total 2 ans,</w:t>
      </w:r>
    </w:p>
    <w:p w14:paraId="4FE15C84" w14:textId="77777777" w:rsidR="00525D2A" w:rsidRDefault="00BD06B3">
      <w:pPr>
        <w:pStyle w:val="VuConsidrant"/>
        <w:numPr>
          <w:ilvl w:val="0"/>
          <w:numId w:val="28"/>
        </w:numPr>
        <w:spacing w:after="0"/>
        <w:rPr>
          <w:sz w:val="18"/>
          <w:szCs w:val="18"/>
        </w:rPr>
      </w:pPr>
      <w:r>
        <w:rPr>
          <w:sz w:val="18"/>
          <w:szCs w:val="18"/>
        </w:rPr>
        <w:t>Considérant que rien ne s’oppose à ce qu’il lui soit donné satisfaction à M…………………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.,</w:t>
      </w:r>
    </w:p>
    <w:p w14:paraId="13A71B22" w14:textId="77777777" w:rsidR="00525D2A" w:rsidRDefault="00525D2A">
      <w:pPr>
        <w:rPr>
          <w:rFonts w:ascii="Arial" w:hAnsi="Arial" w:cs="Arial"/>
          <w:sz w:val="18"/>
          <w:szCs w:val="18"/>
        </w:rPr>
      </w:pPr>
    </w:p>
    <w:p w14:paraId="0CC89F67" w14:textId="77777777" w:rsidR="00525D2A" w:rsidRDefault="00525D2A">
      <w:pPr>
        <w:rPr>
          <w:rFonts w:ascii="Arial" w:hAnsi="Arial" w:cs="Arial"/>
          <w:sz w:val="18"/>
          <w:szCs w:val="18"/>
        </w:rPr>
      </w:pPr>
    </w:p>
    <w:p w14:paraId="0797E0CD" w14:textId="77777777" w:rsidR="00525D2A" w:rsidRDefault="00BD06B3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ARRETE</w:t>
      </w:r>
    </w:p>
    <w:p w14:paraId="6897DCA8" w14:textId="77777777" w:rsidR="00525D2A" w:rsidRDefault="00525D2A">
      <w:pPr>
        <w:jc w:val="both"/>
        <w:rPr>
          <w:rFonts w:ascii="Arial" w:hAnsi="Arial" w:cs="Arial"/>
          <w:b/>
          <w:sz w:val="18"/>
          <w:szCs w:val="18"/>
        </w:rPr>
      </w:pPr>
    </w:p>
    <w:p w14:paraId="24F8FE1D" w14:textId="77777777" w:rsidR="00525D2A" w:rsidRDefault="00525D2A">
      <w:pPr>
        <w:jc w:val="both"/>
        <w:rPr>
          <w:rFonts w:ascii="Arial" w:hAnsi="Arial" w:cs="Arial"/>
          <w:b/>
          <w:sz w:val="18"/>
          <w:szCs w:val="18"/>
        </w:rPr>
      </w:pPr>
    </w:p>
    <w:p w14:paraId="7F395348" w14:textId="77777777" w:rsidR="00525D2A" w:rsidRDefault="00BD06B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1er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 xml:space="preserve">A compter du …………………… jusqu’au ……………………. </w:t>
      </w:r>
      <w:proofErr w:type="gramStart"/>
      <w:r>
        <w:rPr>
          <w:rFonts w:ascii="Arial" w:hAnsi="Arial" w:cs="Arial"/>
          <w:sz w:val="18"/>
          <w:szCs w:val="18"/>
        </w:rPr>
        <w:t>inclus</w:t>
      </w:r>
      <w:proofErr w:type="gramEnd"/>
      <w:r>
        <w:rPr>
          <w:rFonts w:ascii="Arial" w:hAnsi="Arial" w:cs="Arial"/>
          <w:sz w:val="18"/>
          <w:szCs w:val="18"/>
        </w:rPr>
        <w:t>, M…………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…… </w:t>
      </w:r>
      <w:proofErr w:type="gramStart"/>
      <w:r>
        <w:rPr>
          <w:rFonts w:ascii="Arial" w:hAnsi="Arial" w:cs="Arial"/>
          <w:sz w:val="18"/>
          <w:szCs w:val="18"/>
        </w:rPr>
        <w:t>est</w:t>
      </w:r>
      <w:proofErr w:type="gramEnd"/>
      <w:r>
        <w:rPr>
          <w:rFonts w:ascii="Arial" w:hAnsi="Arial" w:cs="Arial"/>
          <w:sz w:val="18"/>
          <w:szCs w:val="18"/>
        </w:rPr>
        <w:t xml:space="preserve"> placé(e) en disponibilité pour créer </w:t>
      </w:r>
      <w:r>
        <w:rPr>
          <w:rFonts w:ascii="Arial" w:hAnsi="Arial" w:cs="Arial"/>
          <w:b/>
          <w:sz w:val="18"/>
          <w:szCs w:val="18"/>
          <w:u w:val="single"/>
        </w:rPr>
        <w:t>OU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reprendre une entreprise pour une durée de …………………….</w:t>
      </w:r>
    </w:p>
    <w:p w14:paraId="553CEC90" w14:textId="77777777" w:rsidR="00525D2A" w:rsidRDefault="00BD06B3">
      <w:pPr>
        <w:pStyle w:val="articlecontenu"/>
        <w:spacing w:after="120"/>
        <w:ind w:firstLine="0"/>
        <w:rPr>
          <w:sz w:val="18"/>
          <w:szCs w:val="18"/>
        </w:rPr>
      </w:pPr>
      <w:r>
        <w:rPr>
          <w:b/>
          <w:sz w:val="18"/>
          <w:szCs w:val="18"/>
          <w:u w:val="single"/>
        </w:rPr>
        <w:t>OU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>A compter du ………………...… jusqu’au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, inclus, la disponibilité pour créer </w:t>
      </w:r>
      <w:r>
        <w:rPr>
          <w:b/>
          <w:sz w:val="18"/>
          <w:szCs w:val="18"/>
          <w:u w:val="single"/>
        </w:rPr>
        <w:t>OU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reprendre une d’entreprise de M………………………. </w:t>
      </w:r>
      <w:proofErr w:type="gramStart"/>
      <w:r>
        <w:rPr>
          <w:sz w:val="18"/>
          <w:szCs w:val="18"/>
        </w:rPr>
        <w:t>est</w:t>
      </w:r>
      <w:proofErr w:type="gramEnd"/>
      <w:r>
        <w:rPr>
          <w:sz w:val="18"/>
          <w:szCs w:val="18"/>
        </w:rPr>
        <w:t xml:space="preserve"> renouvelée pour une durée de …………...…….</w:t>
      </w:r>
    </w:p>
    <w:p w14:paraId="1D4C3073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0EEB60FB" w14:textId="77777777" w:rsidR="00525D2A" w:rsidRDefault="00BD06B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2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Pendant cette période, M…………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.……… </w:t>
      </w:r>
      <w:proofErr w:type="gramStart"/>
      <w:r>
        <w:rPr>
          <w:rFonts w:ascii="Arial" w:hAnsi="Arial" w:cs="Arial"/>
          <w:sz w:val="18"/>
          <w:szCs w:val="18"/>
        </w:rPr>
        <w:t>ne</w:t>
      </w:r>
      <w:proofErr w:type="gramEnd"/>
      <w:r>
        <w:rPr>
          <w:rFonts w:ascii="Arial" w:hAnsi="Arial" w:cs="Arial"/>
          <w:sz w:val="18"/>
          <w:szCs w:val="18"/>
        </w:rPr>
        <w:t xml:space="preserve"> percevra aucune rémunération et cessera de bénéficier de ses droits à l’avancement et à la retraite.</w:t>
      </w:r>
    </w:p>
    <w:p w14:paraId="76F42F4F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10C7D766" w14:textId="26575D89" w:rsidR="00525D2A" w:rsidRDefault="00BD06B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Cependant, si l’agent exerce, durant la période, une activité professionnelle (activité lucrative, salariée ou indépendante), dans les conditions prévues </w:t>
      </w:r>
      <w:r w:rsidR="000D6A5D">
        <w:rPr>
          <w:rFonts w:ascii="Arial" w:hAnsi="Arial" w:cs="Arial"/>
          <w:sz w:val="18"/>
          <w:szCs w:val="18"/>
        </w:rPr>
        <w:t xml:space="preserve">aux articles </w:t>
      </w:r>
      <w:r>
        <w:rPr>
          <w:rFonts w:ascii="Arial" w:hAnsi="Arial" w:cs="Arial"/>
          <w:sz w:val="18"/>
          <w:szCs w:val="18"/>
        </w:rPr>
        <w:t xml:space="preserve">25-1 </w:t>
      </w:r>
      <w:r w:rsidR="0043334E">
        <w:rPr>
          <w:rFonts w:ascii="Arial" w:hAnsi="Arial" w:cs="Arial"/>
          <w:sz w:val="18"/>
          <w:szCs w:val="18"/>
        </w:rPr>
        <w:t xml:space="preserve">et 25-2 </w:t>
      </w:r>
      <w:r>
        <w:rPr>
          <w:rFonts w:ascii="Arial" w:hAnsi="Arial" w:cs="Arial"/>
          <w:sz w:val="18"/>
          <w:szCs w:val="18"/>
        </w:rPr>
        <w:t>du décret n° 86-68 du 13 janvier 1986, il conserve ses droits à avancement d’échelon et de grade, dans la limite de 5 ans</w:t>
      </w:r>
      <w:r w:rsidR="00DE096B">
        <w:rPr>
          <w:rFonts w:ascii="Arial" w:hAnsi="Arial" w:cs="Arial"/>
          <w:sz w:val="18"/>
          <w:szCs w:val="18"/>
        </w:rPr>
        <w:t>.</w:t>
      </w:r>
    </w:p>
    <w:p w14:paraId="5D9F1488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3AE39340" w14:textId="77777777" w:rsidR="00525D2A" w:rsidRDefault="00BD06B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3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Dans le cas où M…………………………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sz w:val="18"/>
          <w:szCs w:val="18"/>
        </w:rPr>
        <w:t>se</w:t>
      </w:r>
      <w:proofErr w:type="gramEnd"/>
      <w:r>
        <w:rPr>
          <w:rFonts w:ascii="Arial" w:hAnsi="Arial" w:cs="Arial"/>
          <w:sz w:val="18"/>
          <w:szCs w:val="18"/>
        </w:rPr>
        <w:t xml:space="preserve"> propose d’exercer une activité professionnelle privée, il doit en informer par écrit Monsieur le Maire (ou Monsieur le Président) de ……………………………. </w:t>
      </w:r>
      <w:r>
        <w:rPr>
          <w:rFonts w:ascii="Arial" w:hAnsi="Arial" w:cs="Arial"/>
          <w:i/>
          <w:sz w:val="18"/>
          <w:szCs w:val="18"/>
        </w:rPr>
        <w:t>(</w:t>
      </w:r>
      <w:proofErr w:type="gramStart"/>
      <w:r>
        <w:rPr>
          <w:rFonts w:ascii="Arial" w:hAnsi="Arial" w:cs="Arial"/>
          <w:i/>
          <w:sz w:val="18"/>
          <w:szCs w:val="18"/>
        </w:rPr>
        <w:t>collectivité</w:t>
      </w:r>
      <w:proofErr w:type="gramEnd"/>
      <w:r>
        <w:rPr>
          <w:rFonts w:ascii="Arial" w:hAnsi="Arial" w:cs="Arial"/>
          <w:i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au moins 3 mois avant le début de cette activité.</w:t>
      </w:r>
    </w:p>
    <w:p w14:paraId="4794E307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35D66926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7D8C95F7" w14:textId="77777777" w:rsidR="00525D2A" w:rsidRDefault="00BD06B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4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M………………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……… </w:t>
      </w:r>
      <w:proofErr w:type="gramStart"/>
      <w:r>
        <w:rPr>
          <w:rFonts w:ascii="Arial" w:hAnsi="Arial" w:cs="Arial"/>
          <w:sz w:val="18"/>
          <w:szCs w:val="18"/>
        </w:rPr>
        <w:t>devra</w:t>
      </w:r>
      <w:proofErr w:type="gramEnd"/>
      <w:r>
        <w:rPr>
          <w:rFonts w:ascii="Arial" w:hAnsi="Arial" w:cs="Arial"/>
          <w:sz w:val="18"/>
          <w:szCs w:val="18"/>
        </w:rPr>
        <w:t xml:space="preserve"> solliciter sa réintégration ou la prolongation de sa mise en disponibilité </w:t>
      </w:r>
      <w:r>
        <w:rPr>
          <w:rFonts w:ascii="Arial" w:hAnsi="Arial" w:cs="Arial"/>
          <w:i/>
          <w:sz w:val="18"/>
          <w:szCs w:val="18"/>
        </w:rPr>
        <w:t xml:space="preserve">(dans la limite de 2 ans pour l’ensemble de la carrière) </w:t>
      </w:r>
      <w:r>
        <w:rPr>
          <w:rFonts w:ascii="Arial" w:hAnsi="Arial" w:cs="Arial"/>
          <w:sz w:val="18"/>
          <w:szCs w:val="18"/>
        </w:rPr>
        <w:t>trois mois au moins avant l’expiration de la période de disponibilité en cours. A défaut, l’agent pourra être radié des cadres après mise en demeure.</w:t>
      </w:r>
    </w:p>
    <w:p w14:paraId="156229A8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11DDFCED" w14:textId="77777777" w:rsidR="00BD06B3" w:rsidRDefault="00BD06B3">
      <w:pPr>
        <w:jc w:val="both"/>
        <w:rPr>
          <w:rFonts w:ascii="Arial" w:hAnsi="Arial" w:cs="Arial"/>
          <w:sz w:val="18"/>
          <w:szCs w:val="18"/>
        </w:rPr>
      </w:pPr>
    </w:p>
    <w:p w14:paraId="71E4CE7F" w14:textId="77777777" w:rsidR="00525D2A" w:rsidRDefault="00BD06B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5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b/>
          <w:i/>
          <w:sz w:val="18"/>
          <w:szCs w:val="18"/>
        </w:rPr>
        <w:t>(1)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 l’expiration de la disponibilité,</w:t>
      </w:r>
    </w:p>
    <w:p w14:paraId="71D2CE60" w14:textId="77777777" w:rsidR="00525D2A" w:rsidRDefault="00BD06B3">
      <w:pPr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n’a pas excédé 3 ans, M………………………… sera réintégré(e) dans son cadre d’emplois à l’une des trois premières vacances d’emploi correspondant à son grade. Dans le cas de l’absence d’emploi vacant, M………………………</w:t>
      </w:r>
      <w:proofErr w:type="gramStart"/>
      <w:r>
        <w:rPr>
          <w:rFonts w:ascii="Arial" w:hAnsi="Arial" w:cs="Arial"/>
          <w:iCs/>
          <w:sz w:val="18"/>
          <w:szCs w:val="18"/>
        </w:rPr>
        <w:t>…….</w:t>
      </w:r>
      <w:proofErr w:type="gramEnd"/>
      <w:r>
        <w:rPr>
          <w:rFonts w:ascii="Arial" w:hAnsi="Arial" w:cs="Arial"/>
          <w:iCs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iCs/>
          <w:sz w:val="18"/>
          <w:szCs w:val="18"/>
        </w:rPr>
        <w:t>sera</w:t>
      </w:r>
      <w:proofErr w:type="gramEnd"/>
      <w:r>
        <w:rPr>
          <w:rFonts w:ascii="Arial" w:hAnsi="Arial" w:cs="Arial"/>
          <w:iCs/>
          <w:sz w:val="18"/>
          <w:szCs w:val="18"/>
        </w:rPr>
        <w:t xml:space="preserve"> maintenu(e) en disponibilité,</w:t>
      </w:r>
    </w:p>
    <w:p w14:paraId="3F443CF9" w14:textId="77777777" w:rsidR="00525D2A" w:rsidRDefault="00BD06B3">
      <w:pPr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est supérieure à 3 ans, M…………………………… sera réintégré(e) dans un emploi correspondant à son grade dans un délai raisonnable. Dans l’attente il (elle) sera maintenu(e) en disponibilité.</w:t>
      </w:r>
    </w:p>
    <w:p w14:paraId="37E3FF4A" w14:textId="77777777" w:rsidR="00525D2A" w:rsidRDefault="00525D2A">
      <w:pPr>
        <w:pStyle w:val="articlen"/>
        <w:spacing w:before="0"/>
        <w:rPr>
          <w:b w:val="0"/>
          <w:sz w:val="18"/>
          <w:szCs w:val="18"/>
        </w:rPr>
      </w:pPr>
    </w:p>
    <w:p w14:paraId="40C583C3" w14:textId="77777777" w:rsidR="00525D2A" w:rsidRDefault="00BD06B3">
      <w:pPr>
        <w:pStyle w:val="articlen"/>
        <w:spacing w:before="0"/>
        <w:rPr>
          <w:b w:val="0"/>
          <w:sz w:val="18"/>
          <w:szCs w:val="18"/>
        </w:rPr>
      </w:pPr>
      <w:r>
        <w:rPr>
          <w:sz w:val="18"/>
          <w:szCs w:val="18"/>
          <w:u w:val="single"/>
        </w:rPr>
        <w:lastRenderedPageBreak/>
        <w:t>Article 6</w:t>
      </w:r>
      <w:r>
        <w:rPr>
          <w:sz w:val="18"/>
          <w:szCs w:val="18"/>
        </w:rPr>
        <w:t xml:space="preserve"> : </w:t>
      </w:r>
      <w:r>
        <w:rPr>
          <w:b w:val="0"/>
          <w:sz w:val="18"/>
          <w:szCs w:val="18"/>
        </w:rPr>
        <w:t>Le Directeur Général des services est chargé de l’exécution du présent arrêté qui sera notifié à l’intéressé(e).</w:t>
      </w:r>
    </w:p>
    <w:p w14:paraId="745CAD6C" w14:textId="77777777" w:rsidR="00525D2A" w:rsidRDefault="00BD06B3">
      <w:pPr>
        <w:pStyle w:val="notifi"/>
        <w:ind w:left="1134"/>
        <w:rPr>
          <w:sz w:val="18"/>
          <w:szCs w:val="18"/>
        </w:rPr>
      </w:pPr>
      <w:r>
        <w:rPr>
          <w:sz w:val="18"/>
          <w:szCs w:val="18"/>
          <w:u w:val="single"/>
        </w:rPr>
        <w:t>Ampliation adressée</w:t>
      </w:r>
      <w:r>
        <w:rPr>
          <w:sz w:val="18"/>
          <w:szCs w:val="18"/>
        </w:rPr>
        <w:t xml:space="preserve"> :</w:t>
      </w:r>
    </w:p>
    <w:p w14:paraId="2276036B" w14:textId="77777777" w:rsidR="00525D2A" w:rsidRDefault="00BD06B3">
      <w:pPr>
        <w:pStyle w:val="notifi"/>
        <w:ind w:left="1134"/>
        <w:rPr>
          <w:sz w:val="18"/>
          <w:szCs w:val="18"/>
        </w:rPr>
      </w:pPr>
      <w:r>
        <w:rPr>
          <w:sz w:val="18"/>
          <w:szCs w:val="18"/>
        </w:rPr>
        <w:t>- au Président du Centre de Gestion,</w:t>
      </w:r>
    </w:p>
    <w:p w14:paraId="246DEB07" w14:textId="77777777" w:rsidR="00525D2A" w:rsidRDefault="00BD06B3">
      <w:pPr>
        <w:pStyle w:val="notifi"/>
        <w:ind w:left="1134"/>
        <w:rPr>
          <w:sz w:val="18"/>
          <w:szCs w:val="18"/>
        </w:rPr>
      </w:pPr>
      <w:r>
        <w:rPr>
          <w:sz w:val="18"/>
          <w:szCs w:val="18"/>
        </w:rPr>
        <w:t>- au Comptable de la Collectivité.</w:t>
      </w:r>
    </w:p>
    <w:p w14:paraId="27DE2624" w14:textId="77777777" w:rsidR="00525D2A" w:rsidRDefault="00525D2A">
      <w:pPr>
        <w:pStyle w:val="Signature"/>
        <w:ind w:left="0"/>
        <w:jc w:val="left"/>
        <w:rPr>
          <w:sz w:val="18"/>
          <w:szCs w:val="18"/>
        </w:rPr>
      </w:pPr>
    </w:p>
    <w:p w14:paraId="1069E835" w14:textId="77777777" w:rsidR="00525D2A" w:rsidRDefault="00525D2A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49FDE46A" w14:textId="77777777" w:rsidR="00525D2A" w:rsidRDefault="00BD06B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>
        <w:rPr>
          <w:sz w:val="18"/>
          <w:szCs w:val="18"/>
        </w:rPr>
        <w:t>Fait à …………………...… le 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….,</w:t>
      </w:r>
    </w:p>
    <w:p w14:paraId="2C3081F6" w14:textId="77777777" w:rsidR="00525D2A" w:rsidRDefault="00BD06B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>
        <w:rPr>
          <w:sz w:val="18"/>
          <w:szCs w:val="18"/>
        </w:rPr>
        <w:t>Le Maire (ou le Président),</w:t>
      </w:r>
    </w:p>
    <w:p w14:paraId="5BF690D5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1D1F2CBF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0046E68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50C6F83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91EC55D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C865349" w14:textId="77777777" w:rsidR="00525D2A" w:rsidRDefault="00BD06B3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Notifié le</w:t>
      </w:r>
    </w:p>
    <w:p w14:paraId="1835CA79" w14:textId="77777777" w:rsidR="00525D2A" w:rsidRDefault="00BD06B3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Signature de l'agent,</w:t>
      </w:r>
    </w:p>
    <w:p w14:paraId="62A54B36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7A434CDA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2E8392A" w14:textId="77777777" w:rsidR="00525D2A" w:rsidRDefault="00525D2A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21E5BE60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05C5329C" w14:textId="77777777" w:rsidR="00525D2A" w:rsidRDefault="00BD06B3">
      <w:pPr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Le Maire (ou le Président),</w:t>
      </w:r>
    </w:p>
    <w:p w14:paraId="79334AF5" w14:textId="77777777" w:rsidR="00525D2A" w:rsidRDefault="00BD06B3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sz w:val="18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8"/>
          <w:szCs w:val="22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3FCF935D" w14:textId="77777777" w:rsidR="00525D2A" w:rsidRDefault="00525D2A">
      <w:pPr>
        <w:jc w:val="both"/>
        <w:rPr>
          <w:rFonts w:ascii="Arial" w:hAnsi="Arial" w:cs="Arial"/>
          <w:sz w:val="18"/>
          <w:szCs w:val="18"/>
        </w:rPr>
      </w:pPr>
    </w:p>
    <w:p w14:paraId="19552217" w14:textId="77777777" w:rsidR="00525D2A" w:rsidRDefault="00BD06B3">
      <w:pPr>
        <w:keepNext/>
        <w:tabs>
          <w:tab w:val="left" w:pos="360"/>
        </w:tabs>
        <w:jc w:val="both"/>
        <w:rPr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  <w:u w:val="single"/>
        </w:rPr>
        <w:t>OU</w:t>
      </w:r>
      <w:r>
        <w:rPr>
          <w:rFonts w:ascii="Arial" w:hAnsi="Arial" w:cs="Arial"/>
          <w:i/>
          <w:sz w:val="18"/>
          <w:szCs w:val="18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8"/>
          <w:szCs w:val="18"/>
        </w:rPr>
        <w:t> :</w:t>
      </w:r>
    </w:p>
    <w:p w14:paraId="720994E2" w14:textId="77777777" w:rsidR="00525D2A" w:rsidRDefault="00525D2A">
      <w:pPr>
        <w:keepNext/>
        <w:tabs>
          <w:tab w:val="left" w:pos="360"/>
        </w:tabs>
        <w:jc w:val="both"/>
        <w:rPr>
          <w:sz w:val="18"/>
          <w:szCs w:val="18"/>
        </w:rPr>
      </w:pPr>
    </w:p>
    <w:p w14:paraId="74A19BB5" w14:textId="461A32BF" w:rsidR="00525D2A" w:rsidRDefault="00BD06B3">
      <w:pPr>
        <w:jc w:val="both"/>
        <w:rPr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8"/>
            <w:szCs w:val="18"/>
          </w:rPr>
          <w:t>mediation@cdg81.fr</w:t>
        </w:r>
      </w:hyperlink>
      <w:r>
        <w:rPr>
          <w:rFonts w:ascii="Arial" w:hAnsi="Arial" w:cs="Arial"/>
          <w:sz w:val="18"/>
          <w:szCs w:val="18"/>
        </w:rPr>
        <w:t xml:space="preserve"> ou par voie postale : Médiation – CDG 81 – 1</w:t>
      </w:r>
      <w:r w:rsidR="00DE096B">
        <w:rPr>
          <w:rFonts w:ascii="Arial" w:hAnsi="Arial" w:cs="Arial"/>
          <w:sz w:val="18"/>
          <w:szCs w:val="18"/>
        </w:rPr>
        <w:t>3,</w:t>
      </w:r>
      <w:r>
        <w:rPr>
          <w:rFonts w:ascii="Arial" w:hAnsi="Arial" w:cs="Arial"/>
          <w:sz w:val="18"/>
          <w:szCs w:val="18"/>
        </w:rPr>
        <w:t xml:space="preserve"> </w:t>
      </w:r>
      <w:r w:rsidR="00DE096B"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ue </w:t>
      </w:r>
      <w:r w:rsidR="00DE096B">
        <w:rPr>
          <w:rFonts w:ascii="Arial" w:hAnsi="Arial" w:cs="Arial"/>
          <w:sz w:val="18"/>
          <w:szCs w:val="18"/>
        </w:rPr>
        <w:t>Alain Colas</w:t>
      </w:r>
      <w:r>
        <w:rPr>
          <w:rFonts w:ascii="Arial" w:hAnsi="Arial" w:cs="Arial"/>
          <w:sz w:val="18"/>
          <w:szCs w:val="18"/>
        </w:rPr>
        <w:t xml:space="preserve"> – 81000 Albi. Vous devez joindre une copie de la décision contestée à votre demande.</w:t>
      </w:r>
    </w:p>
    <w:p w14:paraId="76DF6776" w14:textId="77777777" w:rsidR="00525D2A" w:rsidRDefault="00BD06B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73910BAE" w14:textId="77777777" w:rsidR="00525D2A" w:rsidRDefault="00525D2A">
      <w:pPr>
        <w:jc w:val="both"/>
        <w:rPr>
          <w:rFonts w:ascii="Arial" w:hAnsi="Arial" w:cs="Arial"/>
          <w:sz w:val="16"/>
          <w:szCs w:val="16"/>
        </w:rPr>
      </w:pPr>
    </w:p>
    <w:p w14:paraId="1E7A0F1E" w14:textId="77777777" w:rsidR="00525D2A" w:rsidRDefault="00525D2A">
      <w:pPr>
        <w:jc w:val="both"/>
        <w:rPr>
          <w:rFonts w:ascii="Arial" w:hAnsi="Arial" w:cs="Arial"/>
          <w:bCs/>
          <w:szCs w:val="22"/>
          <w:shd w:val="clear" w:color="auto" w:fill="FFFFFF"/>
        </w:rPr>
      </w:pPr>
    </w:p>
    <w:p w14:paraId="4BA2C3F2" w14:textId="77777777" w:rsidR="00525D2A" w:rsidRDefault="00525D2A">
      <w:pPr>
        <w:keepNext/>
        <w:tabs>
          <w:tab w:val="left" w:pos="360"/>
        </w:tabs>
        <w:jc w:val="both"/>
        <w:rPr>
          <w:rFonts w:ascii="Arial" w:hAnsi="Arial" w:cs="Arial"/>
          <w:sz w:val="18"/>
          <w:szCs w:val="18"/>
        </w:rPr>
      </w:pPr>
    </w:p>
    <w:p w14:paraId="3E43F0C8" w14:textId="77777777" w:rsidR="00525D2A" w:rsidRDefault="00BD06B3">
      <w:pPr>
        <w:keepNext/>
        <w:tabs>
          <w:tab w:val="left" w:pos="360"/>
        </w:tabs>
        <w:jc w:val="both"/>
        <w:rPr>
          <w:rFonts w:ascii="Arial" w:hAnsi="Arial" w:cs="Arial"/>
          <w:sz w:val="14"/>
          <w:szCs w:val="18"/>
        </w:rPr>
      </w:pPr>
      <w:r>
        <w:rPr>
          <w:rFonts w:ascii="Arial" w:hAnsi="Arial" w:cs="Arial"/>
          <w:b/>
          <w:i/>
          <w:sz w:val="14"/>
          <w:szCs w:val="18"/>
        </w:rPr>
        <w:t>(1)</w:t>
      </w:r>
      <w:r>
        <w:rPr>
          <w:rFonts w:ascii="Arial" w:hAnsi="Arial" w:cs="Arial"/>
          <w:b/>
          <w:sz w:val="14"/>
          <w:szCs w:val="18"/>
        </w:rPr>
        <w:t xml:space="preserve"> : </w:t>
      </w:r>
      <w:r>
        <w:rPr>
          <w:rFonts w:ascii="Arial" w:hAnsi="Arial" w:cs="Arial"/>
          <w:i/>
          <w:sz w:val="14"/>
          <w:szCs w:val="18"/>
        </w:rPr>
        <w:t>Cet article ne s’applique pas aux agents non intégrés dans un cadre d’emplois, c’est-à-dire dont la durée de service n’atteint pas 17h30 toutes collectivités confondues en cas d’employeurs multiples (Article 33-1 du décret n°91-298 du 20 mars 1991).</w:t>
      </w:r>
    </w:p>
    <w:p w14:paraId="4F7908A4" w14:textId="77777777" w:rsidR="00525D2A" w:rsidRDefault="00525D2A">
      <w:pPr>
        <w:keepNext/>
        <w:tabs>
          <w:tab w:val="left" w:pos="360"/>
        </w:tabs>
        <w:jc w:val="both"/>
        <w:rPr>
          <w:rFonts w:ascii="Arial" w:hAnsi="Arial" w:cs="Arial"/>
          <w:sz w:val="18"/>
          <w:szCs w:val="18"/>
        </w:rPr>
      </w:pPr>
    </w:p>
    <w:sectPr w:rsidR="00525D2A">
      <w:pgSz w:w="11907" w:h="16840"/>
      <w:pgMar w:top="851" w:right="851" w:bottom="851" w:left="851" w:header="998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E1342" w14:textId="77777777" w:rsidR="00525D2A" w:rsidRDefault="00BD06B3">
      <w:r>
        <w:separator/>
      </w:r>
    </w:p>
  </w:endnote>
  <w:endnote w:type="continuationSeparator" w:id="0">
    <w:p w14:paraId="5F27FD07" w14:textId="77777777" w:rsidR="00525D2A" w:rsidRDefault="00BD0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E30A0" w14:textId="77777777" w:rsidR="00525D2A" w:rsidRDefault="00BD06B3">
      <w:r>
        <w:separator/>
      </w:r>
    </w:p>
  </w:footnote>
  <w:footnote w:type="continuationSeparator" w:id="0">
    <w:p w14:paraId="49084D82" w14:textId="77777777" w:rsidR="00525D2A" w:rsidRDefault="00BD0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06757"/>
    <w:multiLevelType w:val="hybridMultilevel"/>
    <w:tmpl w:val="989E5D9C"/>
    <w:lvl w:ilvl="0" w:tplc="971CA2D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2A88297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3B23D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18C6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A26FC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128AF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24BE6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EC2B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6643D6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C459A"/>
    <w:multiLevelType w:val="hybridMultilevel"/>
    <w:tmpl w:val="C54A38B8"/>
    <w:lvl w:ilvl="0" w:tplc="5060D5F2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4AEA63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A4F6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D428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C6CA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0F2E1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AAF7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04A6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9A23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65328"/>
    <w:multiLevelType w:val="hybridMultilevel"/>
    <w:tmpl w:val="B4384CB0"/>
    <w:lvl w:ilvl="0" w:tplc="731EB9D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D4846D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D268F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4E0F3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066EE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92E4C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EC26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FC2E9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FFEA2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071829"/>
    <w:multiLevelType w:val="hybridMultilevel"/>
    <w:tmpl w:val="22928D86"/>
    <w:lvl w:ilvl="0" w:tplc="CC18634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C4A6BD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30C0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28A9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BE3CA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847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B85B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B4543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C78A4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A23B71"/>
    <w:multiLevelType w:val="hybridMultilevel"/>
    <w:tmpl w:val="43D48632"/>
    <w:lvl w:ilvl="0" w:tplc="919CBBA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5F5A552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7AF6AE1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2CE2516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7B46988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176C073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338CE48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70444C0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CB12047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2EE71A68"/>
    <w:multiLevelType w:val="hybridMultilevel"/>
    <w:tmpl w:val="947A873A"/>
    <w:lvl w:ilvl="0" w:tplc="6344B2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C4AC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D25D6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DEF0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249C4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A34C3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84D87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B10B5D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9C0535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0C01A4"/>
    <w:multiLevelType w:val="hybridMultilevel"/>
    <w:tmpl w:val="3D5200D2"/>
    <w:lvl w:ilvl="0" w:tplc="EE7EDB9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DCBCC8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5AEA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48FE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C4A7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20C6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CAF7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92C16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40C3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724C5A"/>
    <w:multiLevelType w:val="hybridMultilevel"/>
    <w:tmpl w:val="D45C774C"/>
    <w:lvl w:ilvl="0" w:tplc="3F3EAB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F51498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74CD8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3849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6A1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D320A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70E2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B2AEE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934B2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8C7010"/>
    <w:multiLevelType w:val="hybridMultilevel"/>
    <w:tmpl w:val="D1E84906"/>
    <w:lvl w:ilvl="0" w:tplc="F5A8A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2758A7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4EF6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C4C4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7A9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0EAFC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7A10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2C4A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ED4F0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D645F5"/>
    <w:multiLevelType w:val="hybridMultilevel"/>
    <w:tmpl w:val="3C9450CE"/>
    <w:lvl w:ilvl="0" w:tplc="685C0E7A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B53062F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1285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742D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7CDE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5C5F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1880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7426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CCBE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3B7569"/>
    <w:multiLevelType w:val="hybridMultilevel"/>
    <w:tmpl w:val="3110B582"/>
    <w:lvl w:ilvl="0" w:tplc="ABA68EC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B28AE4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127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C83E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74AF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16E9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90FE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6A1C7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36EB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A046D1"/>
    <w:multiLevelType w:val="hybridMultilevel"/>
    <w:tmpl w:val="E52E9676"/>
    <w:lvl w:ilvl="0" w:tplc="CFA80BB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481E35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B7C34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16E3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8CF8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3AE2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F2719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EE055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90060F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EC6646"/>
    <w:multiLevelType w:val="hybridMultilevel"/>
    <w:tmpl w:val="B1801E9E"/>
    <w:lvl w:ilvl="0" w:tplc="1C1A7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9000C4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2444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A06E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208C0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D6DC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9CA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40776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DA4E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E933E8"/>
    <w:multiLevelType w:val="hybridMultilevel"/>
    <w:tmpl w:val="2C88DD66"/>
    <w:lvl w:ilvl="0" w:tplc="3290418C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3647BF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380058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BE8BA6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D86C73A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0525F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B94014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2D07A7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9AA259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482F32"/>
    <w:multiLevelType w:val="hybridMultilevel"/>
    <w:tmpl w:val="80C2FDEA"/>
    <w:lvl w:ilvl="0" w:tplc="BC1E84D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95C8BD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BB4BA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2AD0D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1E52A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9AE17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7462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F8EE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574A9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5F7F06"/>
    <w:multiLevelType w:val="hybridMultilevel"/>
    <w:tmpl w:val="AE488A00"/>
    <w:lvl w:ilvl="0" w:tplc="A19095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9C4824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AF251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CAFB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0AFA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16B4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A0C2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DEE9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E457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F277A9"/>
    <w:multiLevelType w:val="hybridMultilevel"/>
    <w:tmpl w:val="DAEAEF5C"/>
    <w:lvl w:ilvl="0" w:tplc="2AA209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A818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C5A14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5EDD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F037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52226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AA824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F69D0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616C82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494043"/>
    <w:multiLevelType w:val="hybridMultilevel"/>
    <w:tmpl w:val="29FE4E40"/>
    <w:lvl w:ilvl="0" w:tplc="5CC212D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FF2CF4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E818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7C21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B81AA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97884B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4C06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76C2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D987F5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24CE1"/>
    <w:multiLevelType w:val="hybridMultilevel"/>
    <w:tmpl w:val="3CD8ADDC"/>
    <w:lvl w:ilvl="0" w:tplc="5A6EB7A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19403D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202E0D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86B85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32558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72411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266B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F217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A84B0D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D74D87"/>
    <w:multiLevelType w:val="hybridMultilevel"/>
    <w:tmpl w:val="038A1DC6"/>
    <w:lvl w:ilvl="0" w:tplc="B7A2628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8B5836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B9EFA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28A6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B07FA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BF2AD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AE32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80AC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EF8AC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EE26CC"/>
    <w:multiLevelType w:val="hybridMultilevel"/>
    <w:tmpl w:val="350EB94C"/>
    <w:lvl w:ilvl="0" w:tplc="0DAAB648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8BA4AB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2E28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87A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46997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E24D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E0DF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A4E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9871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35538C"/>
    <w:multiLevelType w:val="hybridMultilevel"/>
    <w:tmpl w:val="E40C63D0"/>
    <w:lvl w:ilvl="0" w:tplc="B4B2AF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BA86E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4442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58F8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7603A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6E673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2203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641D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343B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B2635E"/>
    <w:multiLevelType w:val="hybridMultilevel"/>
    <w:tmpl w:val="A1E20CF0"/>
    <w:lvl w:ilvl="0" w:tplc="B5423F9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FFEE0A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4C19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1851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9039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2BE84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F88D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6E412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568B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E24DFE"/>
    <w:multiLevelType w:val="hybridMultilevel"/>
    <w:tmpl w:val="AED22130"/>
    <w:lvl w:ilvl="0" w:tplc="723A89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A852E4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EA96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E43C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18C8B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ECE1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087D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A2B79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C4D0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700159"/>
    <w:multiLevelType w:val="hybridMultilevel"/>
    <w:tmpl w:val="E5545D56"/>
    <w:lvl w:ilvl="0" w:tplc="288CD0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A27C0C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E45F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827C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881D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4EA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9EB0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A8B44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5098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8006DB"/>
    <w:multiLevelType w:val="hybridMultilevel"/>
    <w:tmpl w:val="54C45DA0"/>
    <w:lvl w:ilvl="0" w:tplc="201C313E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A6CEA514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90E06938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E8163BFC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891C7608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911425AA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F3C68B6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9286BDC4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A5E0F0B2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831286767">
    <w:abstractNumId w:val="4"/>
  </w:num>
  <w:num w:numId="2" w16cid:durableId="1143540332">
    <w:abstractNumId w:val="5"/>
  </w:num>
  <w:num w:numId="3" w16cid:durableId="1996061854">
    <w:abstractNumId w:val="7"/>
  </w:num>
  <w:num w:numId="4" w16cid:durableId="47532453">
    <w:abstractNumId w:val="16"/>
  </w:num>
  <w:num w:numId="5" w16cid:durableId="1560744474">
    <w:abstractNumId w:val="18"/>
  </w:num>
  <w:num w:numId="6" w16cid:durableId="1764758056">
    <w:abstractNumId w:val="0"/>
  </w:num>
  <w:num w:numId="7" w16cid:durableId="1902717111">
    <w:abstractNumId w:val="11"/>
  </w:num>
  <w:num w:numId="8" w16cid:durableId="2127656559">
    <w:abstractNumId w:val="17"/>
  </w:num>
  <w:num w:numId="9" w16cid:durableId="768424704">
    <w:abstractNumId w:val="19"/>
  </w:num>
  <w:num w:numId="10" w16cid:durableId="828600606">
    <w:abstractNumId w:val="2"/>
  </w:num>
  <w:num w:numId="11" w16cid:durableId="1256398834">
    <w:abstractNumId w:val="14"/>
  </w:num>
  <w:num w:numId="12" w16cid:durableId="1882739309">
    <w:abstractNumId w:val="22"/>
  </w:num>
  <w:num w:numId="13" w16cid:durableId="488836415">
    <w:abstractNumId w:val="8"/>
  </w:num>
  <w:num w:numId="14" w16cid:durableId="1267352598">
    <w:abstractNumId w:val="12"/>
  </w:num>
  <w:num w:numId="15" w16cid:durableId="1116825661">
    <w:abstractNumId w:val="21"/>
  </w:num>
  <w:num w:numId="16" w16cid:durableId="1237135058">
    <w:abstractNumId w:val="24"/>
  </w:num>
  <w:num w:numId="17" w16cid:durableId="1225066198">
    <w:abstractNumId w:val="15"/>
  </w:num>
  <w:num w:numId="18" w16cid:durableId="1518957712">
    <w:abstractNumId w:val="23"/>
  </w:num>
  <w:num w:numId="19" w16cid:durableId="983003233">
    <w:abstractNumId w:val="1"/>
  </w:num>
  <w:num w:numId="20" w16cid:durableId="1286086368">
    <w:abstractNumId w:val="20"/>
  </w:num>
  <w:num w:numId="21" w16cid:durableId="1813016323">
    <w:abstractNumId w:val="20"/>
  </w:num>
  <w:num w:numId="22" w16cid:durableId="283000931">
    <w:abstractNumId w:val="20"/>
  </w:num>
  <w:num w:numId="23" w16cid:durableId="391194722">
    <w:abstractNumId w:val="9"/>
  </w:num>
  <w:num w:numId="24" w16cid:durableId="1129855930">
    <w:abstractNumId w:val="13"/>
  </w:num>
  <w:num w:numId="25" w16cid:durableId="1977367641">
    <w:abstractNumId w:val="25"/>
  </w:num>
  <w:num w:numId="26" w16cid:durableId="703485372">
    <w:abstractNumId w:val="6"/>
  </w:num>
  <w:num w:numId="27" w16cid:durableId="1046179607">
    <w:abstractNumId w:val="3"/>
  </w:num>
  <w:num w:numId="28" w16cid:durableId="6562307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5D2A"/>
    <w:rsid w:val="000D6A5D"/>
    <w:rsid w:val="002C7E24"/>
    <w:rsid w:val="0042199E"/>
    <w:rsid w:val="0043334E"/>
    <w:rsid w:val="00504846"/>
    <w:rsid w:val="00525D2A"/>
    <w:rsid w:val="005405E3"/>
    <w:rsid w:val="00554AA5"/>
    <w:rsid w:val="006D38F8"/>
    <w:rsid w:val="008E3C3F"/>
    <w:rsid w:val="009F067E"/>
    <w:rsid w:val="00A44898"/>
    <w:rsid w:val="00BD06B3"/>
    <w:rsid w:val="00DE096B"/>
    <w:rsid w:val="00FA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CFE82"/>
  <w15:docId w15:val="{FFE77AC6-EF41-4A03-80B8-3792088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rPr>
      <w:color w:val="0000FF"/>
      <w:u w:val="single"/>
    </w:rPr>
  </w:style>
  <w:style w:type="paragraph" w:styleId="Paragraphedeliste">
    <w:name w:val="List Paragraph"/>
    <w:basedOn w:val="Normal"/>
    <w:uiPriority w:val="34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920</Words>
  <Characters>5066</Characters>
  <Application>Microsoft Office Word</Application>
  <DocSecurity>0</DocSecurity>
  <Lines>42</Lines>
  <Paragraphs>11</Paragraphs>
  <ScaleCrop>false</ScaleCrop>
  <Company/>
  <LinksUpToDate>false</LinksUpToDate>
  <CharactersWithSpaces>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48</cp:revision>
  <dcterms:created xsi:type="dcterms:W3CDTF">2019-02-26T13:40:00Z</dcterms:created>
  <dcterms:modified xsi:type="dcterms:W3CDTF">2026-01-21T12:46:00Z</dcterms:modified>
</cp:coreProperties>
</file>