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25DB7" w14:textId="77777777" w:rsidR="00B81A92" w:rsidRPr="00ED25E3" w:rsidRDefault="00432184" w:rsidP="00ED25E3">
      <w:pPr>
        <w:jc w:val="center"/>
        <w:rPr>
          <w:rFonts w:ascii="Arial" w:hAnsi="Arial" w:cs="Arial"/>
          <w:b/>
          <w:bCs/>
          <w:sz w:val="24"/>
          <w:szCs w:val="24"/>
        </w:rPr>
      </w:pPr>
      <w:r w:rsidRPr="00ED25E3">
        <w:rPr>
          <w:rFonts w:ascii="Arial" w:hAnsi="Arial" w:cs="Arial"/>
          <w:b/>
          <w:bCs/>
          <w:sz w:val="24"/>
          <w:szCs w:val="24"/>
        </w:rPr>
        <w:t>Arrêté portant MISE EN DISPONIBILITE</w:t>
      </w:r>
    </w:p>
    <w:p w14:paraId="2F2235AF" w14:textId="77777777" w:rsidR="00B81A92" w:rsidRPr="00ED25E3" w:rsidRDefault="00432184" w:rsidP="00ED25E3">
      <w:pPr>
        <w:jc w:val="center"/>
        <w:rPr>
          <w:rFonts w:ascii="Arial" w:hAnsi="Arial" w:cs="Arial"/>
          <w:b/>
          <w:bCs/>
          <w:sz w:val="24"/>
          <w:szCs w:val="24"/>
        </w:rPr>
      </w:pPr>
      <w:r w:rsidRPr="00ED25E3">
        <w:rPr>
          <w:rFonts w:ascii="Arial" w:hAnsi="Arial" w:cs="Arial"/>
          <w:b/>
          <w:bCs/>
          <w:sz w:val="24"/>
          <w:szCs w:val="24"/>
        </w:rPr>
        <w:t>DE DROIT POUR MANDAT ELECTIF</w:t>
      </w:r>
    </w:p>
    <w:p w14:paraId="4E724C3F" w14:textId="77777777" w:rsidR="00B81A92" w:rsidRPr="00ED25E3" w:rsidRDefault="00432184" w:rsidP="00ED25E3">
      <w:pPr>
        <w:jc w:val="center"/>
        <w:rPr>
          <w:rFonts w:ascii="Arial" w:hAnsi="Arial" w:cs="Arial"/>
          <w:b/>
          <w:bCs/>
          <w:sz w:val="24"/>
          <w:szCs w:val="24"/>
        </w:rPr>
      </w:pPr>
      <w:proofErr w:type="gramStart"/>
      <w:r w:rsidRPr="00ED25E3">
        <w:rPr>
          <w:rFonts w:ascii="Arial" w:hAnsi="Arial" w:cs="Arial"/>
          <w:b/>
          <w:bCs/>
          <w:sz w:val="24"/>
          <w:szCs w:val="24"/>
        </w:rPr>
        <w:t>de</w:t>
      </w:r>
      <w:proofErr w:type="gramEnd"/>
      <w:r w:rsidRPr="00ED25E3">
        <w:rPr>
          <w:rFonts w:ascii="Arial" w:hAnsi="Arial" w:cs="Arial"/>
          <w:b/>
          <w:bCs/>
          <w:sz w:val="24"/>
          <w:szCs w:val="24"/>
        </w:rPr>
        <w:t xml:space="preserve"> M.…………………………</w:t>
      </w:r>
      <w:proofErr w:type="gramStart"/>
      <w:r w:rsidRPr="00ED25E3">
        <w:rPr>
          <w:rFonts w:ascii="Arial" w:hAnsi="Arial" w:cs="Arial"/>
          <w:b/>
          <w:bCs/>
          <w:sz w:val="24"/>
          <w:szCs w:val="24"/>
        </w:rPr>
        <w:t>…….</w:t>
      </w:r>
      <w:proofErr w:type="gramEnd"/>
      <w:r w:rsidRPr="00ED25E3">
        <w:rPr>
          <w:rFonts w:ascii="Arial" w:hAnsi="Arial" w:cs="Arial"/>
          <w:b/>
          <w:bCs/>
          <w:sz w:val="24"/>
          <w:szCs w:val="24"/>
        </w:rPr>
        <w:t>.</w:t>
      </w:r>
    </w:p>
    <w:p w14:paraId="11E3E648" w14:textId="77777777" w:rsidR="00B81A92" w:rsidRPr="00ED25E3" w:rsidRDefault="00432184" w:rsidP="00ED25E3">
      <w:pPr>
        <w:jc w:val="center"/>
        <w:rPr>
          <w:rFonts w:ascii="Arial" w:hAnsi="Arial" w:cs="Arial"/>
          <w:b/>
          <w:bCs/>
          <w:sz w:val="24"/>
          <w:szCs w:val="24"/>
        </w:rPr>
      </w:pPr>
      <w:r w:rsidRPr="00ED25E3">
        <w:rPr>
          <w:rFonts w:ascii="Arial" w:hAnsi="Arial" w:cs="Arial"/>
          <w:b/>
          <w:bCs/>
          <w:sz w:val="24"/>
          <w:szCs w:val="24"/>
        </w:rPr>
        <w:t>Grade …………………………………</w:t>
      </w:r>
      <w:proofErr w:type="gramStart"/>
      <w:r w:rsidRPr="00ED25E3">
        <w:rPr>
          <w:rFonts w:ascii="Arial" w:hAnsi="Arial" w:cs="Arial"/>
          <w:b/>
          <w:bCs/>
          <w:sz w:val="24"/>
          <w:szCs w:val="24"/>
        </w:rPr>
        <w:t>…….</w:t>
      </w:r>
      <w:proofErr w:type="gramEnd"/>
      <w:r w:rsidRPr="00ED25E3">
        <w:rPr>
          <w:rFonts w:ascii="Arial" w:hAnsi="Arial" w:cs="Arial"/>
          <w:b/>
          <w:bCs/>
          <w:sz w:val="24"/>
          <w:szCs w:val="24"/>
        </w:rPr>
        <w:t>.</w:t>
      </w:r>
    </w:p>
    <w:p w14:paraId="0B662C18" w14:textId="77777777" w:rsidR="00B81A92" w:rsidRPr="00B6649E" w:rsidRDefault="00B81A92">
      <w:pPr>
        <w:rPr>
          <w:rFonts w:ascii="Arial" w:hAnsi="Arial" w:cs="Arial"/>
          <w:sz w:val="18"/>
          <w:szCs w:val="18"/>
        </w:rPr>
      </w:pPr>
    </w:p>
    <w:p w14:paraId="47D0CA1D" w14:textId="77777777" w:rsidR="00432184" w:rsidRDefault="00432184">
      <w:pPr>
        <w:rPr>
          <w:rFonts w:ascii="Arial" w:hAnsi="Arial" w:cs="Arial"/>
          <w:sz w:val="18"/>
          <w:szCs w:val="18"/>
        </w:rPr>
      </w:pPr>
    </w:p>
    <w:p w14:paraId="0DF9D82C" w14:textId="77777777" w:rsidR="00ED25E3" w:rsidRPr="00B6649E" w:rsidRDefault="00ED25E3">
      <w:pPr>
        <w:rPr>
          <w:rFonts w:ascii="Arial" w:hAnsi="Arial" w:cs="Arial"/>
          <w:sz w:val="18"/>
          <w:szCs w:val="18"/>
        </w:rPr>
      </w:pPr>
    </w:p>
    <w:p w14:paraId="69B65634" w14:textId="77777777" w:rsidR="00B81A92" w:rsidRDefault="00432184">
      <w:pPr>
        <w:pStyle w:val="Paragraphedeliste"/>
        <w:spacing w:line="276" w:lineRule="auto"/>
        <w:ind w:left="360"/>
        <w:rPr>
          <w:rFonts w:cs="Arial"/>
          <w:b/>
          <w:sz w:val="18"/>
          <w:szCs w:val="18"/>
        </w:rPr>
      </w:pPr>
      <w:r>
        <w:rPr>
          <w:rFonts w:cs="Arial"/>
          <w:b/>
          <w:sz w:val="18"/>
          <w:szCs w:val="18"/>
        </w:rPr>
        <w:t>Le Maire (ou le Président) .............................................,</w:t>
      </w:r>
    </w:p>
    <w:p w14:paraId="1315FFA8" w14:textId="77777777" w:rsidR="00B81A92" w:rsidRDefault="00B81A92">
      <w:pPr>
        <w:pStyle w:val="VuConsidrant"/>
        <w:spacing w:after="0"/>
        <w:rPr>
          <w:sz w:val="18"/>
          <w:szCs w:val="18"/>
        </w:rPr>
      </w:pPr>
    </w:p>
    <w:p w14:paraId="4DFD7FAF" w14:textId="77777777" w:rsidR="00B81A92" w:rsidRDefault="00432184">
      <w:pPr>
        <w:pStyle w:val="VuConsidrant"/>
        <w:numPr>
          <w:ilvl w:val="0"/>
          <w:numId w:val="28"/>
        </w:numPr>
        <w:spacing w:after="120"/>
        <w:rPr>
          <w:sz w:val="18"/>
          <w:szCs w:val="18"/>
        </w:rPr>
      </w:pPr>
      <w:r>
        <w:rPr>
          <w:sz w:val="18"/>
          <w:szCs w:val="18"/>
        </w:rPr>
        <w:t>Vu le code général des collectivités territoriales,</w:t>
      </w:r>
    </w:p>
    <w:p w14:paraId="6BEEAF85" w14:textId="7F6671E5" w:rsidR="00B81A92" w:rsidRPr="00CF1E5C" w:rsidRDefault="00432184" w:rsidP="00CF1E5C">
      <w:pPr>
        <w:pStyle w:val="VuConsidrant"/>
        <w:numPr>
          <w:ilvl w:val="0"/>
          <w:numId w:val="28"/>
        </w:numPr>
        <w:spacing w:after="120"/>
        <w:rPr>
          <w:sz w:val="18"/>
          <w:szCs w:val="18"/>
        </w:rPr>
      </w:pPr>
      <w:r>
        <w:rPr>
          <w:sz w:val="18"/>
          <w:szCs w:val="18"/>
        </w:rPr>
        <w:t>Vu</w:t>
      </w:r>
      <w:r w:rsidR="00CF1E5C">
        <w:rPr>
          <w:sz w:val="18"/>
          <w:szCs w:val="18"/>
        </w:rPr>
        <w:t xml:space="preserve"> le code général de la fonction publique et notamment ses articles L 514-1 à L 514-8,</w:t>
      </w:r>
    </w:p>
    <w:p w14:paraId="3ED062CC" w14:textId="77777777" w:rsidR="00B81A92" w:rsidRDefault="00432184">
      <w:pPr>
        <w:pStyle w:val="VuConsidrant"/>
        <w:numPr>
          <w:ilvl w:val="0"/>
          <w:numId w:val="28"/>
        </w:numPr>
        <w:spacing w:after="120"/>
        <w:rPr>
          <w:sz w:val="18"/>
          <w:szCs w:val="18"/>
        </w:rPr>
      </w:pPr>
      <w:r>
        <w:rPr>
          <w:sz w:val="18"/>
          <w:szCs w:val="18"/>
        </w:rPr>
        <w:t>Vu le code du travail, notamment les articles L3142-83 à L3142-87,</w:t>
      </w:r>
    </w:p>
    <w:p w14:paraId="5B6B1216" w14:textId="3368B20B" w:rsidR="00B81A92" w:rsidRDefault="00432184">
      <w:pPr>
        <w:pStyle w:val="VuConsidrant"/>
        <w:numPr>
          <w:ilvl w:val="0"/>
          <w:numId w:val="28"/>
        </w:numPr>
        <w:spacing w:after="120"/>
        <w:rPr>
          <w:sz w:val="18"/>
          <w:szCs w:val="18"/>
        </w:rPr>
      </w:pPr>
      <w:r>
        <w:rPr>
          <w:sz w:val="18"/>
          <w:szCs w:val="18"/>
        </w:rPr>
        <w:t>Vu le décret n°86-68 du 13 janvier 1986 modifié relatif aux positions de détachement, hors cadres, de disponibilité et de congé parental des fonctionnaires territoriaux, notamment les articles 24 à 26,</w:t>
      </w:r>
    </w:p>
    <w:p w14:paraId="35A1B800" w14:textId="77777777" w:rsidR="00B81A92" w:rsidRDefault="00432184">
      <w:pPr>
        <w:pStyle w:val="VuConsidrant"/>
        <w:numPr>
          <w:ilvl w:val="0"/>
          <w:numId w:val="28"/>
        </w:numPr>
        <w:spacing w:after="120"/>
        <w:rPr>
          <w:sz w:val="18"/>
          <w:szCs w:val="18"/>
        </w:rPr>
      </w:pPr>
      <w:r>
        <w:rPr>
          <w:sz w:val="18"/>
          <w:szCs w:val="18"/>
        </w:rPr>
        <w:t>Vu la demande écrite de mise en disponibilité pour l’exercice d’un mandat électoral en date du …</w:t>
      </w:r>
      <w:proofErr w:type="gramStart"/>
      <w:r>
        <w:rPr>
          <w:sz w:val="18"/>
          <w:szCs w:val="18"/>
        </w:rPr>
        <w:t>…….</w:t>
      </w:r>
      <w:proofErr w:type="gramEnd"/>
      <w:r>
        <w:rPr>
          <w:sz w:val="18"/>
          <w:szCs w:val="18"/>
        </w:rPr>
        <w:t>.</w:t>
      </w:r>
      <w:proofErr w:type="gramStart"/>
      <w:r>
        <w:rPr>
          <w:sz w:val="18"/>
          <w:szCs w:val="18"/>
        </w:rPr>
        <w:t>…….</w:t>
      </w:r>
      <w:proofErr w:type="gramEnd"/>
      <w:r>
        <w:rPr>
          <w:sz w:val="18"/>
          <w:szCs w:val="18"/>
        </w:rPr>
        <w:t xml:space="preserve">…… </w:t>
      </w:r>
      <w:proofErr w:type="gramStart"/>
      <w:r>
        <w:rPr>
          <w:sz w:val="18"/>
          <w:szCs w:val="18"/>
        </w:rPr>
        <w:t>présentée</w:t>
      </w:r>
      <w:proofErr w:type="gramEnd"/>
      <w:r>
        <w:rPr>
          <w:sz w:val="18"/>
          <w:szCs w:val="18"/>
        </w:rPr>
        <w:t xml:space="preserve"> par M……………</w:t>
      </w:r>
      <w:proofErr w:type="gramStart"/>
      <w:r>
        <w:rPr>
          <w:sz w:val="18"/>
          <w:szCs w:val="18"/>
        </w:rPr>
        <w:t>…….</w:t>
      </w:r>
      <w:proofErr w:type="gramEnd"/>
      <w:r>
        <w:rPr>
          <w:sz w:val="18"/>
          <w:szCs w:val="18"/>
        </w:rPr>
        <w:t xml:space="preserve">.………. </w:t>
      </w:r>
      <w:proofErr w:type="gramStart"/>
      <w:r>
        <w:rPr>
          <w:sz w:val="18"/>
          <w:szCs w:val="18"/>
        </w:rPr>
        <w:t>titulaire</w:t>
      </w:r>
      <w:proofErr w:type="gramEnd"/>
      <w:r>
        <w:rPr>
          <w:sz w:val="18"/>
          <w:szCs w:val="18"/>
        </w:rPr>
        <w:t xml:space="preserve"> d’un mandat électoral,</w:t>
      </w:r>
    </w:p>
    <w:p w14:paraId="181CA1F5" w14:textId="77777777" w:rsidR="00B81A92" w:rsidRDefault="00432184">
      <w:pPr>
        <w:pStyle w:val="VuConsidrant"/>
        <w:numPr>
          <w:ilvl w:val="0"/>
          <w:numId w:val="28"/>
        </w:numPr>
        <w:spacing w:after="0"/>
        <w:rPr>
          <w:sz w:val="18"/>
          <w:szCs w:val="18"/>
        </w:rPr>
      </w:pPr>
      <w:r>
        <w:rPr>
          <w:sz w:val="18"/>
          <w:szCs w:val="18"/>
        </w:rPr>
        <w:t>Considérant que la disponibilité pour l’exercice d’un mandat électoral est accordée de droit pour la durée du mandat électoral,</w:t>
      </w:r>
    </w:p>
    <w:p w14:paraId="2C7CA600" w14:textId="77777777" w:rsidR="00B81A92" w:rsidRDefault="00B81A92">
      <w:pPr>
        <w:jc w:val="both"/>
        <w:rPr>
          <w:rFonts w:ascii="Arial" w:hAnsi="Arial" w:cs="Arial"/>
          <w:sz w:val="18"/>
          <w:szCs w:val="18"/>
        </w:rPr>
      </w:pPr>
    </w:p>
    <w:p w14:paraId="4A6207BB" w14:textId="77777777" w:rsidR="00B6649E" w:rsidRDefault="00B6649E">
      <w:pPr>
        <w:jc w:val="both"/>
        <w:rPr>
          <w:rFonts w:ascii="Arial" w:hAnsi="Arial" w:cs="Arial"/>
          <w:sz w:val="18"/>
          <w:szCs w:val="18"/>
        </w:rPr>
      </w:pPr>
    </w:p>
    <w:p w14:paraId="44F914E2" w14:textId="77777777" w:rsidR="00B81A92" w:rsidRDefault="00432184">
      <w:pPr>
        <w:jc w:val="center"/>
        <w:rPr>
          <w:rFonts w:ascii="Arial" w:hAnsi="Arial" w:cs="Arial"/>
          <w:b/>
        </w:rPr>
      </w:pPr>
      <w:r>
        <w:rPr>
          <w:rFonts w:ascii="Arial" w:hAnsi="Arial" w:cs="Arial"/>
          <w:b/>
        </w:rPr>
        <w:t>ARRETE</w:t>
      </w:r>
    </w:p>
    <w:p w14:paraId="7DF4B77F" w14:textId="77777777" w:rsidR="00B81A92" w:rsidRDefault="00B81A92">
      <w:pPr>
        <w:jc w:val="both"/>
        <w:rPr>
          <w:rFonts w:ascii="Arial" w:hAnsi="Arial" w:cs="Arial"/>
          <w:b/>
          <w:sz w:val="18"/>
          <w:szCs w:val="18"/>
        </w:rPr>
      </w:pPr>
    </w:p>
    <w:p w14:paraId="0BD241FD" w14:textId="77777777" w:rsidR="00B6649E" w:rsidRPr="00CF1E5C" w:rsidRDefault="00B6649E">
      <w:pPr>
        <w:jc w:val="both"/>
        <w:rPr>
          <w:rFonts w:ascii="Arial" w:hAnsi="Arial" w:cs="Arial"/>
          <w:b/>
          <w:sz w:val="18"/>
          <w:szCs w:val="18"/>
        </w:rPr>
      </w:pPr>
    </w:p>
    <w:p w14:paraId="30307DDF" w14:textId="77777777" w:rsidR="00B81A92" w:rsidRPr="00432184" w:rsidRDefault="00432184">
      <w:pPr>
        <w:jc w:val="both"/>
        <w:rPr>
          <w:rFonts w:ascii="Arial" w:hAnsi="Arial" w:cs="Arial"/>
          <w:sz w:val="18"/>
          <w:szCs w:val="18"/>
        </w:rPr>
      </w:pPr>
      <w:r w:rsidRPr="00432184">
        <w:rPr>
          <w:rFonts w:ascii="Arial" w:hAnsi="Arial" w:cs="Arial"/>
          <w:b/>
          <w:sz w:val="18"/>
          <w:szCs w:val="18"/>
          <w:u w:val="single"/>
        </w:rPr>
        <w:t>Article 1er</w:t>
      </w:r>
      <w:r w:rsidRPr="00432184">
        <w:rPr>
          <w:rFonts w:ascii="Arial" w:hAnsi="Arial" w:cs="Arial"/>
          <w:b/>
          <w:sz w:val="18"/>
          <w:szCs w:val="18"/>
        </w:rPr>
        <w:t xml:space="preserve"> : </w:t>
      </w:r>
      <w:r w:rsidRPr="00432184">
        <w:rPr>
          <w:rFonts w:ascii="Arial" w:hAnsi="Arial" w:cs="Arial"/>
          <w:sz w:val="18"/>
          <w:szCs w:val="18"/>
        </w:rPr>
        <w:t>A compter du ………………………, M…………</w:t>
      </w:r>
      <w:proofErr w:type="gramStart"/>
      <w:r w:rsidRPr="00432184">
        <w:rPr>
          <w:rFonts w:ascii="Arial" w:hAnsi="Arial" w:cs="Arial"/>
          <w:sz w:val="18"/>
          <w:szCs w:val="18"/>
        </w:rPr>
        <w:t>…….</w:t>
      </w:r>
      <w:proofErr w:type="gramEnd"/>
      <w:r w:rsidRPr="00432184">
        <w:rPr>
          <w:rFonts w:ascii="Arial" w:hAnsi="Arial" w:cs="Arial"/>
          <w:sz w:val="18"/>
          <w:szCs w:val="18"/>
        </w:rPr>
        <w:t xml:space="preserve">…… </w:t>
      </w:r>
      <w:proofErr w:type="gramStart"/>
      <w:r w:rsidRPr="00432184">
        <w:rPr>
          <w:rFonts w:ascii="Arial" w:hAnsi="Arial" w:cs="Arial"/>
          <w:sz w:val="18"/>
          <w:szCs w:val="18"/>
        </w:rPr>
        <w:t>est</w:t>
      </w:r>
      <w:proofErr w:type="gramEnd"/>
      <w:r w:rsidRPr="00432184">
        <w:rPr>
          <w:rFonts w:ascii="Arial" w:hAnsi="Arial" w:cs="Arial"/>
          <w:sz w:val="18"/>
          <w:szCs w:val="18"/>
        </w:rPr>
        <w:t xml:space="preserve"> placé(e) en disponibilité pour l’exercice d’un mandat électoral à compter du ………………………………… pour la durée du mandat électoral.</w:t>
      </w:r>
    </w:p>
    <w:p w14:paraId="4F599BDE" w14:textId="77777777" w:rsidR="00B81A92" w:rsidRPr="00432184" w:rsidRDefault="00B81A92">
      <w:pPr>
        <w:jc w:val="both"/>
        <w:rPr>
          <w:rFonts w:ascii="Arial" w:hAnsi="Arial" w:cs="Arial"/>
          <w:sz w:val="18"/>
          <w:szCs w:val="18"/>
        </w:rPr>
      </w:pPr>
    </w:p>
    <w:p w14:paraId="3BBD74E8" w14:textId="77777777" w:rsidR="00B81A92" w:rsidRPr="00432184" w:rsidRDefault="00432184">
      <w:pPr>
        <w:jc w:val="both"/>
        <w:rPr>
          <w:rFonts w:ascii="Arial" w:hAnsi="Arial" w:cs="Arial"/>
          <w:sz w:val="18"/>
          <w:szCs w:val="18"/>
        </w:rPr>
      </w:pPr>
      <w:r w:rsidRPr="00432184">
        <w:rPr>
          <w:rFonts w:ascii="Arial" w:hAnsi="Arial" w:cs="Arial"/>
          <w:b/>
          <w:sz w:val="18"/>
          <w:szCs w:val="18"/>
          <w:u w:val="single"/>
        </w:rPr>
        <w:t>Article 2</w:t>
      </w:r>
      <w:r w:rsidRPr="00432184">
        <w:rPr>
          <w:rFonts w:ascii="Arial" w:hAnsi="Arial" w:cs="Arial"/>
          <w:b/>
          <w:sz w:val="18"/>
          <w:szCs w:val="18"/>
        </w:rPr>
        <w:t xml:space="preserve"> : </w:t>
      </w:r>
      <w:r w:rsidRPr="00432184">
        <w:rPr>
          <w:rFonts w:ascii="Arial" w:hAnsi="Arial" w:cs="Arial"/>
          <w:sz w:val="18"/>
          <w:szCs w:val="18"/>
        </w:rPr>
        <w:t>Pendant cette période, M…………</w:t>
      </w:r>
      <w:proofErr w:type="gramStart"/>
      <w:r w:rsidRPr="00432184">
        <w:rPr>
          <w:rFonts w:ascii="Arial" w:hAnsi="Arial" w:cs="Arial"/>
          <w:sz w:val="18"/>
          <w:szCs w:val="18"/>
        </w:rPr>
        <w:t>…….</w:t>
      </w:r>
      <w:proofErr w:type="gramEnd"/>
      <w:r w:rsidRPr="00432184">
        <w:rPr>
          <w:rFonts w:ascii="Arial" w:hAnsi="Arial" w:cs="Arial"/>
          <w:sz w:val="18"/>
          <w:szCs w:val="18"/>
        </w:rPr>
        <w:t xml:space="preserve">.……… </w:t>
      </w:r>
      <w:proofErr w:type="gramStart"/>
      <w:r w:rsidRPr="00432184">
        <w:rPr>
          <w:rFonts w:ascii="Arial" w:hAnsi="Arial" w:cs="Arial"/>
          <w:sz w:val="18"/>
          <w:szCs w:val="18"/>
        </w:rPr>
        <w:t>ne</w:t>
      </w:r>
      <w:proofErr w:type="gramEnd"/>
      <w:r w:rsidRPr="00432184">
        <w:rPr>
          <w:rFonts w:ascii="Arial" w:hAnsi="Arial" w:cs="Arial"/>
          <w:sz w:val="18"/>
          <w:szCs w:val="18"/>
        </w:rPr>
        <w:t xml:space="preserve"> percevra aucune rémunération et cessera de bénéficier de ses droits à l’avancement et à la retraite.</w:t>
      </w:r>
    </w:p>
    <w:p w14:paraId="6E3AB947" w14:textId="77777777" w:rsidR="00B81A92" w:rsidRPr="00432184" w:rsidRDefault="00B81A92">
      <w:pPr>
        <w:jc w:val="both"/>
        <w:rPr>
          <w:rFonts w:ascii="Arial" w:hAnsi="Arial" w:cs="Arial"/>
          <w:sz w:val="18"/>
          <w:szCs w:val="18"/>
        </w:rPr>
      </w:pPr>
    </w:p>
    <w:p w14:paraId="5DE2C031" w14:textId="77777777" w:rsidR="00B81A92" w:rsidRPr="00432184" w:rsidRDefault="00432184">
      <w:pPr>
        <w:jc w:val="both"/>
        <w:rPr>
          <w:rFonts w:ascii="Arial" w:hAnsi="Arial" w:cs="Arial"/>
          <w:sz w:val="18"/>
          <w:szCs w:val="18"/>
        </w:rPr>
      </w:pPr>
      <w:r w:rsidRPr="00432184">
        <w:rPr>
          <w:rFonts w:ascii="Arial" w:hAnsi="Arial" w:cs="Arial"/>
          <w:b/>
          <w:sz w:val="18"/>
          <w:szCs w:val="18"/>
          <w:u w:val="single"/>
        </w:rPr>
        <w:t>Article 3</w:t>
      </w:r>
      <w:r w:rsidRPr="00432184">
        <w:rPr>
          <w:rFonts w:ascii="Arial" w:hAnsi="Arial" w:cs="Arial"/>
          <w:b/>
          <w:sz w:val="18"/>
          <w:szCs w:val="18"/>
        </w:rPr>
        <w:t xml:space="preserve"> : </w:t>
      </w:r>
      <w:r w:rsidRPr="00432184">
        <w:rPr>
          <w:rFonts w:ascii="Arial" w:hAnsi="Arial" w:cs="Arial"/>
          <w:i/>
          <w:sz w:val="18"/>
          <w:szCs w:val="18"/>
        </w:rPr>
        <w:t>S’il s’agit d’un mandat de Maire / d’adjoint au Maire / de Président du conseil départemental / de Vice-Président ayant délégation du conseil départemental / de Président du conseil régional / de Vice-Président ayant délégation du Président du conseil régional / de membre du conseil d’une communauté urbaine, d’une communauté d’agglomération, d’une communauté de communes ou d’une métropole</w:t>
      </w:r>
      <w:r w:rsidRPr="00432184">
        <w:rPr>
          <w:rFonts w:ascii="Arial" w:hAnsi="Arial" w:cs="Arial"/>
          <w:sz w:val="18"/>
          <w:szCs w:val="18"/>
        </w:rPr>
        <w:t> :</w:t>
      </w:r>
    </w:p>
    <w:p w14:paraId="5EF40B1D" w14:textId="77777777" w:rsidR="00B81A92" w:rsidRPr="00432184" w:rsidRDefault="00432184">
      <w:pPr>
        <w:ind w:firstLine="708"/>
        <w:jc w:val="both"/>
        <w:rPr>
          <w:rFonts w:ascii="Arial" w:hAnsi="Arial" w:cs="Arial"/>
          <w:sz w:val="18"/>
          <w:szCs w:val="18"/>
        </w:rPr>
      </w:pPr>
      <w:r w:rsidRPr="00432184">
        <w:rPr>
          <w:rFonts w:ascii="Arial" w:hAnsi="Arial" w:cs="Arial"/>
          <w:sz w:val="18"/>
          <w:szCs w:val="18"/>
        </w:rPr>
        <w:t>M. ……………………</w:t>
      </w:r>
      <w:proofErr w:type="gramStart"/>
      <w:r w:rsidRPr="00432184">
        <w:rPr>
          <w:rFonts w:ascii="Arial" w:hAnsi="Arial" w:cs="Arial"/>
          <w:sz w:val="18"/>
          <w:szCs w:val="18"/>
        </w:rPr>
        <w:t>…….</w:t>
      </w:r>
      <w:proofErr w:type="gramEnd"/>
      <w:r w:rsidRPr="00432184">
        <w:rPr>
          <w:rFonts w:ascii="Arial" w:hAnsi="Arial" w:cs="Arial"/>
          <w:sz w:val="18"/>
          <w:szCs w:val="18"/>
        </w:rPr>
        <w:t xml:space="preserve">. </w:t>
      </w:r>
      <w:proofErr w:type="gramStart"/>
      <w:r w:rsidRPr="00432184">
        <w:rPr>
          <w:rFonts w:ascii="Arial" w:hAnsi="Arial" w:cs="Arial"/>
          <w:sz w:val="18"/>
          <w:szCs w:val="18"/>
        </w:rPr>
        <w:t>sera</w:t>
      </w:r>
      <w:proofErr w:type="gramEnd"/>
      <w:r w:rsidRPr="00432184">
        <w:rPr>
          <w:rFonts w:ascii="Arial" w:hAnsi="Arial" w:cs="Arial"/>
          <w:sz w:val="18"/>
          <w:szCs w:val="18"/>
        </w:rPr>
        <w:t xml:space="preserve"> réintégré(e), à l’expiration de son mandat, dans son cadre d’emplois et réaffecté(e) dans l’emploi qu’il (ou elle) occupait ou dans un emploi analogue assorti d’une rémunération équivalente dans les deux mois suivant la date à laquelle il (ou elle) a demandé sa réintégration.</w:t>
      </w:r>
    </w:p>
    <w:p w14:paraId="535B4647" w14:textId="77777777" w:rsidR="00B81A92" w:rsidRPr="00432184" w:rsidRDefault="00B81A92">
      <w:pPr>
        <w:ind w:firstLine="708"/>
        <w:jc w:val="both"/>
        <w:rPr>
          <w:rFonts w:ascii="Arial" w:hAnsi="Arial" w:cs="Arial"/>
          <w:sz w:val="18"/>
          <w:szCs w:val="18"/>
        </w:rPr>
      </w:pPr>
    </w:p>
    <w:p w14:paraId="6FA3FD76" w14:textId="77777777" w:rsidR="00B81A92" w:rsidRPr="00432184" w:rsidRDefault="00432184">
      <w:pPr>
        <w:ind w:firstLine="708"/>
        <w:jc w:val="both"/>
        <w:rPr>
          <w:rFonts w:ascii="Arial" w:hAnsi="Arial" w:cs="Arial"/>
          <w:i/>
          <w:sz w:val="18"/>
          <w:szCs w:val="18"/>
        </w:rPr>
      </w:pPr>
      <w:r w:rsidRPr="00432184">
        <w:rPr>
          <w:rFonts w:ascii="Arial" w:hAnsi="Arial" w:cs="Arial"/>
          <w:i/>
          <w:sz w:val="18"/>
          <w:szCs w:val="18"/>
        </w:rPr>
        <w:t>Dans les autres cas (par exemple, conseiller municipal)</w:t>
      </w:r>
    </w:p>
    <w:p w14:paraId="013F98BF" w14:textId="77777777" w:rsidR="00B81A92" w:rsidRPr="00432184" w:rsidRDefault="00B81A92">
      <w:pPr>
        <w:ind w:firstLine="708"/>
        <w:jc w:val="both"/>
        <w:rPr>
          <w:rFonts w:ascii="Arial" w:hAnsi="Arial" w:cs="Arial"/>
          <w:sz w:val="18"/>
          <w:szCs w:val="18"/>
        </w:rPr>
      </w:pPr>
    </w:p>
    <w:p w14:paraId="7FD39B0B" w14:textId="77777777" w:rsidR="00B81A92" w:rsidRPr="00432184" w:rsidRDefault="00432184">
      <w:pPr>
        <w:ind w:firstLine="708"/>
        <w:jc w:val="both"/>
        <w:rPr>
          <w:rFonts w:ascii="Arial" w:hAnsi="Arial" w:cs="Arial"/>
          <w:sz w:val="18"/>
          <w:szCs w:val="18"/>
        </w:rPr>
      </w:pPr>
      <w:r w:rsidRPr="00432184">
        <w:rPr>
          <w:rFonts w:ascii="Arial" w:hAnsi="Arial" w:cs="Arial"/>
          <w:sz w:val="18"/>
          <w:szCs w:val="18"/>
        </w:rPr>
        <w:t>M………………</w:t>
      </w:r>
      <w:proofErr w:type="gramStart"/>
      <w:r w:rsidRPr="00432184">
        <w:rPr>
          <w:rFonts w:ascii="Arial" w:hAnsi="Arial" w:cs="Arial"/>
          <w:sz w:val="18"/>
          <w:szCs w:val="18"/>
        </w:rPr>
        <w:t>…….</w:t>
      </w:r>
      <w:proofErr w:type="gramEnd"/>
      <w:r w:rsidRPr="00432184">
        <w:rPr>
          <w:rFonts w:ascii="Arial" w:hAnsi="Arial" w:cs="Arial"/>
          <w:sz w:val="18"/>
          <w:szCs w:val="18"/>
        </w:rPr>
        <w:t xml:space="preserve">……… </w:t>
      </w:r>
      <w:proofErr w:type="gramStart"/>
      <w:r w:rsidRPr="00432184">
        <w:rPr>
          <w:rFonts w:ascii="Arial" w:hAnsi="Arial" w:cs="Arial"/>
          <w:sz w:val="18"/>
          <w:szCs w:val="18"/>
        </w:rPr>
        <w:t>devra</w:t>
      </w:r>
      <w:proofErr w:type="gramEnd"/>
      <w:r w:rsidRPr="00432184">
        <w:rPr>
          <w:rFonts w:ascii="Arial" w:hAnsi="Arial" w:cs="Arial"/>
          <w:sz w:val="18"/>
          <w:szCs w:val="18"/>
        </w:rPr>
        <w:t xml:space="preserve"> solliciter sa réintégration trois mois au moins avant la fin de la période de disponibilité en cours. A défaut, l’agent pourra être radié des cadres après mise en demeure.</w:t>
      </w:r>
    </w:p>
    <w:p w14:paraId="73EFF605" w14:textId="77777777" w:rsidR="00B81A92" w:rsidRPr="00432184" w:rsidRDefault="00B81A92">
      <w:pPr>
        <w:ind w:firstLine="708"/>
        <w:jc w:val="both"/>
        <w:rPr>
          <w:rFonts w:ascii="Arial" w:hAnsi="Arial" w:cs="Arial"/>
          <w:sz w:val="18"/>
          <w:szCs w:val="18"/>
        </w:rPr>
      </w:pPr>
    </w:p>
    <w:p w14:paraId="57BE2150" w14:textId="77777777" w:rsidR="00B81A92" w:rsidRPr="00432184" w:rsidRDefault="00432184">
      <w:pPr>
        <w:ind w:firstLine="708"/>
        <w:jc w:val="both"/>
        <w:rPr>
          <w:rFonts w:ascii="Arial" w:hAnsi="Arial" w:cs="Arial"/>
          <w:sz w:val="18"/>
          <w:szCs w:val="18"/>
        </w:rPr>
      </w:pPr>
      <w:r w:rsidRPr="00432184">
        <w:rPr>
          <w:rFonts w:ascii="Arial" w:hAnsi="Arial" w:cs="Arial"/>
          <w:sz w:val="18"/>
          <w:szCs w:val="18"/>
        </w:rPr>
        <w:t>Il (Elle) sera réintégré(e) :</w:t>
      </w:r>
    </w:p>
    <w:p w14:paraId="3410F1E0" w14:textId="77777777" w:rsidR="00B81A92" w:rsidRPr="00432184" w:rsidRDefault="00432184">
      <w:pPr>
        <w:pStyle w:val="Paragraphedeliste"/>
        <w:numPr>
          <w:ilvl w:val="0"/>
          <w:numId w:val="28"/>
        </w:numPr>
        <w:rPr>
          <w:rFonts w:cs="Arial"/>
          <w:sz w:val="18"/>
          <w:szCs w:val="18"/>
        </w:rPr>
      </w:pPr>
      <w:r w:rsidRPr="00432184">
        <w:rPr>
          <w:rFonts w:cs="Arial"/>
          <w:sz w:val="18"/>
          <w:szCs w:val="18"/>
        </w:rPr>
        <w:t>Si sa durée n’a pas excédé trois ans : dans son cadre d’emplois à l’un des trois premières vacances d’emploi correspondant à son grade. Dans le cas de l’absence d’emploi vacant, il (elle) sera maintenue(e) en disponibilité.</w:t>
      </w:r>
    </w:p>
    <w:p w14:paraId="091BE2DD" w14:textId="77777777" w:rsidR="00B81A92" w:rsidRPr="00432184" w:rsidRDefault="00432184">
      <w:pPr>
        <w:pStyle w:val="Paragraphedeliste"/>
        <w:numPr>
          <w:ilvl w:val="0"/>
          <w:numId w:val="28"/>
        </w:numPr>
        <w:rPr>
          <w:rFonts w:cs="Arial"/>
          <w:sz w:val="18"/>
          <w:szCs w:val="18"/>
        </w:rPr>
      </w:pPr>
      <w:r w:rsidRPr="00432184">
        <w:rPr>
          <w:rFonts w:cs="Arial"/>
          <w:sz w:val="18"/>
          <w:szCs w:val="18"/>
        </w:rPr>
        <w:t>Si sa durée est supérieure à trois ans : dans un emploi correspondant à son grade dans un délai raisonnable. Dans l’attente, il (elle) sera maintenue(e) en disponibilité.</w:t>
      </w:r>
    </w:p>
    <w:p w14:paraId="22B02838" w14:textId="77777777" w:rsidR="00B81A92" w:rsidRPr="00432184" w:rsidRDefault="00B81A92">
      <w:pPr>
        <w:jc w:val="both"/>
        <w:rPr>
          <w:rFonts w:ascii="Arial" w:hAnsi="Arial" w:cs="Arial"/>
          <w:sz w:val="18"/>
          <w:szCs w:val="18"/>
        </w:rPr>
      </w:pPr>
    </w:p>
    <w:p w14:paraId="5B03C2E2" w14:textId="77777777" w:rsidR="00B81A92" w:rsidRPr="00432184" w:rsidRDefault="00432184">
      <w:pPr>
        <w:pStyle w:val="articlen"/>
        <w:spacing w:before="0"/>
        <w:rPr>
          <w:b w:val="0"/>
          <w:sz w:val="18"/>
          <w:szCs w:val="18"/>
        </w:rPr>
      </w:pPr>
      <w:r w:rsidRPr="00432184">
        <w:rPr>
          <w:sz w:val="18"/>
          <w:szCs w:val="18"/>
          <w:u w:val="single"/>
        </w:rPr>
        <w:t>Article 4</w:t>
      </w:r>
      <w:r w:rsidRPr="00432184">
        <w:rPr>
          <w:sz w:val="18"/>
          <w:szCs w:val="18"/>
        </w:rPr>
        <w:t xml:space="preserve"> : </w:t>
      </w:r>
      <w:r w:rsidRPr="00432184">
        <w:rPr>
          <w:b w:val="0"/>
          <w:sz w:val="18"/>
          <w:szCs w:val="18"/>
        </w:rPr>
        <w:t>Le Directeur Général des services est chargé de l’exécution du présent arrêté qui sera notifié à l’intéressé(e).</w:t>
      </w:r>
    </w:p>
    <w:p w14:paraId="3A585070" w14:textId="77777777" w:rsidR="00B81A92" w:rsidRPr="00432184" w:rsidRDefault="00432184">
      <w:pPr>
        <w:pStyle w:val="notifi"/>
        <w:ind w:left="1134"/>
        <w:rPr>
          <w:sz w:val="18"/>
          <w:szCs w:val="18"/>
        </w:rPr>
      </w:pPr>
      <w:r w:rsidRPr="00432184">
        <w:rPr>
          <w:sz w:val="18"/>
          <w:szCs w:val="18"/>
          <w:u w:val="single"/>
        </w:rPr>
        <w:t>Ampliation sera adressée</w:t>
      </w:r>
      <w:r w:rsidRPr="00432184">
        <w:rPr>
          <w:sz w:val="18"/>
          <w:szCs w:val="18"/>
        </w:rPr>
        <w:t xml:space="preserve"> :</w:t>
      </w:r>
    </w:p>
    <w:p w14:paraId="6912A796" w14:textId="77777777" w:rsidR="00B81A92" w:rsidRPr="00432184" w:rsidRDefault="00432184">
      <w:pPr>
        <w:pStyle w:val="notifi"/>
        <w:ind w:left="1134"/>
        <w:rPr>
          <w:sz w:val="18"/>
          <w:szCs w:val="18"/>
        </w:rPr>
      </w:pPr>
      <w:r w:rsidRPr="00432184">
        <w:rPr>
          <w:sz w:val="18"/>
          <w:szCs w:val="18"/>
        </w:rPr>
        <w:t>- au Président du Centre de Gestion,</w:t>
      </w:r>
    </w:p>
    <w:p w14:paraId="0BB4099A" w14:textId="77777777" w:rsidR="00B81A92" w:rsidRPr="00432184" w:rsidRDefault="00432184">
      <w:pPr>
        <w:pStyle w:val="notifi"/>
        <w:ind w:left="1134"/>
        <w:rPr>
          <w:sz w:val="18"/>
          <w:szCs w:val="18"/>
        </w:rPr>
      </w:pPr>
      <w:r w:rsidRPr="00432184">
        <w:rPr>
          <w:sz w:val="18"/>
          <w:szCs w:val="18"/>
        </w:rPr>
        <w:t>- au Comptable de la Collectivité.</w:t>
      </w:r>
    </w:p>
    <w:p w14:paraId="63118C0A" w14:textId="77777777" w:rsidR="00B81A92" w:rsidRDefault="00B81A92" w:rsidP="00CF1E5C">
      <w:pPr>
        <w:pStyle w:val="Signature"/>
        <w:tabs>
          <w:tab w:val="left" w:pos="708"/>
        </w:tabs>
        <w:ind w:left="0"/>
        <w:jc w:val="left"/>
        <w:rPr>
          <w:sz w:val="18"/>
          <w:szCs w:val="18"/>
        </w:rPr>
      </w:pPr>
    </w:p>
    <w:p w14:paraId="3EA87816" w14:textId="77777777" w:rsidR="00432184" w:rsidRPr="00432184" w:rsidRDefault="00432184" w:rsidP="00CF1E5C">
      <w:pPr>
        <w:pStyle w:val="Signature"/>
        <w:tabs>
          <w:tab w:val="left" w:pos="708"/>
        </w:tabs>
        <w:ind w:left="0"/>
        <w:jc w:val="left"/>
        <w:rPr>
          <w:sz w:val="18"/>
          <w:szCs w:val="18"/>
        </w:rPr>
      </w:pPr>
    </w:p>
    <w:p w14:paraId="333637A5" w14:textId="77777777" w:rsidR="00B81A92" w:rsidRPr="00432184" w:rsidRDefault="00432184">
      <w:pPr>
        <w:pStyle w:val="Signature"/>
        <w:tabs>
          <w:tab w:val="left" w:pos="708"/>
        </w:tabs>
        <w:ind w:left="5400"/>
        <w:rPr>
          <w:sz w:val="18"/>
          <w:szCs w:val="18"/>
        </w:rPr>
      </w:pPr>
      <w:r w:rsidRPr="00432184">
        <w:rPr>
          <w:sz w:val="18"/>
          <w:szCs w:val="18"/>
        </w:rPr>
        <w:t>Fait à …………………...… le …………</w:t>
      </w:r>
      <w:proofErr w:type="gramStart"/>
      <w:r w:rsidRPr="00432184">
        <w:rPr>
          <w:sz w:val="18"/>
          <w:szCs w:val="18"/>
        </w:rPr>
        <w:t>…….</w:t>
      </w:r>
      <w:proofErr w:type="gramEnd"/>
      <w:r w:rsidRPr="00432184">
        <w:rPr>
          <w:sz w:val="18"/>
          <w:szCs w:val="18"/>
        </w:rPr>
        <w:t>….,</w:t>
      </w:r>
    </w:p>
    <w:p w14:paraId="420190E1" w14:textId="77777777" w:rsidR="00B81A92" w:rsidRPr="00432184" w:rsidRDefault="00432184">
      <w:pPr>
        <w:pStyle w:val="Signature"/>
        <w:tabs>
          <w:tab w:val="left" w:pos="708"/>
        </w:tabs>
        <w:ind w:left="5400"/>
        <w:rPr>
          <w:sz w:val="18"/>
          <w:szCs w:val="18"/>
        </w:rPr>
      </w:pPr>
      <w:r w:rsidRPr="00432184">
        <w:rPr>
          <w:sz w:val="18"/>
          <w:szCs w:val="18"/>
        </w:rPr>
        <w:t>Le Maire (ou le Président),</w:t>
      </w:r>
    </w:p>
    <w:p w14:paraId="4E62E4D8" w14:textId="77777777" w:rsidR="00B81A92" w:rsidRDefault="00B81A92">
      <w:pPr>
        <w:tabs>
          <w:tab w:val="left" w:pos="1560"/>
          <w:tab w:val="left" w:pos="1702"/>
        </w:tabs>
        <w:jc w:val="both"/>
        <w:rPr>
          <w:rFonts w:ascii="Arial" w:hAnsi="Arial" w:cs="Arial"/>
          <w:sz w:val="18"/>
          <w:szCs w:val="18"/>
        </w:rPr>
      </w:pPr>
    </w:p>
    <w:p w14:paraId="42F20B2F" w14:textId="77777777" w:rsidR="00B81A92" w:rsidRDefault="00B81A92">
      <w:pPr>
        <w:tabs>
          <w:tab w:val="left" w:pos="1560"/>
          <w:tab w:val="left" w:pos="1702"/>
        </w:tabs>
        <w:jc w:val="both"/>
        <w:rPr>
          <w:rFonts w:ascii="Arial" w:hAnsi="Arial" w:cs="Arial"/>
          <w:sz w:val="18"/>
          <w:szCs w:val="18"/>
        </w:rPr>
      </w:pPr>
    </w:p>
    <w:p w14:paraId="708BC45E" w14:textId="77777777" w:rsidR="00432184" w:rsidRDefault="00432184">
      <w:pPr>
        <w:tabs>
          <w:tab w:val="left" w:pos="1560"/>
          <w:tab w:val="left" w:pos="1702"/>
        </w:tabs>
        <w:jc w:val="both"/>
        <w:rPr>
          <w:rFonts w:ascii="Arial" w:hAnsi="Arial" w:cs="Arial"/>
          <w:sz w:val="18"/>
          <w:szCs w:val="18"/>
        </w:rPr>
      </w:pPr>
    </w:p>
    <w:p w14:paraId="5AA3E64F" w14:textId="77777777" w:rsidR="00B81A92" w:rsidRDefault="00B81A92">
      <w:pPr>
        <w:tabs>
          <w:tab w:val="left" w:pos="1560"/>
          <w:tab w:val="left" w:pos="1702"/>
        </w:tabs>
        <w:jc w:val="both"/>
        <w:rPr>
          <w:rFonts w:ascii="Arial" w:hAnsi="Arial" w:cs="Arial"/>
          <w:sz w:val="18"/>
          <w:szCs w:val="18"/>
        </w:rPr>
      </w:pPr>
    </w:p>
    <w:p w14:paraId="5CC7558A" w14:textId="77777777" w:rsidR="00B81A92" w:rsidRDefault="00432184">
      <w:pPr>
        <w:tabs>
          <w:tab w:val="left" w:pos="1560"/>
          <w:tab w:val="left" w:pos="1702"/>
        </w:tabs>
        <w:jc w:val="both"/>
        <w:rPr>
          <w:rFonts w:ascii="Arial" w:hAnsi="Arial" w:cs="Arial"/>
          <w:sz w:val="18"/>
          <w:szCs w:val="18"/>
        </w:rPr>
      </w:pPr>
      <w:r>
        <w:rPr>
          <w:rFonts w:ascii="Arial" w:hAnsi="Arial" w:cs="Arial"/>
          <w:sz w:val="18"/>
          <w:szCs w:val="18"/>
        </w:rPr>
        <w:t>Notifié le</w:t>
      </w:r>
    </w:p>
    <w:p w14:paraId="66297E19" w14:textId="77777777" w:rsidR="00B81A92" w:rsidRDefault="00432184">
      <w:pPr>
        <w:tabs>
          <w:tab w:val="left" w:pos="1560"/>
          <w:tab w:val="left" w:pos="1702"/>
        </w:tabs>
        <w:jc w:val="both"/>
        <w:rPr>
          <w:rFonts w:ascii="Arial" w:hAnsi="Arial" w:cs="Arial"/>
          <w:sz w:val="18"/>
          <w:szCs w:val="18"/>
        </w:rPr>
      </w:pPr>
      <w:r>
        <w:rPr>
          <w:rFonts w:ascii="Arial" w:hAnsi="Arial" w:cs="Arial"/>
          <w:sz w:val="18"/>
          <w:szCs w:val="18"/>
        </w:rPr>
        <w:t>Signature de l'agent,</w:t>
      </w:r>
    </w:p>
    <w:p w14:paraId="024A29A6" w14:textId="77777777" w:rsidR="00B81A92" w:rsidRDefault="00B81A92">
      <w:pPr>
        <w:jc w:val="both"/>
        <w:rPr>
          <w:rFonts w:ascii="Arial" w:hAnsi="Arial" w:cs="Arial"/>
          <w:sz w:val="18"/>
          <w:szCs w:val="18"/>
        </w:rPr>
      </w:pPr>
    </w:p>
    <w:p w14:paraId="404D6B8C" w14:textId="77777777" w:rsidR="00432184" w:rsidRDefault="00432184">
      <w:pPr>
        <w:jc w:val="both"/>
        <w:rPr>
          <w:rFonts w:ascii="Arial" w:hAnsi="Arial" w:cs="Arial"/>
          <w:sz w:val="18"/>
          <w:szCs w:val="18"/>
        </w:rPr>
      </w:pPr>
    </w:p>
    <w:p w14:paraId="748F58C2" w14:textId="77777777" w:rsidR="00432184" w:rsidRDefault="00432184">
      <w:pPr>
        <w:jc w:val="both"/>
        <w:rPr>
          <w:rFonts w:ascii="Arial" w:hAnsi="Arial" w:cs="Arial"/>
          <w:sz w:val="18"/>
          <w:szCs w:val="18"/>
        </w:rPr>
      </w:pPr>
    </w:p>
    <w:p w14:paraId="37B3D190" w14:textId="77777777" w:rsidR="00432184" w:rsidRDefault="00432184">
      <w:pPr>
        <w:jc w:val="both"/>
        <w:rPr>
          <w:rFonts w:ascii="Arial" w:hAnsi="Arial" w:cs="Arial"/>
          <w:sz w:val="18"/>
          <w:szCs w:val="18"/>
        </w:rPr>
      </w:pPr>
    </w:p>
    <w:p w14:paraId="715C2740" w14:textId="77777777" w:rsidR="00CF1E5C" w:rsidRDefault="00CF1E5C">
      <w:pPr>
        <w:jc w:val="both"/>
        <w:rPr>
          <w:rFonts w:ascii="Arial" w:hAnsi="Arial" w:cs="Arial"/>
          <w:sz w:val="18"/>
          <w:szCs w:val="18"/>
        </w:rPr>
      </w:pPr>
    </w:p>
    <w:p w14:paraId="652FE8AA" w14:textId="77777777" w:rsidR="00ED25E3" w:rsidRDefault="00ED25E3">
      <w:pPr>
        <w:jc w:val="both"/>
        <w:rPr>
          <w:rFonts w:ascii="Arial" w:hAnsi="Arial" w:cs="Arial"/>
          <w:sz w:val="18"/>
          <w:szCs w:val="18"/>
        </w:rPr>
      </w:pPr>
    </w:p>
    <w:p w14:paraId="14ED443A" w14:textId="77777777" w:rsidR="00ED25E3" w:rsidRDefault="00ED25E3">
      <w:pPr>
        <w:jc w:val="both"/>
        <w:rPr>
          <w:rFonts w:ascii="Arial" w:hAnsi="Arial" w:cs="Arial"/>
          <w:sz w:val="18"/>
          <w:szCs w:val="18"/>
        </w:rPr>
      </w:pPr>
    </w:p>
    <w:p w14:paraId="722C6F09" w14:textId="77777777" w:rsidR="00B81A92" w:rsidRDefault="00432184">
      <w:pPr>
        <w:jc w:val="both"/>
        <w:rPr>
          <w:rFonts w:ascii="Arial" w:hAnsi="Arial" w:cs="Arial"/>
          <w:sz w:val="18"/>
          <w:szCs w:val="22"/>
        </w:rPr>
      </w:pPr>
      <w:r>
        <w:rPr>
          <w:rFonts w:ascii="Arial" w:hAnsi="Arial" w:cs="Arial"/>
          <w:sz w:val="18"/>
          <w:szCs w:val="22"/>
        </w:rPr>
        <w:t>Le Maire (ou le Président),</w:t>
      </w:r>
    </w:p>
    <w:p w14:paraId="2DACB325" w14:textId="77777777" w:rsidR="00B81A92" w:rsidRDefault="00432184">
      <w:pPr>
        <w:jc w:val="both"/>
        <w:rPr>
          <w:rFonts w:ascii="Arial" w:hAnsi="Arial" w:cs="Arial"/>
          <w:bCs/>
          <w:sz w:val="18"/>
          <w:szCs w:val="22"/>
          <w:shd w:val="clear" w:color="auto" w:fill="FFFFFF"/>
        </w:rPr>
      </w:pPr>
      <w:r>
        <w:rPr>
          <w:rFonts w:ascii="Arial" w:hAnsi="Arial" w:cs="Arial"/>
          <w:sz w:val="18"/>
          <w:szCs w:val="22"/>
        </w:rPr>
        <w:t xml:space="preserve">certifie sous sa responsabilité le caractère exécutoire de cet acte qui a été notifié à l'intéressé(e) le ............................, lui ayant été précisé que </w:t>
      </w:r>
      <w:r>
        <w:rPr>
          <w:rFonts w:ascii="Arial" w:hAnsi="Arial" w:cs="Arial"/>
          <w:bCs/>
          <w:sz w:val="18"/>
          <w:szCs w:val="22"/>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55615B32" w14:textId="77777777" w:rsidR="00B81A92" w:rsidRDefault="00B81A92">
      <w:pPr>
        <w:jc w:val="both"/>
        <w:rPr>
          <w:rFonts w:ascii="Arial" w:hAnsi="Arial" w:cs="Arial"/>
        </w:rPr>
      </w:pPr>
    </w:p>
    <w:p w14:paraId="12F47551" w14:textId="77777777" w:rsidR="00B81A92" w:rsidRDefault="00432184">
      <w:pPr>
        <w:keepNext/>
        <w:tabs>
          <w:tab w:val="left" w:pos="360"/>
        </w:tabs>
        <w:jc w:val="both"/>
      </w:pPr>
      <w:r>
        <w:rPr>
          <w:rFonts w:ascii="Arial" w:hAnsi="Arial" w:cs="Arial"/>
          <w:b/>
          <w:i/>
          <w:sz w:val="18"/>
          <w:szCs w:val="18"/>
          <w:u w:val="single"/>
        </w:rPr>
        <w:t>OU</w:t>
      </w:r>
      <w:r>
        <w:rPr>
          <w:rFonts w:ascii="Arial" w:hAnsi="Arial" w:cs="Arial"/>
          <w:i/>
          <w:sz w:val="18"/>
          <w:szCs w:val="18"/>
        </w:rPr>
        <w:t xml:space="preserve"> (pour les collectivités ayant opté pour le recours à la mission de médiation préalable obligatoire proposée par le Centre de Gestion)</w:t>
      </w:r>
      <w:r>
        <w:rPr>
          <w:rFonts w:ascii="Arial" w:hAnsi="Arial" w:cs="Arial"/>
          <w:sz w:val="18"/>
          <w:szCs w:val="18"/>
        </w:rPr>
        <w:t> :</w:t>
      </w:r>
    </w:p>
    <w:p w14:paraId="47456A55" w14:textId="77777777" w:rsidR="00B81A92" w:rsidRDefault="00B81A92">
      <w:pPr>
        <w:keepNext/>
        <w:tabs>
          <w:tab w:val="left" w:pos="360"/>
        </w:tabs>
        <w:jc w:val="both"/>
      </w:pPr>
    </w:p>
    <w:p w14:paraId="4D0D2AC6" w14:textId="7D9E0AD5" w:rsidR="00B81A92" w:rsidRDefault="00432184">
      <w:pPr>
        <w:jc w:val="both"/>
      </w:pPr>
      <w:r>
        <w:rPr>
          <w:rFonts w:ascii="Arial" w:hAnsi="Arial" w:cs="Arial"/>
          <w:sz w:val="18"/>
          <w:szCs w:val="18"/>
        </w:rPr>
        <w:t xml:space="preserve">Le Maire (ou le Président), certifie, sous sa responsabilité, le caractère exécutoire de cet acte et informe que cette décision peut être contestée, dans un délai de deux mois à compter de sa notification, et avant de saisir le tribunal administratif, en saisissant le médiateur du Centre de gestion de la fonction publique territoriale du Tarn par courriel à l’adresse : </w:t>
      </w:r>
      <w:hyperlink r:id="rId7" w:tooltip="mailto:mediation@cdg81.fr" w:history="1">
        <w:r>
          <w:rPr>
            <w:rStyle w:val="Lienhypertexte"/>
            <w:rFonts w:ascii="Arial" w:eastAsiaTheme="majorEastAsia" w:hAnsi="Arial" w:cs="Arial"/>
            <w:color w:val="auto"/>
            <w:sz w:val="18"/>
            <w:szCs w:val="18"/>
          </w:rPr>
          <w:t>mediation@cdg81.fr</w:t>
        </w:r>
      </w:hyperlink>
      <w:r>
        <w:rPr>
          <w:rFonts w:ascii="Arial" w:hAnsi="Arial" w:cs="Arial"/>
          <w:sz w:val="18"/>
          <w:szCs w:val="18"/>
        </w:rPr>
        <w:t xml:space="preserve"> ou par voie postale : Médiation – CDG 81 – 1</w:t>
      </w:r>
      <w:r w:rsidR="00B74E78">
        <w:rPr>
          <w:rFonts w:ascii="Arial" w:hAnsi="Arial" w:cs="Arial"/>
          <w:sz w:val="18"/>
          <w:szCs w:val="18"/>
        </w:rPr>
        <w:t>3, Rue Alain Colas</w:t>
      </w:r>
      <w:r>
        <w:rPr>
          <w:rFonts w:ascii="Arial" w:hAnsi="Arial" w:cs="Arial"/>
          <w:sz w:val="18"/>
          <w:szCs w:val="18"/>
        </w:rPr>
        <w:t xml:space="preserve"> – 81000 Albi. Vous devez joindre une copie de la décision contestée à votre demande.</w:t>
      </w:r>
    </w:p>
    <w:p w14:paraId="0D2EDD5A" w14:textId="77777777" w:rsidR="00B81A92" w:rsidRDefault="00432184">
      <w:pPr>
        <w:jc w:val="both"/>
        <w:rPr>
          <w:rFonts w:ascii="Arial" w:hAnsi="Arial" w:cs="Arial"/>
        </w:rPr>
      </w:pPr>
      <w:r>
        <w:rPr>
          <w:rFonts w:ascii="Arial" w:hAnsi="Arial" w:cs="Arial"/>
          <w:sz w:val="18"/>
          <w:szCs w:val="18"/>
        </w:rPr>
        <w:t>Si cette médiation ne permet pas de parvenir à un accord, vous pourrez contester la présente décision devant le Tribunal Administratif de Toulouse dans un délai de deux mois à compter de la fin de la médiation. Une copie de cette décision sera à joindre au recours ainsi qu’un document attestant de la fin de la médiation.</w:t>
      </w:r>
    </w:p>
    <w:p w14:paraId="2D3DF810" w14:textId="77777777" w:rsidR="00B81A92" w:rsidRDefault="00B81A92">
      <w:pPr>
        <w:keepNext/>
        <w:tabs>
          <w:tab w:val="left" w:pos="360"/>
        </w:tabs>
        <w:jc w:val="both"/>
        <w:rPr>
          <w:rFonts w:ascii="Arial" w:hAnsi="Arial" w:cs="Arial"/>
          <w:sz w:val="18"/>
          <w:szCs w:val="18"/>
        </w:rPr>
      </w:pPr>
    </w:p>
    <w:sectPr w:rsidR="00B81A92">
      <w:pgSz w:w="11907" w:h="16840"/>
      <w:pgMar w:top="851" w:right="851" w:bottom="851" w:left="851" w:header="998" w:footer="14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0F8E0" w14:textId="77777777" w:rsidR="00B81A92" w:rsidRDefault="00432184">
      <w:r>
        <w:separator/>
      </w:r>
    </w:p>
  </w:endnote>
  <w:endnote w:type="continuationSeparator" w:id="0">
    <w:p w14:paraId="43710A25" w14:textId="77777777" w:rsidR="00B81A92" w:rsidRDefault="004321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charset w:val="00"/>
    <w:family w:val="auto"/>
    <w:pitch w:val="default"/>
  </w:font>
  <w:font w:name="Calibri">
    <w:panose1 w:val="020F0502020204030204"/>
    <w:charset w:val="00"/>
    <w:family w:val="swiss"/>
    <w:pitch w:val="variable"/>
    <w:sig w:usb0="E4002EFF" w:usb1="C200247B" w:usb2="00000009" w:usb3="00000000" w:csb0="000001FF" w:csb1="00000000"/>
  </w:font>
  <w:font w:name="Eurostile LT Std">
    <w:altName w:val="Agency FB"/>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7F3CC" w14:textId="77777777" w:rsidR="00B81A92" w:rsidRDefault="00432184">
      <w:r>
        <w:separator/>
      </w:r>
    </w:p>
  </w:footnote>
  <w:footnote w:type="continuationSeparator" w:id="0">
    <w:p w14:paraId="3465C71E" w14:textId="77777777" w:rsidR="00B81A92" w:rsidRDefault="004321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44583"/>
    <w:multiLevelType w:val="hybridMultilevel"/>
    <w:tmpl w:val="03261950"/>
    <w:lvl w:ilvl="0" w:tplc="759AEF98">
      <w:start w:val="1"/>
      <w:numFmt w:val="bullet"/>
      <w:lvlText w:val=""/>
      <w:lvlJc w:val="left"/>
      <w:pPr>
        <w:tabs>
          <w:tab w:val="num" w:pos="2160"/>
        </w:tabs>
        <w:ind w:left="2160" w:hanging="360"/>
      </w:pPr>
      <w:rPr>
        <w:rFonts w:ascii="Symbol" w:hAnsi="Symbol" w:hint="default"/>
        <w:b w:val="0"/>
        <w:color w:val="auto"/>
      </w:rPr>
    </w:lvl>
    <w:lvl w:ilvl="1" w:tplc="5C14F3DE">
      <w:start w:val="1"/>
      <w:numFmt w:val="bullet"/>
      <w:lvlText w:val="o"/>
      <w:lvlJc w:val="left"/>
      <w:pPr>
        <w:tabs>
          <w:tab w:val="num" w:pos="1440"/>
        </w:tabs>
        <w:ind w:left="1440" w:hanging="360"/>
      </w:pPr>
      <w:rPr>
        <w:rFonts w:ascii="Courier New" w:hAnsi="Courier New" w:cs="Courier New" w:hint="default"/>
      </w:rPr>
    </w:lvl>
    <w:lvl w:ilvl="2" w:tplc="127A44BE">
      <w:start w:val="1"/>
      <w:numFmt w:val="bullet"/>
      <w:lvlText w:val=""/>
      <w:lvlJc w:val="left"/>
      <w:pPr>
        <w:tabs>
          <w:tab w:val="num" w:pos="2160"/>
        </w:tabs>
        <w:ind w:left="2160" w:hanging="360"/>
      </w:pPr>
      <w:rPr>
        <w:rFonts w:ascii="Wingdings" w:hAnsi="Wingdings" w:hint="default"/>
      </w:rPr>
    </w:lvl>
    <w:lvl w:ilvl="3" w:tplc="96AA7DEA">
      <w:start w:val="1"/>
      <w:numFmt w:val="bullet"/>
      <w:lvlText w:val=""/>
      <w:lvlJc w:val="left"/>
      <w:pPr>
        <w:tabs>
          <w:tab w:val="num" w:pos="2880"/>
        </w:tabs>
        <w:ind w:left="2880" w:hanging="360"/>
      </w:pPr>
      <w:rPr>
        <w:rFonts w:ascii="Symbol" w:hAnsi="Symbol" w:hint="default"/>
      </w:rPr>
    </w:lvl>
    <w:lvl w:ilvl="4" w:tplc="00587BDA">
      <w:start w:val="1"/>
      <w:numFmt w:val="bullet"/>
      <w:lvlText w:val="o"/>
      <w:lvlJc w:val="left"/>
      <w:pPr>
        <w:tabs>
          <w:tab w:val="num" w:pos="3600"/>
        </w:tabs>
        <w:ind w:left="3600" w:hanging="360"/>
      </w:pPr>
      <w:rPr>
        <w:rFonts w:ascii="Courier New" w:hAnsi="Courier New" w:cs="Courier New" w:hint="default"/>
      </w:rPr>
    </w:lvl>
    <w:lvl w:ilvl="5" w:tplc="B8A4F862">
      <w:start w:val="1"/>
      <w:numFmt w:val="bullet"/>
      <w:lvlText w:val=""/>
      <w:lvlJc w:val="left"/>
      <w:pPr>
        <w:tabs>
          <w:tab w:val="num" w:pos="4320"/>
        </w:tabs>
        <w:ind w:left="4320" w:hanging="360"/>
      </w:pPr>
      <w:rPr>
        <w:rFonts w:ascii="Wingdings" w:hAnsi="Wingdings" w:hint="default"/>
      </w:rPr>
    </w:lvl>
    <w:lvl w:ilvl="6" w:tplc="8814CF88">
      <w:start w:val="1"/>
      <w:numFmt w:val="bullet"/>
      <w:lvlText w:val=""/>
      <w:lvlJc w:val="left"/>
      <w:pPr>
        <w:tabs>
          <w:tab w:val="num" w:pos="5040"/>
        </w:tabs>
        <w:ind w:left="5040" w:hanging="360"/>
      </w:pPr>
      <w:rPr>
        <w:rFonts w:ascii="Symbol" w:hAnsi="Symbol" w:hint="default"/>
      </w:rPr>
    </w:lvl>
    <w:lvl w:ilvl="7" w:tplc="3FE8F8B0">
      <w:start w:val="1"/>
      <w:numFmt w:val="bullet"/>
      <w:lvlText w:val="o"/>
      <w:lvlJc w:val="left"/>
      <w:pPr>
        <w:tabs>
          <w:tab w:val="num" w:pos="5760"/>
        </w:tabs>
        <w:ind w:left="5760" w:hanging="360"/>
      </w:pPr>
      <w:rPr>
        <w:rFonts w:ascii="Courier New" w:hAnsi="Courier New" w:cs="Courier New" w:hint="default"/>
      </w:rPr>
    </w:lvl>
    <w:lvl w:ilvl="8" w:tplc="01D0C83A">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DE08D2"/>
    <w:multiLevelType w:val="hybridMultilevel"/>
    <w:tmpl w:val="25F47CBE"/>
    <w:lvl w:ilvl="0" w:tplc="16425724">
      <w:start w:val="4"/>
      <w:numFmt w:val="bullet"/>
      <w:lvlText w:val="-"/>
      <w:lvlJc w:val="left"/>
      <w:pPr>
        <w:ind w:left="720" w:hanging="360"/>
      </w:pPr>
      <w:rPr>
        <w:rFonts w:ascii="Arial" w:eastAsia="Times New Roman" w:hAnsi="Arial" w:cs="Arial" w:hint="default"/>
      </w:rPr>
    </w:lvl>
    <w:lvl w:ilvl="1" w:tplc="9C806336">
      <w:start w:val="1"/>
      <w:numFmt w:val="bullet"/>
      <w:lvlText w:val="o"/>
      <w:lvlJc w:val="left"/>
      <w:pPr>
        <w:ind w:left="1440" w:hanging="360"/>
      </w:pPr>
      <w:rPr>
        <w:rFonts w:ascii="Courier New" w:hAnsi="Courier New" w:cs="Courier New" w:hint="default"/>
      </w:rPr>
    </w:lvl>
    <w:lvl w:ilvl="2" w:tplc="92E018D6">
      <w:start w:val="1"/>
      <w:numFmt w:val="bullet"/>
      <w:lvlText w:val=""/>
      <w:lvlJc w:val="left"/>
      <w:pPr>
        <w:ind w:left="2160" w:hanging="360"/>
      </w:pPr>
      <w:rPr>
        <w:rFonts w:ascii="Wingdings" w:hAnsi="Wingdings" w:hint="default"/>
      </w:rPr>
    </w:lvl>
    <w:lvl w:ilvl="3" w:tplc="2826B9EC">
      <w:start w:val="1"/>
      <w:numFmt w:val="bullet"/>
      <w:lvlText w:val=""/>
      <w:lvlJc w:val="left"/>
      <w:pPr>
        <w:ind w:left="2880" w:hanging="360"/>
      </w:pPr>
      <w:rPr>
        <w:rFonts w:ascii="Symbol" w:hAnsi="Symbol" w:hint="default"/>
      </w:rPr>
    </w:lvl>
    <w:lvl w:ilvl="4" w:tplc="486839F4">
      <w:start w:val="1"/>
      <w:numFmt w:val="bullet"/>
      <w:lvlText w:val="o"/>
      <w:lvlJc w:val="left"/>
      <w:pPr>
        <w:ind w:left="3600" w:hanging="360"/>
      </w:pPr>
      <w:rPr>
        <w:rFonts w:ascii="Courier New" w:hAnsi="Courier New" w:cs="Courier New" w:hint="default"/>
      </w:rPr>
    </w:lvl>
    <w:lvl w:ilvl="5" w:tplc="D2BC08C2">
      <w:start w:val="1"/>
      <w:numFmt w:val="bullet"/>
      <w:lvlText w:val=""/>
      <w:lvlJc w:val="left"/>
      <w:pPr>
        <w:ind w:left="4320" w:hanging="360"/>
      </w:pPr>
      <w:rPr>
        <w:rFonts w:ascii="Wingdings" w:hAnsi="Wingdings" w:hint="default"/>
      </w:rPr>
    </w:lvl>
    <w:lvl w:ilvl="6" w:tplc="401A7254">
      <w:start w:val="1"/>
      <w:numFmt w:val="bullet"/>
      <w:lvlText w:val=""/>
      <w:lvlJc w:val="left"/>
      <w:pPr>
        <w:ind w:left="5040" w:hanging="360"/>
      </w:pPr>
      <w:rPr>
        <w:rFonts w:ascii="Symbol" w:hAnsi="Symbol" w:hint="default"/>
      </w:rPr>
    </w:lvl>
    <w:lvl w:ilvl="7" w:tplc="7D660FEA">
      <w:start w:val="1"/>
      <w:numFmt w:val="bullet"/>
      <w:lvlText w:val="o"/>
      <w:lvlJc w:val="left"/>
      <w:pPr>
        <w:ind w:left="5760" w:hanging="360"/>
      </w:pPr>
      <w:rPr>
        <w:rFonts w:ascii="Courier New" w:hAnsi="Courier New" w:cs="Courier New" w:hint="default"/>
      </w:rPr>
    </w:lvl>
    <w:lvl w:ilvl="8" w:tplc="D31A45C2">
      <w:start w:val="1"/>
      <w:numFmt w:val="bullet"/>
      <w:lvlText w:val=""/>
      <w:lvlJc w:val="left"/>
      <w:pPr>
        <w:ind w:left="6480" w:hanging="360"/>
      </w:pPr>
      <w:rPr>
        <w:rFonts w:ascii="Wingdings" w:hAnsi="Wingdings" w:hint="default"/>
      </w:rPr>
    </w:lvl>
  </w:abstractNum>
  <w:abstractNum w:abstractNumId="2" w15:restartNumberingAfterBreak="0">
    <w:nsid w:val="08E61D7F"/>
    <w:multiLevelType w:val="hybridMultilevel"/>
    <w:tmpl w:val="922E6F66"/>
    <w:lvl w:ilvl="0" w:tplc="2BF6DA00">
      <w:start w:val="1"/>
      <w:numFmt w:val="none"/>
      <w:suff w:val="nothing"/>
      <w:lvlText w:val=""/>
      <w:lvlJc w:val="left"/>
      <w:pPr>
        <w:tabs>
          <w:tab w:val="num" w:pos="0"/>
        </w:tabs>
        <w:ind w:left="0" w:firstLine="0"/>
      </w:pPr>
    </w:lvl>
    <w:lvl w:ilvl="1" w:tplc="B74C64E0">
      <w:start w:val="1"/>
      <w:numFmt w:val="none"/>
      <w:suff w:val="nothing"/>
      <w:lvlText w:val=""/>
      <w:lvlJc w:val="left"/>
      <w:pPr>
        <w:tabs>
          <w:tab w:val="num" w:pos="0"/>
        </w:tabs>
        <w:ind w:left="0" w:firstLine="0"/>
      </w:pPr>
    </w:lvl>
    <w:lvl w:ilvl="2" w:tplc="568C8982">
      <w:start w:val="1"/>
      <w:numFmt w:val="none"/>
      <w:suff w:val="nothing"/>
      <w:lvlText w:val=""/>
      <w:lvlJc w:val="left"/>
      <w:pPr>
        <w:tabs>
          <w:tab w:val="num" w:pos="0"/>
        </w:tabs>
        <w:ind w:left="0" w:firstLine="0"/>
      </w:pPr>
    </w:lvl>
    <w:lvl w:ilvl="3" w:tplc="BA9A470E">
      <w:start w:val="1"/>
      <w:numFmt w:val="none"/>
      <w:suff w:val="nothing"/>
      <w:lvlText w:val=""/>
      <w:lvlJc w:val="left"/>
      <w:pPr>
        <w:tabs>
          <w:tab w:val="num" w:pos="0"/>
        </w:tabs>
        <w:ind w:left="0" w:firstLine="0"/>
      </w:pPr>
    </w:lvl>
    <w:lvl w:ilvl="4" w:tplc="48CC1EBC">
      <w:start w:val="1"/>
      <w:numFmt w:val="none"/>
      <w:suff w:val="nothing"/>
      <w:lvlText w:val=""/>
      <w:lvlJc w:val="left"/>
      <w:pPr>
        <w:tabs>
          <w:tab w:val="num" w:pos="0"/>
        </w:tabs>
        <w:ind w:left="0" w:firstLine="0"/>
      </w:pPr>
    </w:lvl>
    <w:lvl w:ilvl="5" w:tplc="8DAEF58C">
      <w:start w:val="1"/>
      <w:numFmt w:val="none"/>
      <w:suff w:val="nothing"/>
      <w:lvlText w:val=""/>
      <w:lvlJc w:val="left"/>
      <w:pPr>
        <w:tabs>
          <w:tab w:val="num" w:pos="0"/>
        </w:tabs>
        <w:ind w:left="0" w:firstLine="0"/>
      </w:pPr>
    </w:lvl>
    <w:lvl w:ilvl="6" w:tplc="93500C9E">
      <w:start w:val="1"/>
      <w:numFmt w:val="none"/>
      <w:suff w:val="nothing"/>
      <w:lvlText w:val=""/>
      <w:lvlJc w:val="left"/>
      <w:pPr>
        <w:tabs>
          <w:tab w:val="num" w:pos="0"/>
        </w:tabs>
        <w:ind w:left="0" w:firstLine="0"/>
      </w:pPr>
    </w:lvl>
    <w:lvl w:ilvl="7" w:tplc="68A039EA">
      <w:start w:val="1"/>
      <w:numFmt w:val="none"/>
      <w:suff w:val="nothing"/>
      <w:lvlText w:val=""/>
      <w:lvlJc w:val="left"/>
      <w:pPr>
        <w:tabs>
          <w:tab w:val="num" w:pos="0"/>
        </w:tabs>
        <w:ind w:left="0" w:firstLine="0"/>
      </w:pPr>
    </w:lvl>
    <w:lvl w:ilvl="8" w:tplc="5216ACC2">
      <w:start w:val="1"/>
      <w:numFmt w:val="none"/>
      <w:suff w:val="nothing"/>
      <w:lvlText w:val=""/>
      <w:lvlJc w:val="left"/>
      <w:pPr>
        <w:tabs>
          <w:tab w:val="num" w:pos="0"/>
        </w:tabs>
        <w:ind w:left="0" w:firstLine="0"/>
      </w:pPr>
    </w:lvl>
  </w:abstractNum>
  <w:abstractNum w:abstractNumId="3" w15:restartNumberingAfterBreak="0">
    <w:nsid w:val="08F545A4"/>
    <w:multiLevelType w:val="hybridMultilevel"/>
    <w:tmpl w:val="E7FC676E"/>
    <w:lvl w:ilvl="0" w:tplc="6FCEBB90">
      <w:start w:val="1"/>
      <w:numFmt w:val="bullet"/>
      <w:pStyle w:val="Puce"/>
      <w:lvlText w:val=""/>
      <w:lvlJc w:val="left"/>
      <w:pPr>
        <w:ind w:left="720" w:hanging="360"/>
      </w:pPr>
      <w:rPr>
        <w:rFonts w:ascii="Symbol" w:hAnsi="Symbol" w:hint="default"/>
        <w:color w:val="auto"/>
      </w:rPr>
    </w:lvl>
    <w:lvl w:ilvl="1" w:tplc="3CFE7046">
      <w:start w:val="1"/>
      <w:numFmt w:val="bullet"/>
      <w:lvlText w:val="o"/>
      <w:lvlJc w:val="left"/>
      <w:pPr>
        <w:ind w:left="1440" w:hanging="360"/>
      </w:pPr>
      <w:rPr>
        <w:rFonts w:ascii="Courier New" w:hAnsi="Courier New" w:cs="Courier New" w:hint="default"/>
      </w:rPr>
    </w:lvl>
    <w:lvl w:ilvl="2" w:tplc="B31CDF44">
      <w:start w:val="1"/>
      <w:numFmt w:val="bullet"/>
      <w:lvlText w:val=""/>
      <w:lvlJc w:val="left"/>
      <w:pPr>
        <w:ind w:left="2160" w:hanging="360"/>
      </w:pPr>
      <w:rPr>
        <w:rFonts w:ascii="Wingdings" w:hAnsi="Wingdings" w:hint="default"/>
      </w:rPr>
    </w:lvl>
    <w:lvl w:ilvl="3" w:tplc="E4F08D4A">
      <w:start w:val="1"/>
      <w:numFmt w:val="bullet"/>
      <w:lvlText w:val=""/>
      <w:lvlJc w:val="left"/>
      <w:pPr>
        <w:ind w:left="2880" w:hanging="360"/>
      </w:pPr>
      <w:rPr>
        <w:rFonts w:ascii="Symbol" w:hAnsi="Symbol" w:hint="default"/>
      </w:rPr>
    </w:lvl>
    <w:lvl w:ilvl="4" w:tplc="E9D40264">
      <w:start w:val="1"/>
      <w:numFmt w:val="bullet"/>
      <w:lvlText w:val="o"/>
      <w:lvlJc w:val="left"/>
      <w:pPr>
        <w:ind w:left="3600" w:hanging="360"/>
      </w:pPr>
      <w:rPr>
        <w:rFonts w:ascii="Courier New" w:hAnsi="Courier New" w:cs="Courier New" w:hint="default"/>
      </w:rPr>
    </w:lvl>
    <w:lvl w:ilvl="5" w:tplc="0D92F272">
      <w:start w:val="1"/>
      <w:numFmt w:val="bullet"/>
      <w:lvlText w:val=""/>
      <w:lvlJc w:val="left"/>
      <w:pPr>
        <w:ind w:left="4320" w:hanging="360"/>
      </w:pPr>
      <w:rPr>
        <w:rFonts w:ascii="Wingdings" w:hAnsi="Wingdings" w:hint="default"/>
      </w:rPr>
    </w:lvl>
    <w:lvl w:ilvl="6" w:tplc="8F30C77A">
      <w:start w:val="1"/>
      <w:numFmt w:val="bullet"/>
      <w:lvlText w:val=""/>
      <w:lvlJc w:val="left"/>
      <w:pPr>
        <w:ind w:left="5040" w:hanging="360"/>
      </w:pPr>
      <w:rPr>
        <w:rFonts w:ascii="Symbol" w:hAnsi="Symbol" w:hint="default"/>
      </w:rPr>
    </w:lvl>
    <w:lvl w:ilvl="7" w:tplc="296211B2">
      <w:start w:val="1"/>
      <w:numFmt w:val="bullet"/>
      <w:lvlText w:val="o"/>
      <w:lvlJc w:val="left"/>
      <w:pPr>
        <w:ind w:left="5760" w:hanging="360"/>
      </w:pPr>
      <w:rPr>
        <w:rFonts w:ascii="Courier New" w:hAnsi="Courier New" w:cs="Courier New" w:hint="default"/>
      </w:rPr>
    </w:lvl>
    <w:lvl w:ilvl="8" w:tplc="5BBCD3EE">
      <w:start w:val="1"/>
      <w:numFmt w:val="bullet"/>
      <w:lvlText w:val=""/>
      <w:lvlJc w:val="left"/>
      <w:pPr>
        <w:ind w:left="6480" w:hanging="360"/>
      </w:pPr>
      <w:rPr>
        <w:rFonts w:ascii="Wingdings" w:hAnsi="Wingdings" w:hint="default"/>
      </w:rPr>
    </w:lvl>
  </w:abstractNum>
  <w:abstractNum w:abstractNumId="4" w15:restartNumberingAfterBreak="0">
    <w:nsid w:val="0CA53FEA"/>
    <w:multiLevelType w:val="hybridMultilevel"/>
    <w:tmpl w:val="51C0877A"/>
    <w:lvl w:ilvl="0" w:tplc="BECC4216">
      <w:start w:val="1"/>
      <w:numFmt w:val="bullet"/>
      <w:lvlText w:val=""/>
      <w:lvlJc w:val="left"/>
      <w:pPr>
        <w:ind w:left="720" w:hanging="360"/>
      </w:pPr>
      <w:rPr>
        <w:rFonts w:ascii="Symbol" w:hAnsi="Symbol" w:hint="default"/>
        <w:b w:val="0"/>
        <w:color w:val="auto"/>
      </w:rPr>
    </w:lvl>
    <w:lvl w:ilvl="1" w:tplc="AC8291EA">
      <w:start w:val="1"/>
      <w:numFmt w:val="bullet"/>
      <w:lvlText w:val="o"/>
      <w:lvlJc w:val="left"/>
      <w:pPr>
        <w:ind w:left="1440" w:hanging="360"/>
      </w:pPr>
      <w:rPr>
        <w:rFonts w:ascii="Courier New" w:hAnsi="Courier New" w:cs="Courier New" w:hint="default"/>
      </w:rPr>
    </w:lvl>
    <w:lvl w:ilvl="2" w:tplc="2C46E222">
      <w:start w:val="1"/>
      <w:numFmt w:val="bullet"/>
      <w:lvlText w:val=""/>
      <w:lvlJc w:val="left"/>
      <w:pPr>
        <w:ind w:left="2160" w:hanging="360"/>
      </w:pPr>
      <w:rPr>
        <w:rFonts w:ascii="Wingdings" w:hAnsi="Wingdings" w:hint="default"/>
      </w:rPr>
    </w:lvl>
    <w:lvl w:ilvl="3" w:tplc="D5523882">
      <w:start w:val="1"/>
      <w:numFmt w:val="bullet"/>
      <w:lvlText w:val=""/>
      <w:lvlJc w:val="left"/>
      <w:pPr>
        <w:ind w:left="2880" w:hanging="360"/>
      </w:pPr>
      <w:rPr>
        <w:rFonts w:ascii="Symbol" w:hAnsi="Symbol" w:hint="default"/>
      </w:rPr>
    </w:lvl>
    <w:lvl w:ilvl="4" w:tplc="448E910A">
      <w:start w:val="1"/>
      <w:numFmt w:val="bullet"/>
      <w:lvlText w:val="o"/>
      <w:lvlJc w:val="left"/>
      <w:pPr>
        <w:ind w:left="3600" w:hanging="360"/>
      </w:pPr>
      <w:rPr>
        <w:rFonts w:ascii="Courier New" w:hAnsi="Courier New" w:cs="Courier New" w:hint="default"/>
      </w:rPr>
    </w:lvl>
    <w:lvl w:ilvl="5" w:tplc="C82CDA6E">
      <w:start w:val="1"/>
      <w:numFmt w:val="bullet"/>
      <w:lvlText w:val=""/>
      <w:lvlJc w:val="left"/>
      <w:pPr>
        <w:ind w:left="4320" w:hanging="360"/>
      </w:pPr>
      <w:rPr>
        <w:rFonts w:ascii="Wingdings" w:hAnsi="Wingdings" w:hint="default"/>
      </w:rPr>
    </w:lvl>
    <w:lvl w:ilvl="6" w:tplc="50067906">
      <w:start w:val="1"/>
      <w:numFmt w:val="bullet"/>
      <w:lvlText w:val=""/>
      <w:lvlJc w:val="left"/>
      <w:pPr>
        <w:ind w:left="5040" w:hanging="360"/>
      </w:pPr>
      <w:rPr>
        <w:rFonts w:ascii="Symbol" w:hAnsi="Symbol" w:hint="default"/>
      </w:rPr>
    </w:lvl>
    <w:lvl w:ilvl="7" w:tplc="36523706">
      <w:start w:val="1"/>
      <w:numFmt w:val="bullet"/>
      <w:lvlText w:val="o"/>
      <w:lvlJc w:val="left"/>
      <w:pPr>
        <w:ind w:left="5760" w:hanging="360"/>
      </w:pPr>
      <w:rPr>
        <w:rFonts w:ascii="Courier New" w:hAnsi="Courier New" w:cs="Courier New" w:hint="default"/>
      </w:rPr>
    </w:lvl>
    <w:lvl w:ilvl="8" w:tplc="4F2EFA2E">
      <w:start w:val="1"/>
      <w:numFmt w:val="bullet"/>
      <w:lvlText w:val=""/>
      <w:lvlJc w:val="left"/>
      <w:pPr>
        <w:ind w:left="6480" w:hanging="360"/>
      </w:pPr>
      <w:rPr>
        <w:rFonts w:ascii="Wingdings" w:hAnsi="Wingdings" w:hint="default"/>
      </w:rPr>
    </w:lvl>
  </w:abstractNum>
  <w:abstractNum w:abstractNumId="5" w15:restartNumberingAfterBreak="0">
    <w:nsid w:val="0E1E523E"/>
    <w:multiLevelType w:val="hybridMultilevel"/>
    <w:tmpl w:val="A6A6B078"/>
    <w:lvl w:ilvl="0" w:tplc="58BE0D78">
      <w:start w:val="1"/>
      <w:numFmt w:val="bullet"/>
      <w:lvlText w:val=""/>
      <w:lvlJc w:val="left"/>
      <w:pPr>
        <w:tabs>
          <w:tab w:val="num" w:pos="2160"/>
        </w:tabs>
        <w:ind w:left="2160" w:hanging="360"/>
      </w:pPr>
      <w:rPr>
        <w:rFonts w:ascii="Symbol" w:hAnsi="Symbol" w:hint="default"/>
        <w:b w:val="0"/>
        <w:color w:val="auto"/>
      </w:rPr>
    </w:lvl>
    <w:lvl w:ilvl="1" w:tplc="29CCDF6E">
      <w:start w:val="1"/>
      <w:numFmt w:val="bullet"/>
      <w:lvlText w:val="-"/>
      <w:lvlJc w:val="left"/>
      <w:pPr>
        <w:tabs>
          <w:tab w:val="num" w:pos="1440"/>
        </w:tabs>
        <w:ind w:left="1440" w:hanging="360"/>
      </w:pPr>
      <w:rPr>
        <w:rFonts w:ascii="Arial Narrow" w:eastAsia="Times New Roman" w:hAnsi="Arial Narrow" w:cs="TTE1BE8128t00" w:hint="default"/>
      </w:rPr>
    </w:lvl>
    <w:lvl w:ilvl="2" w:tplc="147E83A0">
      <w:start w:val="1"/>
      <w:numFmt w:val="bullet"/>
      <w:lvlText w:val=""/>
      <w:lvlJc w:val="left"/>
      <w:pPr>
        <w:tabs>
          <w:tab w:val="num" w:pos="2160"/>
        </w:tabs>
        <w:ind w:left="2160" w:hanging="360"/>
      </w:pPr>
      <w:rPr>
        <w:rFonts w:ascii="Wingdings" w:hAnsi="Wingdings" w:hint="default"/>
      </w:rPr>
    </w:lvl>
    <w:lvl w:ilvl="3" w:tplc="189C6ED4">
      <w:start w:val="1"/>
      <w:numFmt w:val="bullet"/>
      <w:lvlText w:val=""/>
      <w:lvlJc w:val="left"/>
      <w:pPr>
        <w:tabs>
          <w:tab w:val="num" w:pos="2880"/>
        </w:tabs>
        <w:ind w:left="2880" w:hanging="360"/>
      </w:pPr>
      <w:rPr>
        <w:rFonts w:ascii="Symbol" w:hAnsi="Symbol" w:hint="default"/>
      </w:rPr>
    </w:lvl>
    <w:lvl w:ilvl="4" w:tplc="56A69350">
      <w:start w:val="1"/>
      <w:numFmt w:val="bullet"/>
      <w:lvlText w:val="o"/>
      <w:lvlJc w:val="left"/>
      <w:pPr>
        <w:tabs>
          <w:tab w:val="num" w:pos="3600"/>
        </w:tabs>
        <w:ind w:left="3600" w:hanging="360"/>
      </w:pPr>
      <w:rPr>
        <w:rFonts w:ascii="Courier New" w:hAnsi="Courier New" w:cs="Courier New" w:hint="default"/>
      </w:rPr>
    </w:lvl>
    <w:lvl w:ilvl="5" w:tplc="E9C24294">
      <w:start w:val="1"/>
      <w:numFmt w:val="bullet"/>
      <w:lvlText w:val=""/>
      <w:lvlJc w:val="left"/>
      <w:pPr>
        <w:tabs>
          <w:tab w:val="num" w:pos="4320"/>
        </w:tabs>
        <w:ind w:left="4320" w:hanging="360"/>
      </w:pPr>
      <w:rPr>
        <w:rFonts w:ascii="Wingdings" w:hAnsi="Wingdings" w:hint="default"/>
      </w:rPr>
    </w:lvl>
    <w:lvl w:ilvl="6" w:tplc="A1CA45AC">
      <w:start w:val="1"/>
      <w:numFmt w:val="bullet"/>
      <w:lvlText w:val=""/>
      <w:lvlJc w:val="left"/>
      <w:pPr>
        <w:tabs>
          <w:tab w:val="num" w:pos="5040"/>
        </w:tabs>
        <w:ind w:left="5040" w:hanging="360"/>
      </w:pPr>
      <w:rPr>
        <w:rFonts w:ascii="Symbol" w:hAnsi="Symbol" w:hint="default"/>
      </w:rPr>
    </w:lvl>
    <w:lvl w:ilvl="7" w:tplc="2660BB16">
      <w:start w:val="1"/>
      <w:numFmt w:val="bullet"/>
      <w:lvlText w:val="o"/>
      <w:lvlJc w:val="left"/>
      <w:pPr>
        <w:tabs>
          <w:tab w:val="num" w:pos="5760"/>
        </w:tabs>
        <w:ind w:left="5760" w:hanging="360"/>
      </w:pPr>
      <w:rPr>
        <w:rFonts w:ascii="Courier New" w:hAnsi="Courier New" w:cs="Courier New" w:hint="default"/>
      </w:rPr>
    </w:lvl>
    <w:lvl w:ilvl="8" w:tplc="C85C044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01B079A"/>
    <w:multiLevelType w:val="hybridMultilevel"/>
    <w:tmpl w:val="7F5C7826"/>
    <w:lvl w:ilvl="0" w:tplc="C2247BEA">
      <w:start w:val="1"/>
      <w:numFmt w:val="bullet"/>
      <w:lvlText w:val=""/>
      <w:lvlJc w:val="left"/>
      <w:pPr>
        <w:ind w:left="644" w:hanging="360"/>
      </w:pPr>
      <w:rPr>
        <w:rFonts w:ascii="Symbol" w:hAnsi="Symbol" w:hint="default"/>
        <w:b w:val="0"/>
        <w:color w:val="auto"/>
      </w:rPr>
    </w:lvl>
    <w:lvl w:ilvl="1" w:tplc="21564A48">
      <w:start w:val="1"/>
      <w:numFmt w:val="bullet"/>
      <w:lvlText w:val="o"/>
      <w:lvlJc w:val="left"/>
      <w:pPr>
        <w:ind w:left="1440" w:hanging="360"/>
      </w:pPr>
      <w:rPr>
        <w:rFonts w:ascii="Courier New" w:hAnsi="Courier New" w:cs="Courier New" w:hint="default"/>
      </w:rPr>
    </w:lvl>
    <w:lvl w:ilvl="2" w:tplc="09905746">
      <w:start w:val="1"/>
      <w:numFmt w:val="bullet"/>
      <w:lvlText w:val=""/>
      <w:lvlJc w:val="left"/>
      <w:pPr>
        <w:ind w:left="2160" w:hanging="360"/>
      </w:pPr>
      <w:rPr>
        <w:rFonts w:ascii="Wingdings" w:hAnsi="Wingdings" w:hint="default"/>
      </w:rPr>
    </w:lvl>
    <w:lvl w:ilvl="3" w:tplc="AF7CB2AC">
      <w:start w:val="1"/>
      <w:numFmt w:val="bullet"/>
      <w:lvlText w:val=""/>
      <w:lvlJc w:val="left"/>
      <w:pPr>
        <w:ind w:left="2880" w:hanging="360"/>
      </w:pPr>
      <w:rPr>
        <w:rFonts w:ascii="Symbol" w:hAnsi="Symbol" w:hint="default"/>
      </w:rPr>
    </w:lvl>
    <w:lvl w:ilvl="4" w:tplc="221015E4">
      <w:start w:val="1"/>
      <w:numFmt w:val="bullet"/>
      <w:lvlText w:val="o"/>
      <w:lvlJc w:val="left"/>
      <w:pPr>
        <w:ind w:left="3600" w:hanging="360"/>
      </w:pPr>
      <w:rPr>
        <w:rFonts w:ascii="Courier New" w:hAnsi="Courier New" w:cs="Courier New" w:hint="default"/>
      </w:rPr>
    </w:lvl>
    <w:lvl w:ilvl="5" w:tplc="3E581C66">
      <w:start w:val="1"/>
      <w:numFmt w:val="bullet"/>
      <w:lvlText w:val=""/>
      <w:lvlJc w:val="left"/>
      <w:pPr>
        <w:ind w:left="4320" w:hanging="360"/>
      </w:pPr>
      <w:rPr>
        <w:rFonts w:ascii="Wingdings" w:hAnsi="Wingdings" w:hint="default"/>
      </w:rPr>
    </w:lvl>
    <w:lvl w:ilvl="6" w:tplc="CA222620">
      <w:start w:val="1"/>
      <w:numFmt w:val="bullet"/>
      <w:lvlText w:val=""/>
      <w:lvlJc w:val="left"/>
      <w:pPr>
        <w:ind w:left="5040" w:hanging="360"/>
      </w:pPr>
      <w:rPr>
        <w:rFonts w:ascii="Symbol" w:hAnsi="Symbol" w:hint="default"/>
      </w:rPr>
    </w:lvl>
    <w:lvl w:ilvl="7" w:tplc="27822E8A">
      <w:start w:val="1"/>
      <w:numFmt w:val="bullet"/>
      <w:lvlText w:val="o"/>
      <w:lvlJc w:val="left"/>
      <w:pPr>
        <w:ind w:left="5760" w:hanging="360"/>
      </w:pPr>
      <w:rPr>
        <w:rFonts w:ascii="Courier New" w:hAnsi="Courier New" w:cs="Courier New" w:hint="default"/>
      </w:rPr>
    </w:lvl>
    <w:lvl w:ilvl="8" w:tplc="E56AB4D8">
      <w:start w:val="1"/>
      <w:numFmt w:val="bullet"/>
      <w:lvlText w:val=""/>
      <w:lvlJc w:val="left"/>
      <w:pPr>
        <w:ind w:left="6480" w:hanging="360"/>
      </w:pPr>
      <w:rPr>
        <w:rFonts w:ascii="Wingdings" w:hAnsi="Wingdings" w:hint="default"/>
      </w:rPr>
    </w:lvl>
  </w:abstractNum>
  <w:abstractNum w:abstractNumId="7" w15:restartNumberingAfterBreak="0">
    <w:nsid w:val="10B5170F"/>
    <w:multiLevelType w:val="hybridMultilevel"/>
    <w:tmpl w:val="A09020EE"/>
    <w:lvl w:ilvl="0" w:tplc="9A740002">
      <w:start w:val="1"/>
      <w:numFmt w:val="bullet"/>
      <w:lvlText w:val=""/>
      <w:lvlJc w:val="left"/>
      <w:pPr>
        <w:ind w:left="720" w:hanging="360"/>
      </w:pPr>
      <w:rPr>
        <w:rFonts w:ascii="Symbol" w:hAnsi="Symbol" w:hint="default"/>
        <w:b w:val="0"/>
        <w:color w:val="auto"/>
      </w:rPr>
    </w:lvl>
    <w:lvl w:ilvl="1" w:tplc="8D94E716">
      <w:start w:val="1"/>
      <w:numFmt w:val="bullet"/>
      <w:lvlText w:val="o"/>
      <w:lvlJc w:val="left"/>
      <w:pPr>
        <w:ind w:left="1440" w:hanging="360"/>
      </w:pPr>
      <w:rPr>
        <w:rFonts w:ascii="Courier New" w:hAnsi="Courier New" w:cs="Courier New" w:hint="default"/>
      </w:rPr>
    </w:lvl>
    <w:lvl w:ilvl="2" w:tplc="FAE84116">
      <w:start w:val="1"/>
      <w:numFmt w:val="bullet"/>
      <w:lvlText w:val=""/>
      <w:lvlJc w:val="left"/>
      <w:pPr>
        <w:ind w:left="2160" w:hanging="360"/>
      </w:pPr>
      <w:rPr>
        <w:rFonts w:ascii="Wingdings" w:hAnsi="Wingdings" w:hint="default"/>
      </w:rPr>
    </w:lvl>
    <w:lvl w:ilvl="3" w:tplc="7CC034FA">
      <w:start w:val="1"/>
      <w:numFmt w:val="bullet"/>
      <w:lvlText w:val=""/>
      <w:lvlJc w:val="left"/>
      <w:pPr>
        <w:ind w:left="2880" w:hanging="360"/>
      </w:pPr>
      <w:rPr>
        <w:rFonts w:ascii="Symbol" w:hAnsi="Symbol" w:hint="default"/>
      </w:rPr>
    </w:lvl>
    <w:lvl w:ilvl="4" w:tplc="D35851B4">
      <w:start w:val="1"/>
      <w:numFmt w:val="bullet"/>
      <w:lvlText w:val="o"/>
      <w:lvlJc w:val="left"/>
      <w:pPr>
        <w:ind w:left="3600" w:hanging="360"/>
      </w:pPr>
      <w:rPr>
        <w:rFonts w:ascii="Courier New" w:hAnsi="Courier New" w:cs="Courier New" w:hint="default"/>
      </w:rPr>
    </w:lvl>
    <w:lvl w:ilvl="5" w:tplc="E20C6D56">
      <w:start w:val="1"/>
      <w:numFmt w:val="bullet"/>
      <w:lvlText w:val=""/>
      <w:lvlJc w:val="left"/>
      <w:pPr>
        <w:ind w:left="4320" w:hanging="360"/>
      </w:pPr>
      <w:rPr>
        <w:rFonts w:ascii="Wingdings" w:hAnsi="Wingdings" w:hint="default"/>
      </w:rPr>
    </w:lvl>
    <w:lvl w:ilvl="6" w:tplc="12CA30DA">
      <w:start w:val="1"/>
      <w:numFmt w:val="bullet"/>
      <w:lvlText w:val=""/>
      <w:lvlJc w:val="left"/>
      <w:pPr>
        <w:ind w:left="5040" w:hanging="360"/>
      </w:pPr>
      <w:rPr>
        <w:rFonts w:ascii="Symbol" w:hAnsi="Symbol" w:hint="default"/>
      </w:rPr>
    </w:lvl>
    <w:lvl w:ilvl="7" w:tplc="88EA2128">
      <w:start w:val="1"/>
      <w:numFmt w:val="bullet"/>
      <w:lvlText w:val="o"/>
      <w:lvlJc w:val="left"/>
      <w:pPr>
        <w:ind w:left="5760" w:hanging="360"/>
      </w:pPr>
      <w:rPr>
        <w:rFonts w:ascii="Courier New" w:hAnsi="Courier New" w:cs="Courier New" w:hint="default"/>
      </w:rPr>
    </w:lvl>
    <w:lvl w:ilvl="8" w:tplc="797CFCE4">
      <w:start w:val="1"/>
      <w:numFmt w:val="bullet"/>
      <w:lvlText w:val=""/>
      <w:lvlJc w:val="left"/>
      <w:pPr>
        <w:ind w:left="6480" w:hanging="360"/>
      </w:pPr>
      <w:rPr>
        <w:rFonts w:ascii="Wingdings" w:hAnsi="Wingdings" w:hint="default"/>
      </w:rPr>
    </w:lvl>
  </w:abstractNum>
  <w:abstractNum w:abstractNumId="8" w15:restartNumberingAfterBreak="0">
    <w:nsid w:val="112A337E"/>
    <w:multiLevelType w:val="hybridMultilevel"/>
    <w:tmpl w:val="3D30D81C"/>
    <w:lvl w:ilvl="0" w:tplc="4A483954">
      <w:start w:val="1"/>
      <w:numFmt w:val="bullet"/>
      <w:lvlText w:val=""/>
      <w:lvlJc w:val="left"/>
      <w:pPr>
        <w:ind w:left="720" w:hanging="360"/>
      </w:pPr>
      <w:rPr>
        <w:rFonts w:ascii="Wingdings" w:eastAsia="Times New Roman" w:hAnsi="Wingdings" w:cs="Arial" w:hint="default"/>
      </w:rPr>
    </w:lvl>
    <w:lvl w:ilvl="1" w:tplc="CE3A170E">
      <w:start w:val="1"/>
      <w:numFmt w:val="bullet"/>
      <w:lvlText w:val="o"/>
      <w:lvlJc w:val="left"/>
      <w:pPr>
        <w:ind w:left="1440" w:hanging="360"/>
      </w:pPr>
      <w:rPr>
        <w:rFonts w:ascii="Courier New" w:hAnsi="Courier New" w:cs="Courier New" w:hint="default"/>
      </w:rPr>
    </w:lvl>
    <w:lvl w:ilvl="2" w:tplc="D8A83A5C">
      <w:start w:val="1"/>
      <w:numFmt w:val="bullet"/>
      <w:lvlText w:val=""/>
      <w:lvlJc w:val="left"/>
      <w:pPr>
        <w:ind w:left="2160" w:hanging="360"/>
      </w:pPr>
      <w:rPr>
        <w:rFonts w:ascii="Wingdings" w:hAnsi="Wingdings" w:hint="default"/>
      </w:rPr>
    </w:lvl>
    <w:lvl w:ilvl="3" w:tplc="67DE0D2C">
      <w:start w:val="1"/>
      <w:numFmt w:val="bullet"/>
      <w:lvlText w:val=""/>
      <w:lvlJc w:val="left"/>
      <w:pPr>
        <w:ind w:left="2880" w:hanging="360"/>
      </w:pPr>
      <w:rPr>
        <w:rFonts w:ascii="Symbol" w:hAnsi="Symbol" w:hint="default"/>
      </w:rPr>
    </w:lvl>
    <w:lvl w:ilvl="4" w:tplc="AF6A1B7A">
      <w:start w:val="1"/>
      <w:numFmt w:val="bullet"/>
      <w:lvlText w:val="o"/>
      <w:lvlJc w:val="left"/>
      <w:pPr>
        <w:ind w:left="3600" w:hanging="360"/>
      </w:pPr>
      <w:rPr>
        <w:rFonts w:ascii="Courier New" w:hAnsi="Courier New" w:cs="Courier New" w:hint="default"/>
      </w:rPr>
    </w:lvl>
    <w:lvl w:ilvl="5" w:tplc="879CD3C8">
      <w:start w:val="1"/>
      <w:numFmt w:val="bullet"/>
      <w:lvlText w:val=""/>
      <w:lvlJc w:val="left"/>
      <w:pPr>
        <w:ind w:left="4320" w:hanging="360"/>
      </w:pPr>
      <w:rPr>
        <w:rFonts w:ascii="Wingdings" w:hAnsi="Wingdings" w:hint="default"/>
      </w:rPr>
    </w:lvl>
    <w:lvl w:ilvl="6" w:tplc="378C7438">
      <w:start w:val="1"/>
      <w:numFmt w:val="bullet"/>
      <w:lvlText w:val=""/>
      <w:lvlJc w:val="left"/>
      <w:pPr>
        <w:ind w:left="5040" w:hanging="360"/>
      </w:pPr>
      <w:rPr>
        <w:rFonts w:ascii="Symbol" w:hAnsi="Symbol" w:hint="default"/>
      </w:rPr>
    </w:lvl>
    <w:lvl w:ilvl="7" w:tplc="2DFC8C08">
      <w:start w:val="1"/>
      <w:numFmt w:val="bullet"/>
      <w:lvlText w:val="o"/>
      <w:lvlJc w:val="left"/>
      <w:pPr>
        <w:ind w:left="5760" w:hanging="360"/>
      </w:pPr>
      <w:rPr>
        <w:rFonts w:ascii="Courier New" w:hAnsi="Courier New" w:cs="Courier New" w:hint="default"/>
      </w:rPr>
    </w:lvl>
    <w:lvl w:ilvl="8" w:tplc="815E71B2">
      <w:start w:val="1"/>
      <w:numFmt w:val="bullet"/>
      <w:lvlText w:val=""/>
      <w:lvlJc w:val="left"/>
      <w:pPr>
        <w:ind w:left="6480" w:hanging="360"/>
      </w:pPr>
      <w:rPr>
        <w:rFonts w:ascii="Wingdings" w:hAnsi="Wingdings" w:hint="default"/>
      </w:rPr>
    </w:lvl>
  </w:abstractNum>
  <w:abstractNum w:abstractNumId="9" w15:restartNumberingAfterBreak="0">
    <w:nsid w:val="1563386E"/>
    <w:multiLevelType w:val="hybridMultilevel"/>
    <w:tmpl w:val="361C61D2"/>
    <w:lvl w:ilvl="0" w:tplc="17FC5FE4">
      <w:start w:val="1"/>
      <w:numFmt w:val="bullet"/>
      <w:lvlText w:val=""/>
      <w:lvlJc w:val="left"/>
      <w:pPr>
        <w:tabs>
          <w:tab w:val="num" w:pos="2160"/>
        </w:tabs>
        <w:ind w:left="2160" w:hanging="360"/>
      </w:pPr>
      <w:rPr>
        <w:rFonts w:ascii="Symbol" w:hAnsi="Symbol" w:hint="default"/>
        <w:b w:val="0"/>
        <w:color w:val="auto"/>
      </w:rPr>
    </w:lvl>
    <w:lvl w:ilvl="1" w:tplc="1DBE8CE4">
      <w:start w:val="1"/>
      <w:numFmt w:val="bullet"/>
      <w:lvlText w:val="o"/>
      <w:lvlJc w:val="left"/>
      <w:pPr>
        <w:tabs>
          <w:tab w:val="num" w:pos="1440"/>
        </w:tabs>
        <w:ind w:left="1440" w:hanging="360"/>
      </w:pPr>
      <w:rPr>
        <w:rFonts w:ascii="Courier New" w:hAnsi="Courier New" w:cs="Courier New" w:hint="default"/>
      </w:rPr>
    </w:lvl>
    <w:lvl w:ilvl="2" w:tplc="AD5C3B10">
      <w:start w:val="1"/>
      <w:numFmt w:val="bullet"/>
      <w:lvlText w:val=""/>
      <w:lvlJc w:val="left"/>
      <w:pPr>
        <w:tabs>
          <w:tab w:val="num" w:pos="2160"/>
        </w:tabs>
        <w:ind w:left="2160" w:hanging="360"/>
      </w:pPr>
      <w:rPr>
        <w:rFonts w:ascii="Wingdings" w:hAnsi="Wingdings" w:hint="default"/>
      </w:rPr>
    </w:lvl>
    <w:lvl w:ilvl="3" w:tplc="2F2AD324">
      <w:start w:val="1"/>
      <w:numFmt w:val="bullet"/>
      <w:lvlText w:val=""/>
      <w:lvlJc w:val="left"/>
      <w:pPr>
        <w:tabs>
          <w:tab w:val="num" w:pos="2880"/>
        </w:tabs>
        <w:ind w:left="2880" w:hanging="360"/>
      </w:pPr>
      <w:rPr>
        <w:rFonts w:ascii="Symbol" w:hAnsi="Symbol" w:hint="default"/>
      </w:rPr>
    </w:lvl>
    <w:lvl w:ilvl="4" w:tplc="9ECA3C18">
      <w:start w:val="1"/>
      <w:numFmt w:val="bullet"/>
      <w:lvlText w:val="o"/>
      <w:lvlJc w:val="left"/>
      <w:pPr>
        <w:tabs>
          <w:tab w:val="num" w:pos="3600"/>
        </w:tabs>
        <w:ind w:left="3600" w:hanging="360"/>
      </w:pPr>
      <w:rPr>
        <w:rFonts w:ascii="Courier New" w:hAnsi="Courier New" w:cs="Courier New" w:hint="default"/>
      </w:rPr>
    </w:lvl>
    <w:lvl w:ilvl="5" w:tplc="E79CE4DC">
      <w:start w:val="1"/>
      <w:numFmt w:val="bullet"/>
      <w:lvlText w:val=""/>
      <w:lvlJc w:val="left"/>
      <w:pPr>
        <w:tabs>
          <w:tab w:val="num" w:pos="4320"/>
        </w:tabs>
        <w:ind w:left="4320" w:hanging="360"/>
      </w:pPr>
      <w:rPr>
        <w:rFonts w:ascii="Wingdings" w:hAnsi="Wingdings" w:hint="default"/>
      </w:rPr>
    </w:lvl>
    <w:lvl w:ilvl="6" w:tplc="8480AF3C">
      <w:start w:val="1"/>
      <w:numFmt w:val="bullet"/>
      <w:lvlText w:val=""/>
      <w:lvlJc w:val="left"/>
      <w:pPr>
        <w:tabs>
          <w:tab w:val="num" w:pos="5040"/>
        </w:tabs>
        <w:ind w:left="5040" w:hanging="360"/>
      </w:pPr>
      <w:rPr>
        <w:rFonts w:ascii="Symbol" w:hAnsi="Symbol" w:hint="default"/>
      </w:rPr>
    </w:lvl>
    <w:lvl w:ilvl="7" w:tplc="3F12F978">
      <w:start w:val="1"/>
      <w:numFmt w:val="bullet"/>
      <w:lvlText w:val="o"/>
      <w:lvlJc w:val="left"/>
      <w:pPr>
        <w:tabs>
          <w:tab w:val="num" w:pos="5760"/>
        </w:tabs>
        <w:ind w:left="5760" w:hanging="360"/>
      </w:pPr>
      <w:rPr>
        <w:rFonts w:ascii="Courier New" w:hAnsi="Courier New" w:cs="Courier New" w:hint="default"/>
      </w:rPr>
    </w:lvl>
    <w:lvl w:ilvl="8" w:tplc="0284F9EE">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D82EC7"/>
    <w:multiLevelType w:val="hybridMultilevel"/>
    <w:tmpl w:val="7E0AA9A2"/>
    <w:lvl w:ilvl="0" w:tplc="30DA93B0">
      <w:start w:val="1"/>
      <w:numFmt w:val="bullet"/>
      <w:lvlText w:val=""/>
      <w:lvlJc w:val="left"/>
      <w:pPr>
        <w:tabs>
          <w:tab w:val="num" w:pos="720"/>
        </w:tabs>
        <w:ind w:left="720" w:hanging="360"/>
      </w:pPr>
      <w:rPr>
        <w:rFonts w:ascii="Wingdings" w:hAnsi="Wingdings" w:hint="default"/>
        <w:color w:val="FF0000"/>
      </w:rPr>
    </w:lvl>
    <w:lvl w:ilvl="1" w:tplc="569C285E">
      <w:start w:val="1"/>
      <w:numFmt w:val="bullet"/>
      <w:lvlText w:val="o"/>
      <w:lvlJc w:val="left"/>
      <w:pPr>
        <w:tabs>
          <w:tab w:val="num" w:pos="1440"/>
        </w:tabs>
        <w:ind w:left="1440" w:hanging="360"/>
      </w:pPr>
      <w:rPr>
        <w:rFonts w:ascii="Courier New" w:hAnsi="Courier New" w:cs="Courier New" w:hint="default"/>
      </w:rPr>
    </w:lvl>
    <w:lvl w:ilvl="2" w:tplc="133C57F8">
      <w:start w:val="1"/>
      <w:numFmt w:val="bullet"/>
      <w:lvlText w:val=""/>
      <w:lvlJc w:val="left"/>
      <w:pPr>
        <w:tabs>
          <w:tab w:val="num" w:pos="2160"/>
        </w:tabs>
        <w:ind w:left="2160" w:hanging="360"/>
      </w:pPr>
      <w:rPr>
        <w:rFonts w:ascii="Wingdings" w:hAnsi="Wingdings" w:hint="default"/>
      </w:rPr>
    </w:lvl>
    <w:lvl w:ilvl="3" w:tplc="2C46F4D4">
      <w:start w:val="1"/>
      <w:numFmt w:val="bullet"/>
      <w:lvlText w:val=""/>
      <w:lvlJc w:val="left"/>
      <w:pPr>
        <w:tabs>
          <w:tab w:val="num" w:pos="2880"/>
        </w:tabs>
        <w:ind w:left="2880" w:hanging="360"/>
      </w:pPr>
      <w:rPr>
        <w:rFonts w:ascii="Symbol" w:hAnsi="Symbol" w:hint="default"/>
      </w:rPr>
    </w:lvl>
    <w:lvl w:ilvl="4" w:tplc="1060A17A">
      <w:start w:val="1"/>
      <w:numFmt w:val="bullet"/>
      <w:lvlText w:val="o"/>
      <w:lvlJc w:val="left"/>
      <w:pPr>
        <w:tabs>
          <w:tab w:val="num" w:pos="3600"/>
        </w:tabs>
        <w:ind w:left="3600" w:hanging="360"/>
      </w:pPr>
      <w:rPr>
        <w:rFonts w:ascii="Courier New" w:hAnsi="Courier New" w:cs="Courier New" w:hint="default"/>
      </w:rPr>
    </w:lvl>
    <w:lvl w:ilvl="5" w:tplc="6BA290EC">
      <w:start w:val="1"/>
      <w:numFmt w:val="bullet"/>
      <w:lvlText w:val=""/>
      <w:lvlJc w:val="left"/>
      <w:pPr>
        <w:tabs>
          <w:tab w:val="num" w:pos="4320"/>
        </w:tabs>
        <w:ind w:left="4320" w:hanging="360"/>
      </w:pPr>
      <w:rPr>
        <w:rFonts w:ascii="Wingdings" w:hAnsi="Wingdings" w:hint="default"/>
      </w:rPr>
    </w:lvl>
    <w:lvl w:ilvl="6" w:tplc="0FFEC2AC">
      <w:start w:val="1"/>
      <w:numFmt w:val="bullet"/>
      <w:lvlText w:val=""/>
      <w:lvlJc w:val="left"/>
      <w:pPr>
        <w:tabs>
          <w:tab w:val="num" w:pos="5040"/>
        </w:tabs>
        <w:ind w:left="5040" w:hanging="360"/>
      </w:pPr>
      <w:rPr>
        <w:rFonts w:ascii="Symbol" w:hAnsi="Symbol" w:hint="default"/>
      </w:rPr>
    </w:lvl>
    <w:lvl w:ilvl="7" w:tplc="E60E5D5C">
      <w:start w:val="1"/>
      <w:numFmt w:val="bullet"/>
      <w:lvlText w:val="o"/>
      <w:lvlJc w:val="left"/>
      <w:pPr>
        <w:tabs>
          <w:tab w:val="num" w:pos="5760"/>
        </w:tabs>
        <w:ind w:left="5760" w:hanging="360"/>
      </w:pPr>
      <w:rPr>
        <w:rFonts w:ascii="Courier New" w:hAnsi="Courier New" w:cs="Courier New" w:hint="default"/>
      </w:rPr>
    </w:lvl>
    <w:lvl w:ilvl="8" w:tplc="3058172A">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B7A4E64"/>
    <w:multiLevelType w:val="hybridMultilevel"/>
    <w:tmpl w:val="0BCA7FE2"/>
    <w:lvl w:ilvl="0" w:tplc="A232FB0E">
      <w:start w:val="6"/>
      <w:numFmt w:val="bullet"/>
      <w:lvlText w:val="-"/>
      <w:lvlJc w:val="left"/>
      <w:pPr>
        <w:ind w:left="720" w:hanging="360"/>
      </w:pPr>
      <w:rPr>
        <w:rFonts w:ascii="Arial" w:eastAsia="Times New Roman" w:hAnsi="Arial" w:cs="Arial" w:hint="default"/>
      </w:rPr>
    </w:lvl>
    <w:lvl w:ilvl="1" w:tplc="FD80DE84">
      <w:start w:val="1"/>
      <w:numFmt w:val="bullet"/>
      <w:lvlText w:val="o"/>
      <w:lvlJc w:val="left"/>
      <w:pPr>
        <w:ind w:left="1440" w:hanging="360"/>
      </w:pPr>
      <w:rPr>
        <w:rFonts w:ascii="Courier New" w:hAnsi="Courier New" w:cs="Courier New" w:hint="default"/>
      </w:rPr>
    </w:lvl>
    <w:lvl w:ilvl="2" w:tplc="06868520">
      <w:start w:val="1"/>
      <w:numFmt w:val="bullet"/>
      <w:lvlText w:val=""/>
      <w:lvlJc w:val="left"/>
      <w:pPr>
        <w:ind w:left="2160" w:hanging="360"/>
      </w:pPr>
      <w:rPr>
        <w:rFonts w:ascii="Wingdings" w:hAnsi="Wingdings" w:hint="default"/>
      </w:rPr>
    </w:lvl>
    <w:lvl w:ilvl="3" w:tplc="83DCF990">
      <w:start w:val="1"/>
      <w:numFmt w:val="bullet"/>
      <w:lvlText w:val=""/>
      <w:lvlJc w:val="left"/>
      <w:pPr>
        <w:ind w:left="2880" w:hanging="360"/>
      </w:pPr>
      <w:rPr>
        <w:rFonts w:ascii="Symbol" w:hAnsi="Symbol" w:hint="default"/>
      </w:rPr>
    </w:lvl>
    <w:lvl w:ilvl="4" w:tplc="BB0415EC">
      <w:start w:val="1"/>
      <w:numFmt w:val="bullet"/>
      <w:lvlText w:val="o"/>
      <w:lvlJc w:val="left"/>
      <w:pPr>
        <w:ind w:left="3600" w:hanging="360"/>
      </w:pPr>
      <w:rPr>
        <w:rFonts w:ascii="Courier New" w:hAnsi="Courier New" w:cs="Courier New" w:hint="default"/>
      </w:rPr>
    </w:lvl>
    <w:lvl w:ilvl="5" w:tplc="5580AB0C">
      <w:start w:val="1"/>
      <w:numFmt w:val="bullet"/>
      <w:lvlText w:val=""/>
      <w:lvlJc w:val="left"/>
      <w:pPr>
        <w:ind w:left="4320" w:hanging="360"/>
      </w:pPr>
      <w:rPr>
        <w:rFonts w:ascii="Wingdings" w:hAnsi="Wingdings" w:hint="default"/>
      </w:rPr>
    </w:lvl>
    <w:lvl w:ilvl="6" w:tplc="60506B5E">
      <w:start w:val="1"/>
      <w:numFmt w:val="bullet"/>
      <w:lvlText w:val=""/>
      <w:lvlJc w:val="left"/>
      <w:pPr>
        <w:ind w:left="5040" w:hanging="360"/>
      </w:pPr>
      <w:rPr>
        <w:rFonts w:ascii="Symbol" w:hAnsi="Symbol" w:hint="default"/>
      </w:rPr>
    </w:lvl>
    <w:lvl w:ilvl="7" w:tplc="5AEA36C0">
      <w:start w:val="1"/>
      <w:numFmt w:val="bullet"/>
      <w:lvlText w:val="o"/>
      <w:lvlJc w:val="left"/>
      <w:pPr>
        <w:ind w:left="5760" w:hanging="360"/>
      </w:pPr>
      <w:rPr>
        <w:rFonts w:ascii="Courier New" w:hAnsi="Courier New" w:cs="Courier New" w:hint="default"/>
      </w:rPr>
    </w:lvl>
    <w:lvl w:ilvl="8" w:tplc="B126A6E0">
      <w:start w:val="1"/>
      <w:numFmt w:val="bullet"/>
      <w:lvlText w:val=""/>
      <w:lvlJc w:val="left"/>
      <w:pPr>
        <w:ind w:left="6480" w:hanging="360"/>
      </w:pPr>
      <w:rPr>
        <w:rFonts w:ascii="Wingdings" w:hAnsi="Wingdings" w:hint="default"/>
      </w:rPr>
    </w:lvl>
  </w:abstractNum>
  <w:abstractNum w:abstractNumId="12" w15:restartNumberingAfterBreak="0">
    <w:nsid w:val="1C2D307E"/>
    <w:multiLevelType w:val="hybridMultilevel"/>
    <w:tmpl w:val="01349ACC"/>
    <w:lvl w:ilvl="0" w:tplc="260C0B30">
      <w:start w:val="1"/>
      <w:numFmt w:val="bullet"/>
      <w:lvlText w:val="-"/>
      <w:lvlJc w:val="left"/>
      <w:pPr>
        <w:ind w:left="360" w:hanging="360"/>
      </w:pPr>
      <w:rPr>
        <w:rFonts w:ascii="Arial" w:eastAsia="Times New Roman" w:hAnsi="Arial" w:cs="Arial" w:hint="default"/>
      </w:rPr>
    </w:lvl>
    <w:lvl w:ilvl="1" w:tplc="6A3CF6F0">
      <w:start w:val="1"/>
      <w:numFmt w:val="bullet"/>
      <w:lvlText w:val="o"/>
      <w:lvlJc w:val="left"/>
      <w:pPr>
        <w:ind w:left="1080" w:hanging="360"/>
      </w:pPr>
      <w:rPr>
        <w:rFonts w:ascii="Courier New" w:hAnsi="Courier New" w:cs="Courier New" w:hint="default"/>
      </w:rPr>
    </w:lvl>
    <w:lvl w:ilvl="2" w:tplc="FEA81ACA">
      <w:start w:val="1"/>
      <w:numFmt w:val="bullet"/>
      <w:lvlText w:val=""/>
      <w:lvlJc w:val="left"/>
      <w:pPr>
        <w:ind w:left="1800" w:hanging="360"/>
      </w:pPr>
      <w:rPr>
        <w:rFonts w:ascii="Wingdings" w:hAnsi="Wingdings" w:hint="default"/>
      </w:rPr>
    </w:lvl>
    <w:lvl w:ilvl="3" w:tplc="2998073A">
      <w:start w:val="1"/>
      <w:numFmt w:val="bullet"/>
      <w:lvlText w:val=""/>
      <w:lvlJc w:val="left"/>
      <w:pPr>
        <w:ind w:left="2520" w:hanging="360"/>
      </w:pPr>
      <w:rPr>
        <w:rFonts w:ascii="Symbol" w:hAnsi="Symbol" w:hint="default"/>
      </w:rPr>
    </w:lvl>
    <w:lvl w:ilvl="4" w:tplc="969446E6">
      <w:start w:val="1"/>
      <w:numFmt w:val="bullet"/>
      <w:lvlText w:val="o"/>
      <w:lvlJc w:val="left"/>
      <w:pPr>
        <w:ind w:left="3240" w:hanging="360"/>
      </w:pPr>
      <w:rPr>
        <w:rFonts w:ascii="Courier New" w:hAnsi="Courier New" w:cs="Courier New" w:hint="default"/>
      </w:rPr>
    </w:lvl>
    <w:lvl w:ilvl="5" w:tplc="3E525D16">
      <w:start w:val="1"/>
      <w:numFmt w:val="bullet"/>
      <w:lvlText w:val=""/>
      <w:lvlJc w:val="left"/>
      <w:pPr>
        <w:ind w:left="3960" w:hanging="360"/>
      </w:pPr>
      <w:rPr>
        <w:rFonts w:ascii="Wingdings" w:hAnsi="Wingdings" w:hint="default"/>
      </w:rPr>
    </w:lvl>
    <w:lvl w:ilvl="6" w:tplc="6A8E351C">
      <w:start w:val="1"/>
      <w:numFmt w:val="bullet"/>
      <w:lvlText w:val=""/>
      <w:lvlJc w:val="left"/>
      <w:pPr>
        <w:ind w:left="4680" w:hanging="360"/>
      </w:pPr>
      <w:rPr>
        <w:rFonts w:ascii="Symbol" w:hAnsi="Symbol" w:hint="default"/>
      </w:rPr>
    </w:lvl>
    <w:lvl w:ilvl="7" w:tplc="D59A2872">
      <w:start w:val="1"/>
      <w:numFmt w:val="bullet"/>
      <w:lvlText w:val="o"/>
      <w:lvlJc w:val="left"/>
      <w:pPr>
        <w:ind w:left="5400" w:hanging="360"/>
      </w:pPr>
      <w:rPr>
        <w:rFonts w:ascii="Courier New" w:hAnsi="Courier New" w:cs="Courier New" w:hint="default"/>
      </w:rPr>
    </w:lvl>
    <w:lvl w:ilvl="8" w:tplc="1FCEAA20">
      <w:start w:val="1"/>
      <w:numFmt w:val="bullet"/>
      <w:lvlText w:val=""/>
      <w:lvlJc w:val="left"/>
      <w:pPr>
        <w:ind w:left="6120" w:hanging="360"/>
      </w:pPr>
      <w:rPr>
        <w:rFonts w:ascii="Wingdings" w:hAnsi="Wingdings" w:hint="default"/>
      </w:rPr>
    </w:lvl>
  </w:abstractNum>
  <w:abstractNum w:abstractNumId="13" w15:restartNumberingAfterBreak="0">
    <w:nsid w:val="1F0B1268"/>
    <w:multiLevelType w:val="hybridMultilevel"/>
    <w:tmpl w:val="80DCE5CE"/>
    <w:lvl w:ilvl="0" w:tplc="A658EABA">
      <w:start w:val="1"/>
      <w:numFmt w:val="bullet"/>
      <w:lvlText w:val="-"/>
      <w:lvlJc w:val="left"/>
      <w:pPr>
        <w:ind w:left="720" w:hanging="360"/>
      </w:pPr>
      <w:rPr>
        <w:rFonts w:ascii="Arial" w:eastAsia="Times New Roman" w:hAnsi="Arial" w:cs="Arial" w:hint="default"/>
      </w:rPr>
    </w:lvl>
    <w:lvl w:ilvl="1" w:tplc="92846AB8">
      <w:start w:val="1"/>
      <w:numFmt w:val="bullet"/>
      <w:lvlText w:val="o"/>
      <w:lvlJc w:val="left"/>
      <w:pPr>
        <w:ind w:left="1440" w:hanging="360"/>
      </w:pPr>
      <w:rPr>
        <w:rFonts w:ascii="Courier New" w:hAnsi="Courier New" w:cs="Courier New" w:hint="default"/>
      </w:rPr>
    </w:lvl>
    <w:lvl w:ilvl="2" w:tplc="953E08EE">
      <w:start w:val="1"/>
      <w:numFmt w:val="bullet"/>
      <w:lvlText w:val=""/>
      <w:lvlJc w:val="left"/>
      <w:pPr>
        <w:ind w:left="2160" w:hanging="360"/>
      </w:pPr>
      <w:rPr>
        <w:rFonts w:ascii="Wingdings" w:hAnsi="Wingdings" w:hint="default"/>
      </w:rPr>
    </w:lvl>
    <w:lvl w:ilvl="3" w:tplc="FE24468E">
      <w:start w:val="1"/>
      <w:numFmt w:val="bullet"/>
      <w:lvlText w:val=""/>
      <w:lvlJc w:val="left"/>
      <w:pPr>
        <w:ind w:left="2880" w:hanging="360"/>
      </w:pPr>
      <w:rPr>
        <w:rFonts w:ascii="Symbol" w:hAnsi="Symbol" w:hint="default"/>
      </w:rPr>
    </w:lvl>
    <w:lvl w:ilvl="4" w:tplc="2B7829EC">
      <w:start w:val="1"/>
      <w:numFmt w:val="bullet"/>
      <w:lvlText w:val="o"/>
      <w:lvlJc w:val="left"/>
      <w:pPr>
        <w:ind w:left="3600" w:hanging="360"/>
      </w:pPr>
      <w:rPr>
        <w:rFonts w:ascii="Courier New" w:hAnsi="Courier New" w:cs="Courier New" w:hint="default"/>
      </w:rPr>
    </w:lvl>
    <w:lvl w:ilvl="5" w:tplc="A550A256">
      <w:start w:val="1"/>
      <w:numFmt w:val="bullet"/>
      <w:lvlText w:val=""/>
      <w:lvlJc w:val="left"/>
      <w:pPr>
        <w:ind w:left="4320" w:hanging="360"/>
      </w:pPr>
      <w:rPr>
        <w:rFonts w:ascii="Wingdings" w:hAnsi="Wingdings" w:hint="default"/>
      </w:rPr>
    </w:lvl>
    <w:lvl w:ilvl="6" w:tplc="614ABEEE">
      <w:start w:val="1"/>
      <w:numFmt w:val="bullet"/>
      <w:lvlText w:val=""/>
      <w:lvlJc w:val="left"/>
      <w:pPr>
        <w:ind w:left="5040" w:hanging="360"/>
      </w:pPr>
      <w:rPr>
        <w:rFonts w:ascii="Symbol" w:hAnsi="Symbol" w:hint="default"/>
      </w:rPr>
    </w:lvl>
    <w:lvl w:ilvl="7" w:tplc="327C3EC4">
      <w:start w:val="1"/>
      <w:numFmt w:val="bullet"/>
      <w:lvlText w:val="o"/>
      <w:lvlJc w:val="left"/>
      <w:pPr>
        <w:ind w:left="5760" w:hanging="360"/>
      </w:pPr>
      <w:rPr>
        <w:rFonts w:ascii="Courier New" w:hAnsi="Courier New" w:cs="Courier New" w:hint="default"/>
      </w:rPr>
    </w:lvl>
    <w:lvl w:ilvl="8" w:tplc="66D0A812">
      <w:start w:val="1"/>
      <w:numFmt w:val="bullet"/>
      <w:lvlText w:val=""/>
      <w:lvlJc w:val="left"/>
      <w:pPr>
        <w:ind w:left="6480" w:hanging="360"/>
      </w:pPr>
      <w:rPr>
        <w:rFonts w:ascii="Wingdings" w:hAnsi="Wingdings" w:hint="default"/>
      </w:rPr>
    </w:lvl>
  </w:abstractNum>
  <w:abstractNum w:abstractNumId="14" w15:restartNumberingAfterBreak="0">
    <w:nsid w:val="21590064"/>
    <w:multiLevelType w:val="hybridMultilevel"/>
    <w:tmpl w:val="4C76D5D4"/>
    <w:lvl w:ilvl="0" w:tplc="B018F9CA">
      <w:start w:val="1"/>
      <w:numFmt w:val="bullet"/>
      <w:lvlText w:val=""/>
      <w:lvlJc w:val="left"/>
      <w:pPr>
        <w:tabs>
          <w:tab w:val="num" w:pos="720"/>
        </w:tabs>
        <w:ind w:left="720" w:hanging="360"/>
      </w:pPr>
      <w:rPr>
        <w:rFonts w:ascii="Symbol" w:hAnsi="Symbol" w:hint="default"/>
      </w:rPr>
    </w:lvl>
    <w:lvl w:ilvl="1" w:tplc="85209C18">
      <w:start w:val="1"/>
      <w:numFmt w:val="bullet"/>
      <w:lvlText w:val="o"/>
      <w:lvlJc w:val="left"/>
      <w:pPr>
        <w:tabs>
          <w:tab w:val="num" w:pos="1440"/>
        </w:tabs>
        <w:ind w:left="1440" w:hanging="360"/>
      </w:pPr>
      <w:rPr>
        <w:rFonts w:ascii="Courier New" w:hAnsi="Courier New" w:cs="Courier New" w:hint="default"/>
      </w:rPr>
    </w:lvl>
    <w:lvl w:ilvl="2" w:tplc="DEA04CCC">
      <w:start w:val="1"/>
      <w:numFmt w:val="bullet"/>
      <w:lvlText w:val=""/>
      <w:lvlJc w:val="left"/>
      <w:pPr>
        <w:tabs>
          <w:tab w:val="num" w:pos="2160"/>
        </w:tabs>
        <w:ind w:left="2160" w:hanging="360"/>
      </w:pPr>
      <w:rPr>
        <w:rFonts w:ascii="Wingdings" w:hAnsi="Wingdings" w:hint="default"/>
      </w:rPr>
    </w:lvl>
    <w:lvl w:ilvl="3" w:tplc="AF6A0AC6">
      <w:start w:val="1"/>
      <w:numFmt w:val="bullet"/>
      <w:lvlText w:val=""/>
      <w:lvlJc w:val="left"/>
      <w:pPr>
        <w:tabs>
          <w:tab w:val="num" w:pos="2880"/>
        </w:tabs>
        <w:ind w:left="2880" w:hanging="360"/>
      </w:pPr>
      <w:rPr>
        <w:rFonts w:ascii="Symbol" w:hAnsi="Symbol" w:hint="default"/>
      </w:rPr>
    </w:lvl>
    <w:lvl w:ilvl="4" w:tplc="9A5E6F12">
      <w:start w:val="1"/>
      <w:numFmt w:val="bullet"/>
      <w:lvlText w:val="o"/>
      <w:lvlJc w:val="left"/>
      <w:pPr>
        <w:tabs>
          <w:tab w:val="num" w:pos="3600"/>
        </w:tabs>
        <w:ind w:left="3600" w:hanging="360"/>
      </w:pPr>
      <w:rPr>
        <w:rFonts w:ascii="Courier New" w:hAnsi="Courier New" w:cs="Courier New" w:hint="default"/>
      </w:rPr>
    </w:lvl>
    <w:lvl w:ilvl="5" w:tplc="8038635A">
      <w:start w:val="1"/>
      <w:numFmt w:val="bullet"/>
      <w:lvlText w:val=""/>
      <w:lvlJc w:val="left"/>
      <w:pPr>
        <w:tabs>
          <w:tab w:val="num" w:pos="4320"/>
        </w:tabs>
        <w:ind w:left="4320" w:hanging="360"/>
      </w:pPr>
      <w:rPr>
        <w:rFonts w:ascii="Wingdings" w:hAnsi="Wingdings" w:hint="default"/>
      </w:rPr>
    </w:lvl>
    <w:lvl w:ilvl="6" w:tplc="F196A7CE">
      <w:start w:val="1"/>
      <w:numFmt w:val="bullet"/>
      <w:lvlText w:val=""/>
      <w:lvlJc w:val="left"/>
      <w:pPr>
        <w:tabs>
          <w:tab w:val="num" w:pos="5040"/>
        </w:tabs>
        <w:ind w:left="5040" w:hanging="360"/>
      </w:pPr>
      <w:rPr>
        <w:rFonts w:ascii="Symbol" w:hAnsi="Symbol" w:hint="default"/>
      </w:rPr>
    </w:lvl>
    <w:lvl w:ilvl="7" w:tplc="370A092C">
      <w:start w:val="1"/>
      <w:numFmt w:val="bullet"/>
      <w:lvlText w:val="o"/>
      <w:lvlJc w:val="left"/>
      <w:pPr>
        <w:tabs>
          <w:tab w:val="num" w:pos="5760"/>
        </w:tabs>
        <w:ind w:left="5760" w:hanging="360"/>
      </w:pPr>
      <w:rPr>
        <w:rFonts w:ascii="Courier New" w:hAnsi="Courier New" w:cs="Courier New" w:hint="default"/>
      </w:rPr>
    </w:lvl>
    <w:lvl w:ilvl="8" w:tplc="525CF384">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E00BDB"/>
    <w:multiLevelType w:val="hybridMultilevel"/>
    <w:tmpl w:val="0882AB94"/>
    <w:lvl w:ilvl="0" w:tplc="DAEAF278">
      <w:start w:val="1"/>
      <w:numFmt w:val="bullet"/>
      <w:lvlText w:val=""/>
      <w:lvlJc w:val="left"/>
      <w:pPr>
        <w:ind w:left="720" w:hanging="360"/>
      </w:pPr>
      <w:rPr>
        <w:rFonts w:ascii="Symbol" w:hAnsi="Symbol" w:hint="default"/>
        <w:b w:val="0"/>
        <w:color w:val="auto"/>
      </w:rPr>
    </w:lvl>
    <w:lvl w:ilvl="1" w:tplc="AEA46510">
      <w:start w:val="1"/>
      <w:numFmt w:val="bullet"/>
      <w:lvlText w:val="o"/>
      <w:lvlJc w:val="left"/>
      <w:pPr>
        <w:ind w:left="1440" w:hanging="360"/>
      </w:pPr>
      <w:rPr>
        <w:rFonts w:ascii="Courier New" w:hAnsi="Courier New" w:cs="Courier New" w:hint="default"/>
      </w:rPr>
    </w:lvl>
    <w:lvl w:ilvl="2" w:tplc="79E857AC">
      <w:start w:val="1"/>
      <w:numFmt w:val="bullet"/>
      <w:lvlText w:val=""/>
      <w:lvlJc w:val="left"/>
      <w:pPr>
        <w:ind w:left="2160" w:hanging="360"/>
      </w:pPr>
      <w:rPr>
        <w:rFonts w:ascii="Wingdings" w:hAnsi="Wingdings" w:hint="default"/>
      </w:rPr>
    </w:lvl>
    <w:lvl w:ilvl="3" w:tplc="DB749C34">
      <w:start w:val="1"/>
      <w:numFmt w:val="bullet"/>
      <w:lvlText w:val=""/>
      <w:lvlJc w:val="left"/>
      <w:pPr>
        <w:ind w:left="2880" w:hanging="360"/>
      </w:pPr>
      <w:rPr>
        <w:rFonts w:ascii="Symbol" w:hAnsi="Symbol" w:hint="default"/>
      </w:rPr>
    </w:lvl>
    <w:lvl w:ilvl="4" w:tplc="DDBC02EA">
      <w:start w:val="1"/>
      <w:numFmt w:val="bullet"/>
      <w:lvlText w:val="o"/>
      <w:lvlJc w:val="left"/>
      <w:pPr>
        <w:ind w:left="3600" w:hanging="360"/>
      </w:pPr>
      <w:rPr>
        <w:rFonts w:ascii="Courier New" w:hAnsi="Courier New" w:cs="Courier New" w:hint="default"/>
      </w:rPr>
    </w:lvl>
    <w:lvl w:ilvl="5" w:tplc="0D56EE40">
      <w:start w:val="1"/>
      <w:numFmt w:val="bullet"/>
      <w:lvlText w:val=""/>
      <w:lvlJc w:val="left"/>
      <w:pPr>
        <w:ind w:left="4320" w:hanging="360"/>
      </w:pPr>
      <w:rPr>
        <w:rFonts w:ascii="Wingdings" w:hAnsi="Wingdings" w:hint="default"/>
      </w:rPr>
    </w:lvl>
    <w:lvl w:ilvl="6" w:tplc="A7422746">
      <w:start w:val="1"/>
      <w:numFmt w:val="bullet"/>
      <w:lvlText w:val=""/>
      <w:lvlJc w:val="left"/>
      <w:pPr>
        <w:ind w:left="5040" w:hanging="360"/>
      </w:pPr>
      <w:rPr>
        <w:rFonts w:ascii="Symbol" w:hAnsi="Symbol" w:hint="default"/>
      </w:rPr>
    </w:lvl>
    <w:lvl w:ilvl="7" w:tplc="18C21520">
      <w:start w:val="1"/>
      <w:numFmt w:val="bullet"/>
      <w:lvlText w:val="o"/>
      <w:lvlJc w:val="left"/>
      <w:pPr>
        <w:ind w:left="5760" w:hanging="360"/>
      </w:pPr>
      <w:rPr>
        <w:rFonts w:ascii="Courier New" w:hAnsi="Courier New" w:cs="Courier New" w:hint="default"/>
      </w:rPr>
    </w:lvl>
    <w:lvl w:ilvl="8" w:tplc="EA428666">
      <w:start w:val="1"/>
      <w:numFmt w:val="bullet"/>
      <w:lvlText w:val=""/>
      <w:lvlJc w:val="left"/>
      <w:pPr>
        <w:ind w:left="6480" w:hanging="360"/>
      </w:pPr>
      <w:rPr>
        <w:rFonts w:ascii="Wingdings" w:hAnsi="Wingdings" w:hint="default"/>
      </w:rPr>
    </w:lvl>
  </w:abstractNum>
  <w:abstractNum w:abstractNumId="16" w15:restartNumberingAfterBreak="0">
    <w:nsid w:val="443A2A47"/>
    <w:multiLevelType w:val="hybridMultilevel"/>
    <w:tmpl w:val="1B18F230"/>
    <w:lvl w:ilvl="0" w:tplc="BD2E0A3C">
      <w:start w:val="1"/>
      <w:numFmt w:val="bullet"/>
      <w:lvlText w:val=""/>
      <w:lvlJc w:val="left"/>
      <w:pPr>
        <w:tabs>
          <w:tab w:val="num" w:pos="2160"/>
        </w:tabs>
        <w:ind w:left="2160" w:hanging="360"/>
      </w:pPr>
      <w:rPr>
        <w:rFonts w:ascii="Symbol" w:hAnsi="Symbol" w:hint="default"/>
        <w:b w:val="0"/>
        <w:color w:val="auto"/>
      </w:rPr>
    </w:lvl>
    <w:lvl w:ilvl="1" w:tplc="070251D2">
      <w:start w:val="1"/>
      <w:numFmt w:val="bullet"/>
      <w:lvlText w:val="o"/>
      <w:lvlJc w:val="left"/>
      <w:pPr>
        <w:tabs>
          <w:tab w:val="num" w:pos="1440"/>
        </w:tabs>
        <w:ind w:left="1440" w:hanging="360"/>
      </w:pPr>
      <w:rPr>
        <w:rFonts w:ascii="Courier New" w:hAnsi="Courier New" w:cs="Courier New" w:hint="default"/>
      </w:rPr>
    </w:lvl>
    <w:lvl w:ilvl="2" w:tplc="498E280E">
      <w:start w:val="1"/>
      <w:numFmt w:val="bullet"/>
      <w:lvlText w:val=""/>
      <w:lvlJc w:val="left"/>
      <w:pPr>
        <w:tabs>
          <w:tab w:val="num" w:pos="2160"/>
        </w:tabs>
        <w:ind w:left="2160" w:hanging="360"/>
      </w:pPr>
      <w:rPr>
        <w:rFonts w:ascii="Wingdings" w:hAnsi="Wingdings" w:hint="default"/>
      </w:rPr>
    </w:lvl>
    <w:lvl w:ilvl="3" w:tplc="10063138">
      <w:start w:val="1"/>
      <w:numFmt w:val="bullet"/>
      <w:lvlText w:val=""/>
      <w:lvlJc w:val="left"/>
      <w:pPr>
        <w:tabs>
          <w:tab w:val="num" w:pos="2880"/>
        </w:tabs>
        <w:ind w:left="2880" w:hanging="360"/>
      </w:pPr>
      <w:rPr>
        <w:rFonts w:ascii="Symbol" w:hAnsi="Symbol" w:hint="default"/>
      </w:rPr>
    </w:lvl>
    <w:lvl w:ilvl="4" w:tplc="B99C31F2">
      <w:start w:val="1"/>
      <w:numFmt w:val="bullet"/>
      <w:lvlText w:val="o"/>
      <w:lvlJc w:val="left"/>
      <w:pPr>
        <w:tabs>
          <w:tab w:val="num" w:pos="3600"/>
        </w:tabs>
        <w:ind w:left="3600" w:hanging="360"/>
      </w:pPr>
      <w:rPr>
        <w:rFonts w:ascii="Courier New" w:hAnsi="Courier New" w:cs="Courier New" w:hint="default"/>
      </w:rPr>
    </w:lvl>
    <w:lvl w:ilvl="5" w:tplc="65723E9C">
      <w:start w:val="1"/>
      <w:numFmt w:val="bullet"/>
      <w:lvlText w:val=""/>
      <w:lvlJc w:val="left"/>
      <w:pPr>
        <w:tabs>
          <w:tab w:val="num" w:pos="4320"/>
        </w:tabs>
        <w:ind w:left="4320" w:hanging="360"/>
      </w:pPr>
      <w:rPr>
        <w:rFonts w:ascii="Wingdings" w:hAnsi="Wingdings" w:hint="default"/>
      </w:rPr>
    </w:lvl>
    <w:lvl w:ilvl="6" w:tplc="43129290">
      <w:start w:val="1"/>
      <w:numFmt w:val="bullet"/>
      <w:lvlText w:val=""/>
      <w:lvlJc w:val="left"/>
      <w:pPr>
        <w:tabs>
          <w:tab w:val="num" w:pos="5040"/>
        </w:tabs>
        <w:ind w:left="5040" w:hanging="360"/>
      </w:pPr>
      <w:rPr>
        <w:rFonts w:ascii="Symbol" w:hAnsi="Symbol" w:hint="default"/>
      </w:rPr>
    </w:lvl>
    <w:lvl w:ilvl="7" w:tplc="114855DC">
      <w:start w:val="1"/>
      <w:numFmt w:val="bullet"/>
      <w:lvlText w:val="o"/>
      <w:lvlJc w:val="left"/>
      <w:pPr>
        <w:tabs>
          <w:tab w:val="num" w:pos="5760"/>
        </w:tabs>
        <w:ind w:left="5760" w:hanging="360"/>
      </w:pPr>
      <w:rPr>
        <w:rFonts w:ascii="Courier New" w:hAnsi="Courier New" w:cs="Courier New" w:hint="default"/>
      </w:rPr>
    </w:lvl>
    <w:lvl w:ilvl="8" w:tplc="630637C4">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517F11"/>
    <w:multiLevelType w:val="hybridMultilevel"/>
    <w:tmpl w:val="16FC1F04"/>
    <w:lvl w:ilvl="0" w:tplc="1FCAE6BC">
      <w:start w:val="1"/>
      <w:numFmt w:val="bullet"/>
      <w:lvlText w:val=""/>
      <w:lvlJc w:val="left"/>
      <w:pPr>
        <w:tabs>
          <w:tab w:val="num" w:pos="2160"/>
        </w:tabs>
        <w:ind w:left="2160" w:hanging="360"/>
      </w:pPr>
      <w:rPr>
        <w:rFonts w:ascii="Symbol" w:hAnsi="Symbol" w:hint="default"/>
        <w:b w:val="0"/>
        <w:color w:val="auto"/>
      </w:rPr>
    </w:lvl>
    <w:lvl w:ilvl="1" w:tplc="3CD405B0">
      <w:start w:val="1"/>
      <w:numFmt w:val="bullet"/>
      <w:lvlText w:val="o"/>
      <w:lvlJc w:val="left"/>
      <w:pPr>
        <w:tabs>
          <w:tab w:val="num" w:pos="1440"/>
        </w:tabs>
        <w:ind w:left="1440" w:hanging="360"/>
      </w:pPr>
      <w:rPr>
        <w:rFonts w:ascii="Courier New" w:hAnsi="Courier New" w:cs="Courier New" w:hint="default"/>
      </w:rPr>
    </w:lvl>
    <w:lvl w:ilvl="2" w:tplc="9A4A88E4">
      <w:start w:val="1"/>
      <w:numFmt w:val="bullet"/>
      <w:lvlText w:val=""/>
      <w:lvlJc w:val="left"/>
      <w:pPr>
        <w:tabs>
          <w:tab w:val="num" w:pos="2160"/>
        </w:tabs>
        <w:ind w:left="2160" w:hanging="360"/>
      </w:pPr>
      <w:rPr>
        <w:rFonts w:ascii="Wingdings" w:hAnsi="Wingdings" w:hint="default"/>
      </w:rPr>
    </w:lvl>
    <w:lvl w:ilvl="3" w:tplc="192C1B3C">
      <w:start w:val="1"/>
      <w:numFmt w:val="bullet"/>
      <w:lvlText w:val=""/>
      <w:lvlJc w:val="left"/>
      <w:pPr>
        <w:tabs>
          <w:tab w:val="num" w:pos="2880"/>
        </w:tabs>
        <w:ind w:left="2880" w:hanging="360"/>
      </w:pPr>
      <w:rPr>
        <w:rFonts w:ascii="Symbol" w:hAnsi="Symbol" w:hint="default"/>
      </w:rPr>
    </w:lvl>
    <w:lvl w:ilvl="4" w:tplc="34E8FBE0">
      <w:start w:val="1"/>
      <w:numFmt w:val="bullet"/>
      <w:lvlText w:val="o"/>
      <w:lvlJc w:val="left"/>
      <w:pPr>
        <w:tabs>
          <w:tab w:val="num" w:pos="3600"/>
        </w:tabs>
        <w:ind w:left="3600" w:hanging="360"/>
      </w:pPr>
      <w:rPr>
        <w:rFonts w:ascii="Courier New" w:hAnsi="Courier New" w:cs="Courier New" w:hint="default"/>
      </w:rPr>
    </w:lvl>
    <w:lvl w:ilvl="5" w:tplc="717AB892">
      <w:start w:val="1"/>
      <w:numFmt w:val="bullet"/>
      <w:lvlText w:val=""/>
      <w:lvlJc w:val="left"/>
      <w:pPr>
        <w:tabs>
          <w:tab w:val="num" w:pos="4320"/>
        </w:tabs>
        <w:ind w:left="4320" w:hanging="360"/>
      </w:pPr>
      <w:rPr>
        <w:rFonts w:ascii="Wingdings" w:hAnsi="Wingdings" w:hint="default"/>
      </w:rPr>
    </w:lvl>
    <w:lvl w:ilvl="6" w:tplc="3DF2BB08">
      <w:start w:val="1"/>
      <w:numFmt w:val="bullet"/>
      <w:lvlText w:val=""/>
      <w:lvlJc w:val="left"/>
      <w:pPr>
        <w:tabs>
          <w:tab w:val="num" w:pos="5040"/>
        </w:tabs>
        <w:ind w:left="5040" w:hanging="360"/>
      </w:pPr>
      <w:rPr>
        <w:rFonts w:ascii="Symbol" w:hAnsi="Symbol" w:hint="default"/>
      </w:rPr>
    </w:lvl>
    <w:lvl w:ilvl="7" w:tplc="D16EE5C6">
      <w:start w:val="1"/>
      <w:numFmt w:val="bullet"/>
      <w:lvlText w:val="o"/>
      <w:lvlJc w:val="left"/>
      <w:pPr>
        <w:tabs>
          <w:tab w:val="num" w:pos="5760"/>
        </w:tabs>
        <w:ind w:left="5760" w:hanging="360"/>
      </w:pPr>
      <w:rPr>
        <w:rFonts w:ascii="Courier New" w:hAnsi="Courier New" w:cs="Courier New" w:hint="default"/>
      </w:rPr>
    </w:lvl>
    <w:lvl w:ilvl="8" w:tplc="5E0E970E">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9512EE8"/>
    <w:multiLevelType w:val="hybridMultilevel"/>
    <w:tmpl w:val="63C4D084"/>
    <w:lvl w:ilvl="0" w:tplc="D35E70F2">
      <w:start w:val="1"/>
      <w:numFmt w:val="bullet"/>
      <w:lvlText w:val=""/>
      <w:lvlJc w:val="left"/>
      <w:pPr>
        <w:ind w:left="720" w:hanging="360"/>
      </w:pPr>
      <w:rPr>
        <w:rFonts w:ascii="Symbol" w:hAnsi="Symbol" w:hint="default"/>
        <w:b w:val="0"/>
        <w:color w:val="auto"/>
      </w:rPr>
    </w:lvl>
    <w:lvl w:ilvl="1" w:tplc="5A54CA5C">
      <w:start w:val="1"/>
      <w:numFmt w:val="bullet"/>
      <w:lvlText w:val="o"/>
      <w:lvlJc w:val="left"/>
      <w:pPr>
        <w:ind w:left="1440" w:hanging="360"/>
      </w:pPr>
      <w:rPr>
        <w:rFonts w:ascii="Courier New" w:hAnsi="Courier New" w:cs="Courier New" w:hint="default"/>
      </w:rPr>
    </w:lvl>
    <w:lvl w:ilvl="2" w:tplc="AC9EB7A4">
      <w:start w:val="1"/>
      <w:numFmt w:val="bullet"/>
      <w:lvlText w:val=""/>
      <w:lvlJc w:val="left"/>
      <w:pPr>
        <w:ind w:left="2160" w:hanging="360"/>
      </w:pPr>
      <w:rPr>
        <w:rFonts w:ascii="Wingdings" w:hAnsi="Wingdings" w:hint="default"/>
      </w:rPr>
    </w:lvl>
    <w:lvl w:ilvl="3" w:tplc="7D4C5BB4">
      <w:start w:val="1"/>
      <w:numFmt w:val="bullet"/>
      <w:lvlText w:val=""/>
      <w:lvlJc w:val="left"/>
      <w:pPr>
        <w:ind w:left="2880" w:hanging="360"/>
      </w:pPr>
      <w:rPr>
        <w:rFonts w:ascii="Symbol" w:hAnsi="Symbol" w:hint="default"/>
      </w:rPr>
    </w:lvl>
    <w:lvl w:ilvl="4" w:tplc="60D8D690">
      <w:start w:val="1"/>
      <w:numFmt w:val="bullet"/>
      <w:lvlText w:val="o"/>
      <w:lvlJc w:val="left"/>
      <w:pPr>
        <w:ind w:left="3600" w:hanging="360"/>
      </w:pPr>
      <w:rPr>
        <w:rFonts w:ascii="Courier New" w:hAnsi="Courier New" w:cs="Courier New" w:hint="default"/>
      </w:rPr>
    </w:lvl>
    <w:lvl w:ilvl="5" w:tplc="DB6A2150">
      <w:start w:val="1"/>
      <w:numFmt w:val="bullet"/>
      <w:lvlText w:val=""/>
      <w:lvlJc w:val="left"/>
      <w:pPr>
        <w:ind w:left="4320" w:hanging="360"/>
      </w:pPr>
      <w:rPr>
        <w:rFonts w:ascii="Wingdings" w:hAnsi="Wingdings" w:hint="default"/>
      </w:rPr>
    </w:lvl>
    <w:lvl w:ilvl="6" w:tplc="588C5ACC">
      <w:start w:val="1"/>
      <w:numFmt w:val="bullet"/>
      <w:lvlText w:val=""/>
      <w:lvlJc w:val="left"/>
      <w:pPr>
        <w:ind w:left="5040" w:hanging="360"/>
      </w:pPr>
      <w:rPr>
        <w:rFonts w:ascii="Symbol" w:hAnsi="Symbol" w:hint="default"/>
      </w:rPr>
    </w:lvl>
    <w:lvl w:ilvl="7" w:tplc="B942D122">
      <w:start w:val="1"/>
      <w:numFmt w:val="bullet"/>
      <w:lvlText w:val="o"/>
      <w:lvlJc w:val="left"/>
      <w:pPr>
        <w:ind w:left="5760" w:hanging="360"/>
      </w:pPr>
      <w:rPr>
        <w:rFonts w:ascii="Courier New" w:hAnsi="Courier New" w:cs="Courier New" w:hint="default"/>
      </w:rPr>
    </w:lvl>
    <w:lvl w:ilvl="8" w:tplc="BA68D006">
      <w:start w:val="1"/>
      <w:numFmt w:val="bullet"/>
      <w:lvlText w:val=""/>
      <w:lvlJc w:val="left"/>
      <w:pPr>
        <w:ind w:left="6480" w:hanging="360"/>
      </w:pPr>
      <w:rPr>
        <w:rFonts w:ascii="Wingdings" w:hAnsi="Wingdings" w:hint="default"/>
      </w:rPr>
    </w:lvl>
  </w:abstractNum>
  <w:abstractNum w:abstractNumId="19" w15:restartNumberingAfterBreak="0">
    <w:nsid w:val="5F551138"/>
    <w:multiLevelType w:val="hybridMultilevel"/>
    <w:tmpl w:val="6AA264DE"/>
    <w:lvl w:ilvl="0" w:tplc="09F8C58C">
      <w:start w:val="1"/>
      <w:numFmt w:val="bullet"/>
      <w:lvlText w:val=""/>
      <w:lvlJc w:val="left"/>
      <w:pPr>
        <w:ind w:left="720" w:hanging="360"/>
      </w:pPr>
      <w:rPr>
        <w:rFonts w:ascii="Symbol" w:hAnsi="Symbol" w:hint="default"/>
        <w:b w:val="0"/>
        <w:color w:val="auto"/>
      </w:rPr>
    </w:lvl>
    <w:lvl w:ilvl="1" w:tplc="1F36C400">
      <w:start w:val="1"/>
      <w:numFmt w:val="bullet"/>
      <w:lvlText w:val="o"/>
      <w:lvlJc w:val="left"/>
      <w:pPr>
        <w:ind w:left="1440" w:hanging="360"/>
      </w:pPr>
      <w:rPr>
        <w:rFonts w:ascii="Courier New" w:hAnsi="Courier New" w:cs="Courier New" w:hint="default"/>
      </w:rPr>
    </w:lvl>
    <w:lvl w:ilvl="2" w:tplc="BECC4326">
      <w:start w:val="1"/>
      <w:numFmt w:val="bullet"/>
      <w:lvlText w:val=""/>
      <w:lvlJc w:val="left"/>
      <w:pPr>
        <w:ind w:left="2160" w:hanging="360"/>
      </w:pPr>
      <w:rPr>
        <w:rFonts w:ascii="Wingdings" w:hAnsi="Wingdings" w:hint="default"/>
      </w:rPr>
    </w:lvl>
    <w:lvl w:ilvl="3" w:tplc="592455CE">
      <w:start w:val="1"/>
      <w:numFmt w:val="bullet"/>
      <w:lvlText w:val=""/>
      <w:lvlJc w:val="left"/>
      <w:pPr>
        <w:ind w:left="2880" w:hanging="360"/>
      </w:pPr>
      <w:rPr>
        <w:rFonts w:ascii="Symbol" w:hAnsi="Symbol" w:hint="default"/>
      </w:rPr>
    </w:lvl>
    <w:lvl w:ilvl="4" w:tplc="47365520">
      <w:start w:val="1"/>
      <w:numFmt w:val="bullet"/>
      <w:lvlText w:val="o"/>
      <w:lvlJc w:val="left"/>
      <w:pPr>
        <w:ind w:left="3600" w:hanging="360"/>
      </w:pPr>
      <w:rPr>
        <w:rFonts w:ascii="Courier New" w:hAnsi="Courier New" w:cs="Courier New" w:hint="default"/>
      </w:rPr>
    </w:lvl>
    <w:lvl w:ilvl="5" w:tplc="3716BBF2">
      <w:start w:val="1"/>
      <w:numFmt w:val="bullet"/>
      <w:lvlText w:val=""/>
      <w:lvlJc w:val="left"/>
      <w:pPr>
        <w:ind w:left="4320" w:hanging="360"/>
      </w:pPr>
      <w:rPr>
        <w:rFonts w:ascii="Wingdings" w:hAnsi="Wingdings" w:hint="default"/>
      </w:rPr>
    </w:lvl>
    <w:lvl w:ilvl="6" w:tplc="B7C23384">
      <w:start w:val="1"/>
      <w:numFmt w:val="bullet"/>
      <w:lvlText w:val=""/>
      <w:lvlJc w:val="left"/>
      <w:pPr>
        <w:ind w:left="5040" w:hanging="360"/>
      </w:pPr>
      <w:rPr>
        <w:rFonts w:ascii="Symbol" w:hAnsi="Symbol" w:hint="default"/>
      </w:rPr>
    </w:lvl>
    <w:lvl w:ilvl="7" w:tplc="B7E8E164">
      <w:start w:val="1"/>
      <w:numFmt w:val="bullet"/>
      <w:lvlText w:val="o"/>
      <w:lvlJc w:val="left"/>
      <w:pPr>
        <w:ind w:left="5760" w:hanging="360"/>
      </w:pPr>
      <w:rPr>
        <w:rFonts w:ascii="Courier New" w:hAnsi="Courier New" w:cs="Courier New" w:hint="default"/>
      </w:rPr>
    </w:lvl>
    <w:lvl w:ilvl="8" w:tplc="53823666">
      <w:start w:val="1"/>
      <w:numFmt w:val="bullet"/>
      <w:lvlText w:val=""/>
      <w:lvlJc w:val="left"/>
      <w:pPr>
        <w:ind w:left="6480" w:hanging="360"/>
      </w:pPr>
      <w:rPr>
        <w:rFonts w:ascii="Wingdings" w:hAnsi="Wingdings" w:hint="default"/>
      </w:rPr>
    </w:lvl>
  </w:abstractNum>
  <w:abstractNum w:abstractNumId="20" w15:restartNumberingAfterBreak="0">
    <w:nsid w:val="61B07A32"/>
    <w:multiLevelType w:val="hybridMultilevel"/>
    <w:tmpl w:val="5706E0BA"/>
    <w:lvl w:ilvl="0" w:tplc="CF9E97B4">
      <w:start w:val="1"/>
      <w:numFmt w:val="decimal"/>
      <w:lvlText w:val="(%1)"/>
      <w:lvlJc w:val="left"/>
      <w:pPr>
        <w:ind w:left="720" w:hanging="360"/>
      </w:pPr>
      <w:rPr>
        <w:rFonts w:hint="default"/>
      </w:rPr>
    </w:lvl>
    <w:lvl w:ilvl="1" w:tplc="7990EDB8">
      <w:start w:val="1"/>
      <w:numFmt w:val="lowerLetter"/>
      <w:lvlText w:val="%2."/>
      <w:lvlJc w:val="left"/>
      <w:pPr>
        <w:ind w:left="1440" w:hanging="360"/>
      </w:pPr>
    </w:lvl>
    <w:lvl w:ilvl="2" w:tplc="65F497E2">
      <w:start w:val="1"/>
      <w:numFmt w:val="lowerRoman"/>
      <w:lvlText w:val="%3."/>
      <w:lvlJc w:val="right"/>
      <w:pPr>
        <w:ind w:left="2160" w:hanging="180"/>
      </w:pPr>
    </w:lvl>
    <w:lvl w:ilvl="3" w:tplc="4546E5A8">
      <w:start w:val="1"/>
      <w:numFmt w:val="decimal"/>
      <w:lvlText w:val="%4."/>
      <w:lvlJc w:val="left"/>
      <w:pPr>
        <w:ind w:left="2880" w:hanging="360"/>
      </w:pPr>
    </w:lvl>
    <w:lvl w:ilvl="4" w:tplc="16B8FD08">
      <w:start w:val="1"/>
      <w:numFmt w:val="lowerLetter"/>
      <w:lvlText w:val="%5."/>
      <w:lvlJc w:val="left"/>
      <w:pPr>
        <w:ind w:left="3600" w:hanging="360"/>
      </w:pPr>
    </w:lvl>
    <w:lvl w:ilvl="5" w:tplc="B29EF6E6">
      <w:start w:val="1"/>
      <w:numFmt w:val="lowerRoman"/>
      <w:lvlText w:val="%6."/>
      <w:lvlJc w:val="right"/>
      <w:pPr>
        <w:ind w:left="4320" w:hanging="180"/>
      </w:pPr>
    </w:lvl>
    <w:lvl w:ilvl="6" w:tplc="686EA9DA">
      <w:start w:val="1"/>
      <w:numFmt w:val="decimal"/>
      <w:lvlText w:val="%7."/>
      <w:lvlJc w:val="left"/>
      <w:pPr>
        <w:ind w:left="5040" w:hanging="360"/>
      </w:pPr>
    </w:lvl>
    <w:lvl w:ilvl="7" w:tplc="B6FC70FC">
      <w:start w:val="1"/>
      <w:numFmt w:val="lowerLetter"/>
      <w:lvlText w:val="%8."/>
      <w:lvlJc w:val="left"/>
      <w:pPr>
        <w:ind w:left="5760" w:hanging="360"/>
      </w:pPr>
    </w:lvl>
    <w:lvl w:ilvl="8" w:tplc="CDD4FD9E">
      <w:start w:val="1"/>
      <w:numFmt w:val="lowerRoman"/>
      <w:lvlText w:val="%9."/>
      <w:lvlJc w:val="right"/>
      <w:pPr>
        <w:ind w:left="6480" w:hanging="180"/>
      </w:pPr>
    </w:lvl>
  </w:abstractNum>
  <w:abstractNum w:abstractNumId="21" w15:restartNumberingAfterBreak="0">
    <w:nsid w:val="66132F70"/>
    <w:multiLevelType w:val="hybridMultilevel"/>
    <w:tmpl w:val="36EAF616"/>
    <w:lvl w:ilvl="0" w:tplc="3FFCF8DE">
      <w:start w:val="1"/>
      <w:numFmt w:val="bullet"/>
      <w:lvlText w:val=""/>
      <w:lvlJc w:val="left"/>
      <w:pPr>
        <w:tabs>
          <w:tab w:val="num" w:pos="720"/>
        </w:tabs>
        <w:ind w:left="720" w:hanging="360"/>
      </w:pPr>
      <w:rPr>
        <w:rFonts w:ascii="Symbol" w:hAnsi="Symbol" w:hint="default"/>
      </w:rPr>
    </w:lvl>
    <w:lvl w:ilvl="1" w:tplc="F1A6FE26">
      <w:start w:val="1"/>
      <w:numFmt w:val="bullet"/>
      <w:lvlText w:val="o"/>
      <w:lvlJc w:val="left"/>
      <w:pPr>
        <w:tabs>
          <w:tab w:val="num" w:pos="1440"/>
        </w:tabs>
        <w:ind w:left="1440" w:hanging="360"/>
      </w:pPr>
      <w:rPr>
        <w:rFonts w:ascii="Courier New" w:hAnsi="Courier New" w:cs="Courier New" w:hint="default"/>
      </w:rPr>
    </w:lvl>
    <w:lvl w:ilvl="2" w:tplc="A36E385E">
      <w:start w:val="1"/>
      <w:numFmt w:val="bullet"/>
      <w:lvlText w:val=""/>
      <w:lvlJc w:val="left"/>
      <w:pPr>
        <w:tabs>
          <w:tab w:val="num" w:pos="2160"/>
        </w:tabs>
        <w:ind w:left="2160" w:hanging="360"/>
      </w:pPr>
      <w:rPr>
        <w:rFonts w:ascii="Wingdings" w:hAnsi="Wingdings" w:hint="default"/>
      </w:rPr>
    </w:lvl>
    <w:lvl w:ilvl="3" w:tplc="D88877B4">
      <w:start w:val="1"/>
      <w:numFmt w:val="bullet"/>
      <w:lvlText w:val=""/>
      <w:lvlJc w:val="left"/>
      <w:pPr>
        <w:tabs>
          <w:tab w:val="num" w:pos="2880"/>
        </w:tabs>
        <w:ind w:left="2880" w:hanging="360"/>
      </w:pPr>
      <w:rPr>
        <w:rFonts w:ascii="Symbol" w:hAnsi="Symbol" w:hint="default"/>
      </w:rPr>
    </w:lvl>
    <w:lvl w:ilvl="4" w:tplc="B9C0A26E">
      <w:start w:val="1"/>
      <w:numFmt w:val="bullet"/>
      <w:lvlText w:val="o"/>
      <w:lvlJc w:val="left"/>
      <w:pPr>
        <w:tabs>
          <w:tab w:val="num" w:pos="3600"/>
        </w:tabs>
        <w:ind w:left="3600" w:hanging="360"/>
      </w:pPr>
      <w:rPr>
        <w:rFonts w:ascii="Courier New" w:hAnsi="Courier New" w:cs="Courier New" w:hint="default"/>
      </w:rPr>
    </w:lvl>
    <w:lvl w:ilvl="5" w:tplc="05AE5278">
      <w:start w:val="1"/>
      <w:numFmt w:val="bullet"/>
      <w:lvlText w:val=""/>
      <w:lvlJc w:val="left"/>
      <w:pPr>
        <w:tabs>
          <w:tab w:val="num" w:pos="4320"/>
        </w:tabs>
        <w:ind w:left="4320" w:hanging="360"/>
      </w:pPr>
      <w:rPr>
        <w:rFonts w:ascii="Wingdings" w:hAnsi="Wingdings" w:hint="default"/>
      </w:rPr>
    </w:lvl>
    <w:lvl w:ilvl="6" w:tplc="5DECAF36">
      <w:start w:val="1"/>
      <w:numFmt w:val="bullet"/>
      <w:lvlText w:val=""/>
      <w:lvlJc w:val="left"/>
      <w:pPr>
        <w:tabs>
          <w:tab w:val="num" w:pos="5040"/>
        </w:tabs>
        <w:ind w:left="5040" w:hanging="360"/>
      </w:pPr>
      <w:rPr>
        <w:rFonts w:ascii="Symbol" w:hAnsi="Symbol" w:hint="default"/>
      </w:rPr>
    </w:lvl>
    <w:lvl w:ilvl="7" w:tplc="39BEC160">
      <w:start w:val="1"/>
      <w:numFmt w:val="bullet"/>
      <w:lvlText w:val="o"/>
      <w:lvlJc w:val="left"/>
      <w:pPr>
        <w:tabs>
          <w:tab w:val="num" w:pos="5760"/>
        </w:tabs>
        <w:ind w:left="5760" w:hanging="360"/>
      </w:pPr>
      <w:rPr>
        <w:rFonts w:ascii="Courier New" w:hAnsi="Courier New" w:cs="Courier New" w:hint="default"/>
      </w:rPr>
    </w:lvl>
    <w:lvl w:ilvl="8" w:tplc="FCD076EC">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98C658E"/>
    <w:multiLevelType w:val="hybridMultilevel"/>
    <w:tmpl w:val="6A7EFC6E"/>
    <w:lvl w:ilvl="0" w:tplc="D2466E84">
      <w:start w:val="4"/>
      <w:numFmt w:val="bullet"/>
      <w:lvlText w:val="-"/>
      <w:lvlJc w:val="left"/>
      <w:pPr>
        <w:ind w:left="720" w:hanging="360"/>
      </w:pPr>
      <w:rPr>
        <w:rFonts w:ascii="Arial" w:eastAsia="Times New Roman" w:hAnsi="Arial" w:cs="Arial" w:hint="default"/>
      </w:rPr>
    </w:lvl>
    <w:lvl w:ilvl="1" w:tplc="3E08308E">
      <w:start w:val="1"/>
      <w:numFmt w:val="bullet"/>
      <w:lvlText w:val="o"/>
      <w:lvlJc w:val="left"/>
      <w:pPr>
        <w:ind w:left="1440" w:hanging="360"/>
      </w:pPr>
      <w:rPr>
        <w:rFonts w:ascii="Courier New" w:hAnsi="Courier New" w:cs="Courier New" w:hint="default"/>
      </w:rPr>
    </w:lvl>
    <w:lvl w:ilvl="2" w:tplc="18EEC1F0">
      <w:start w:val="1"/>
      <w:numFmt w:val="bullet"/>
      <w:lvlText w:val=""/>
      <w:lvlJc w:val="left"/>
      <w:pPr>
        <w:ind w:left="2160" w:hanging="360"/>
      </w:pPr>
      <w:rPr>
        <w:rFonts w:ascii="Wingdings" w:hAnsi="Wingdings" w:hint="default"/>
      </w:rPr>
    </w:lvl>
    <w:lvl w:ilvl="3" w:tplc="9118C0C4">
      <w:start w:val="1"/>
      <w:numFmt w:val="bullet"/>
      <w:lvlText w:val=""/>
      <w:lvlJc w:val="left"/>
      <w:pPr>
        <w:ind w:left="2880" w:hanging="360"/>
      </w:pPr>
      <w:rPr>
        <w:rFonts w:ascii="Symbol" w:hAnsi="Symbol" w:hint="default"/>
      </w:rPr>
    </w:lvl>
    <w:lvl w:ilvl="4" w:tplc="DAE2A232">
      <w:start w:val="1"/>
      <w:numFmt w:val="bullet"/>
      <w:lvlText w:val="o"/>
      <w:lvlJc w:val="left"/>
      <w:pPr>
        <w:ind w:left="3600" w:hanging="360"/>
      </w:pPr>
      <w:rPr>
        <w:rFonts w:ascii="Courier New" w:hAnsi="Courier New" w:cs="Courier New" w:hint="default"/>
      </w:rPr>
    </w:lvl>
    <w:lvl w:ilvl="5" w:tplc="090C6E4C">
      <w:start w:val="1"/>
      <w:numFmt w:val="bullet"/>
      <w:lvlText w:val=""/>
      <w:lvlJc w:val="left"/>
      <w:pPr>
        <w:ind w:left="4320" w:hanging="360"/>
      </w:pPr>
      <w:rPr>
        <w:rFonts w:ascii="Wingdings" w:hAnsi="Wingdings" w:hint="default"/>
      </w:rPr>
    </w:lvl>
    <w:lvl w:ilvl="6" w:tplc="C8FE76A8">
      <w:start w:val="1"/>
      <w:numFmt w:val="bullet"/>
      <w:lvlText w:val=""/>
      <w:lvlJc w:val="left"/>
      <w:pPr>
        <w:ind w:left="5040" w:hanging="360"/>
      </w:pPr>
      <w:rPr>
        <w:rFonts w:ascii="Symbol" w:hAnsi="Symbol" w:hint="default"/>
      </w:rPr>
    </w:lvl>
    <w:lvl w:ilvl="7" w:tplc="91A4A9A6">
      <w:start w:val="1"/>
      <w:numFmt w:val="bullet"/>
      <w:lvlText w:val="o"/>
      <w:lvlJc w:val="left"/>
      <w:pPr>
        <w:ind w:left="5760" w:hanging="360"/>
      </w:pPr>
      <w:rPr>
        <w:rFonts w:ascii="Courier New" w:hAnsi="Courier New" w:cs="Courier New" w:hint="default"/>
      </w:rPr>
    </w:lvl>
    <w:lvl w:ilvl="8" w:tplc="E1C62878">
      <w:start w:val="1"/>
      <w:numFmt w:val="bullet"/>
      <w:lvlText w:val=""/>
      <w:lvlJc w:val="left"/>
      <w:pPr>
        <w:ind w:left="6480" w:hanging="360"/>
      </w:pPr>
      <w:rPr>
        <w:rFonts w:ascii="Wingdings" w:hAnsi="Wingdings" w:hint="default"/>
      </w:rPr>
    </w:lvl>
  </w:abstractNum>
  <w:abstractNum w:abstractNumId="23" w15:restartNumberingAfterBreak="0">
    <w:nsid w:val="6A6E4359"/>
    <w:multiLevelType w:val="hybridMultilevel"/>
    <w:tmpl w:val="FDAC5E76"/>
    <w:lvl w:ilvl="0" w:tplc="4F8C2E70">
      <w:start w:val="1"/>
      <w:numFmt w:val="bullet"/>
      <w:lvlText w:val=""/>
      <w:lvlJc w:val="left"/>
      <w:pPr>
        <w:tabs>
          <w:tab w:val="num" w:pos="2160"/>
        </w:tabs>
        <w:ind w:left="2160" w:hanging="360"/>
      </w:pPr>
      <w:rPr>
        <w:rFonts w:ascii="Symbol" w:hAnsi="Symbol" w:hint="default"/>
        <w:b w:val="0"/>
        <w:color w:val="auto"/>
      </w:rPr>
    </w:lvl>
    <w:lvl w:ilvl="1" w:tplc="0D0E2230">
      <w:start w:val="1"/>
      <w:numFmt w:val="bullet"/>
      <w:lvlText w:val="o"/>
      <w:lvlJc w:val="left"/>
      <w:pPr>
        <w:tabs>
          <w:tab w:val="num" w:pos="1440"/>
        </w:tabs>
        <w:ind w:left="1440" w:hanging="360"/>
      </w:pPr>
      <w:rPr>
        <w:rFonts w:ascii="Courier New" w:hAnsi="Courier New" w:cs="Courier New" w:hint="default"/>
      </w:rPr>
    </w:lvl>
    <w:lvl w:ilvl="2" w:tplc="E69441D2">
      <w:start w:val="1"/>
      <w:numFmt w:val="bullet"/>
      <w:lvlText w:val=""/>
      <w:lvlJc w:val="left"/>
      <w:pPr>
        <w:tabs>
          <w:tab w:val="num" w:pos="2160"/>
        </w:tabs>
        <w:ind w:left="2160" w:hanging="360"/>
      </w:pPr>
      <w:rPr>
        <w:rFonts w:ascii="Wingdings" w:hAnsi="Wingdings" w:hint="default"/>
      </w:rPr>
    </w:lvl>
    <w:lvl w:ilvl="3" w:tplc="67CEE0D6">
      <w:start w:val="1"/>
      <w:numFmt w:val="bullet"/>
      <w:lvlText w:val=""/>
      <w:lvlJc w:val="left"/>
      <w:pPr>
        <w:tabs>
          <w:tab w:val="num" w:pos="2880"/>
        </w:tabs>
        <w:ind w:left="2880" w:hanging="360"/>
      </w:pPr>
      <w:rPr>
        <w:rFonts w:ascii="Symbol" w:hAnsi="Symbol" w:hint="default"/>
      </w:rPr>
    </w:lvl>
    <w:lvl w:ilvl="4" w:tplc="F3A45E60">
      <w:start w:val="1"/>
      <w:numFmt w:val="bullet"/>
      <w:lvlText w:val="o"/>
      <w:lvlJc w:val="left"/>
      <w:pPr>
        <w:tabs>
          <w:tab w:val="num" w:pos="3600"/>
        </w:tabs>
        <w:ind w:left="3600" w:hanging="360"/>
      </w:pPr>
      <w:rPr>
        <w:rFonts w:ascii="Courier New" w:hAnsi="Courier New" w:cs="Courier New" w:hint="default"/>
      </w:rPr>
    </w:lvl>
    <w:lvl w:ilvl="5" w:tplc="0C5EAFD2">
      <w:start w:val="1"/>
      <w:numFmt w:val="bullet"/>
      <w:lvlText w:val=""/>
      <w:lvlJc w:val="left"/>
      <w:pPr>
        <w:tabs>
          <w:tab w:val="num" w:pos="4320"/>
        </w:tabs>
        <w:ind w:left="4320" w:hanging="360"/>
      </w:pPr>
      <w:rPr>
        <w:rFonts w:ascii="Wingdings" w:hAnsi="Wingdings" w:hint="default"/>
      </w:rPr>
    </w:lvl>
    <w:lvl w:ilvl="6" w:tplc="B32636F8">
      <w:start w:val="1"/>
      <w:numFmt w:val="bullet"/>
      <w:lvlText w:val=""/>
      <w:lvlJc w:val="left"/>
      <w:pPr>
        <w:tabs>
          <w:tab w:val="num" w:pos="5040"/>
        </w:tabs>
        <w:ind w:left="5040" w:hanging="360"/>
      </w:pPr>
      <w:rPr>
        <w:rFonts w:ascii="Symbol" w:hAnsi="Symbol" w:hint="default"/>
      </w:rPr>
    </w:lvl>
    <w:lvl w:ilvl="7" w:tplc="13366936">
      <w:start w:val="1"/>
      <w:numFmt w:val="bullet"/>
      <w:lvlText w:val="o"/>
      <w:lvlJc w:val="left"/>
      <w:pPr>
        <w:tabs>
          <w:tab w:val="num" w:pos="5760"/>
        </w:tabs>
        <w:ind w:left="5760" w:hanging="360"/>
      </w:pPr>
      <w:rPr>
        <w:rFonts w:ascii="Courier New" w:hAnsi="Courier New" w:cs="Courier New" w:hint="default"/>
      </w:rPr>
    </w:lvl>
    <w:lvl w:ilvl="8" w:tplc="AC9A23E2">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4DA1334"/>
    <w:multiLevelType w:val="hybridMultilevel"/>
    <w:tmpl w:val="CBD2B4A4"/>
    <w:lvl w:ilvl="0" w:tplc="9CC22758">
      <w:start w:val="1"/>
      <w:numFmt w:val="bullet"/>
      <w:lvlText w:val=""/>
      <w:lvlJc w:val="left"/>
      <w:pPr>
        <w:ind w:left="720" w:hanging="360"/>
      </w:pPr>
      <w:rPr>
        <w:rFonts w:ascii="Symbol" w:hAnsi="Symbol" w:hint="default"/>
        <w:b w:val="0"/>
        <w:color w:val="auto"/>
      </w:rPr>
    </w:lvl>
    <w:lvl w:ilvl="1" w:tplc="DF44ED12">
      <w:start w:val="1"/>
      <w:numFmt w:val="bullet"/>
      <w:lvlText w:val="o"/>
      <w:lvlJc w:val="left"/>
      <w:pPr>
        <w:ind w:left="1440" w:hanging="360"/>
      </w:pPr>
      <w:rPr>
        <w:rFonts w:ascii="Courier New" w:hAnsi="Courier New" w:cs="Courier New" w:hint="default"/>
      </w:rPr>
    </w:lvl>
    <w:lvl w:ilvl="2" w:tplc="81F8713A">
      <w:start w:val="1"/>
      <w:numFmt w:val="bullet"/>
      <w:lvlText w:val=""/>
      <w:lvlJc w:val="left"/>
      <w:pPr>
        <w:ind w:left="2160" w:hanging="360"/>
      </w:pPr>
      <w:rPr>
        <w:rFonts w:ascii="Wingdings" w:hAnsi="Wingdings" w:hint="default"/>
      </w:rPr>
    </w:lvl>
    <w:lvl w:ilvl="3" w:tplc="53927E6C">
      <w:start w:val="1"/>
      <w:numFmt w:val="bullet"/>
      <w:lvlText w:val=""/>
      <w:lvlJc w:val="left"/>
      <w:pPr>
        <w:ind w:left="2880" w:hanging="360"/>
      </w:pPr>
      <w:rPr>
        <w:rFonts w:ascii="Symbol" w:hAnsi="Symbol" w:hint="default"/>
      </w:rPr>
    </w:lvl>
    <w:lvl w:ilvl="4" w:tplc="848C8DCA">
      <w:start w:val="1"/>
      <w:numFmt w:val="bullet"/>
      <w:lvlText w:val="o"/>
      <w:lvlJc w:val="left"/>
      <w:pPr>
        <w:ind w:left="3600" w:hanging="360"/>
      </w:pPr>
      <w:rPr>
        <w:rFonts w:ascii="Courier New" w:hAnsi="Courier New" w:cs="Courier New" w:hint="default"/>
      </w:rPr>
    </w:lvl>
    <w:lvl w:ilvl="5" w:tplc="005E72A8">
      <w:start w:val="1"/>
      <w:numFmt w:val="bullet"/>
      <w:lvlText w:val=""/>
      <w:lvlJc w:val="left"/>
      <w:pPr>
        <w:ind w:left="4320" w:hanging="360"/>
      </w:pPr>
      <w:rPr>
        <w:rFonts w:ascii="Wingdings" w:hAnsi="Wingdings" w:hint="default"/>
      </w:rPr>
    </w:lvl>
    <w:lvl w:ilvl="6" w:tplc="09127C00">
      <w:start w:val="1"/>
      <w:numFmt w:val="bullet"/>
      <w:lvlText w:val=""/>
      <w:lvlJc w:val="left"/>
      <w:pPr>
        <w:ind w:left="5040" w:hanging="360"/>
      </w:pPr>
      <w:rPr>
        <w:rFonts w:ascii="Symbol" w:hAnsi="Symbol" w:hint="default"/>
      </w:rPr>
    </w:lvl>
    <w:lvl w:ilvl="7" w:tplc="B0F89426">
      <w:start w:val="1"/>
      <w:numFmt w:val="bullet"/>
      <w:lvlText w:val="o"/>
      <w:lvlJc w:val="left"/>
      <w:pPr>
        <w:ind w:left="5760" w:hanging="360"/>
      </w:pPr>
      <w:rPr>
        <w:rFonts w:ascii="Courier New" w:hAnsi="Courier New" w:cs="Courier New" w:hint="default"/>
      </w:rPr>
    </w:lvl>
    <w:lvl w:ilvl="8" w:tplc="DAAC833E">
      <w:start w:val="1"/>
      <w:numFmt w:val="bullet"/>
      <w:lvlText w:val=""/>
      <w:lvlJc w:val="left"/>
      <w:pPr>
        <w:ind w:left="6480" w:hanging="360"/>
      </w:pPr>
      <w:rPr>
        <w:rFonts w:ascii="Wingdings" w:hAnsi="Wingdings" w:hint="default"/>
      </w:rPr>
    </w:lvl>
  </w:abstractNum>
  <w:abstractNum w:abstractNumId="25" w15:restartNumberingAfterBreak="0">
    <w:nsid w:val="788E42AB"/>
    <w:multiLevelType w:val="hybridMultilevel"/>
    <w:tmpl w:val="B0623A24"/>
    <w:lvl w:ilvl="0" w:tplc="C49C094C">
      <w:start w:val="1"/>
      <w:numFmt w:val="bullet"/>
      <w:lvlText w:val="-"/>
      <w:lvlJc w:val="left"/>
      <w:pPr>
        <w:ind w:left="927" w:hanging="360"/>
      </w:pPr>
      <w:rPr>
        <w:rFonts w:ascii="Arial" w:eastAsia="Times New Roman" w:hAnsi="Arial" w:cs="Arial" w:hint="default"/>
      </w:rPr>
    </w:lvl>
    <w:lvl w:ilvl="1" w:tplc="EDC64864">
      <w:start w:val="1"/>
      <w:numFmt w:val="bullet"/>
      <w:lvlText w:val="o"/>
      <w:lvlJc w:val="left"/>
      <w:pPr>
        <w:ind w:left="1647" w:hanging="360"/>
      </w:pPr>
      <w:rPr>
        <w:rFonts w:ascii="Courier New" w:hAnsi="Courier New" w:cs="Courier New" w:hint="default"/>
      </w:rPr>
    </w:lvl>
    <w:lvl w:ilvl="2" w:tplc="B2ECAC76">
      <w:start w:val="1"/>
      <w:numFmt w:val="bullet"/>
      <w:lvlText w:val=""/>
      <w:lvlJc w:val="left"/>
      <w:pPr>
        <w:ind w:left="2367" w:hanging="360"/>
      </w:pPr>
      <w:rPr>
        <w:rFonts w:ascii="Wingdings" w:hAnsi="Wingdings" w:hint="default"/>
      </w:rPr>
    </w:lvl>
    <w:lvl w:ilvl="3" w:tplc="C2CCB0F0">
      <w:start w:val="1"/>
      <w:numFmt w:val="bullet"/>
      <w:lvlText w:val=""/>
      <w:lvlJc w:val="left"/>
      <w:pPr>
        <w:ind w:left="3087" w:hanging="360"/>
      </w:pPr>
      <w:rPr>
        <w:rFonts w:ascii="Symbol" w:hAnsi="Symbol" w:hint="default"/>
      </w:rPr>
    </w:lvl>
    <w:lvl w:ilvl="4" w:tplc="8D2EC236">
      <w:start w:val="1"/>
      <w:numFmt w:val="bullet"/>
      <w:lvlText w:val="o"/>
      <w:lvlJc w:val="left"/>
      <w:pPr>
        <w:ind w:left="3807" w:hanging="360"/>
      </w:pPr>
      <w:rPr>
        <w:rFonts w:ascii="Courier New" w:hAnsi="Courier New" w:cs="Courier New" w:hint="default"/>
      </w:rPr>
    </w:lvl>
    <w:lvl w:ilvl="5" w:tplc="34FE6322">
      <w:start w:val="1"/>
      <w:numFmt w:val="bullet"/>
      <w:lvlText w:val=""/>
      <w:lvlJc w:val="left"/>
      <w:pPr>
        <w:ind w:left="4527" w:hanging="360"/>
      </w:pPr>
      <w:rPr>
        <w:rFonts w:ascii="Wingdings" w:hAnsi="Wingdings" w:hint="default"/>
      </w:rPr>
    </w:lvl>
    <w:lvl w:ilvl="6" w:tplc="72AEE272">
      <w:start w:val="1"/>
      <w:numFmt w:val="bullet"/>
      <w:lvlText w:val=""/>
      <w:lvlJc w:val="left"/>
      <w:pPr>
        <w:ind w:left="5247" w:hanging="360"/>
      </w:pPr>
      <w:rPr>
        <w:rFonts w:ascii="Symbol" w:hAnsi="Symbol" w:hint="default"/>
      </w:rPr>
    </w:lvl>
    <w:lvl w:ilvl="7" w:tplc="C69AB4A2">
      <w:start w:val="1"/>
      <w:numFmt w:val="bullet"/>
      <w:lvlText w:val="o"/>
      <w:lvlJc w:val="left"/>
      <w:pPr>
        <w:ind w:left="5967" w:hanging="360"/>
      </w:pPr>
      <w:rPr>
        <w:rFonts w:ascii="Courier New" w:hAnsi="Courier New" w:cs="Courier New" w:hint="default"/>
      </w:rPr>
    </w:lvl>
    <w:lvl w:ilvl="8" w:tplc="369ECD52">
      <w:start w:val="1"/>
      <w:numFmt w:val="bullet"/>
      <w:lvlText w:val=""/>
      <w:lvlJc w:val="left"/>
      <w:pPr>
        <w:ind w:left="6687" w:hanging="360"/>
      </w:pPr>
      <w:rPr>
        <w:rFonts w:ascii="Wingdings" w:hAnsi="Wingdings" w:hint="default"/>
      </w:rPr>
    </w:lvl>
  </w:abstractNum>
  <w:abstractNum w:abstractNumId="26" w15:restartNumberingAfterBreak="0">
    <w:nsid w:val="7C063849"/>
    <w:multiLevelType w:val="hybridMultilevel"/>
    <w:tmpl w:val="28FE1A70"/>
    <w:lvl w:ilvl="0" w:tplc="AEF47392">
      <w:start w:val="1"/>
      <w:numFmt w:val="bullet"/>
      <w:lvlText w:val=""/>
      <w:lvlJc w:val="left"/>
      <w:pPr>
        <w:tabs>
          <w:tab w:val="num" w:pos="2160"/>
        </w:tabs>
        <w:ind w:left="2160" w:hanging="360"/>
      </w:pPr>
      <w:rPr>
        <w:rFonts w:ascii="Symbol" w:hAnsi="Symbol" w:hint="default"/>
        <w:b w:val="0"/>
        <w:color w:val="auto"/>
      </w:rPr>
    </w:lvl>
    <w:lvl w:ilvl="1" w:tplc="26A2953C">
      <w:start w:val="1"/>
      <w:numFmt w:val="bullet"/>
      <w:lvlText w:val="o"/>
      <w:lvlJc w:val="left"/>
      <w:pPr>
        <w:tabs>
          <w:tab w:val="num" w:pos="1440"/>
        </w:tabs>
        <w:ind w:left="1440" w:hanging="360"/>
      </w:pPr>
      <w:rPr>
        <w:rFonts w:ascii="Courier New" w:hAnsi="Courier New" w:cs="Courier New" w:hint="default"/>
      </w:rPr>
    </w:lvl>
    <w:lvl w:ilvl="2" w:tplc="9C562E3C">
      <w:start w:val="1"/>
      <w:numFmt w:val="bullet"/>
      <w:lvlText w:val=""/>
      <w:lvlJc w:val="left"/>
      <w:pPr>
        <w:tabs>
          <w:tab w:val="num" w:pos="2160"/>
        </w:tabs>
        <w:ind w:left="2160" w:hanging="360"/>
      </w:pPr>
      <w:rPr>
        <w:rFonts w:ascii="Wingdings" w:hAnsi="Wingdings" w:hint="default"/>
      </w:rPr>
    </w:lvl>
    <w:lvl w:ilvl="3" w:tplc="36C6A9DE">
      <w:start w:val="1"/>
      <w:numFmt w:val="bullet"/>
      <w:lvlText w:val=""/>
      <w:lvlJc w:val="left"/>
      <w:pPr>
        <w:tabs>
          <w:tab w:val="num" w:pos="2880"/>
        </w:tabs>
        <w:ind w:left="2880" w:hanging="360"/>
      </w:pPr>
      <w:rPr>
        <w:rFonts w:ascii="Symbol" w:hAnsi="Symbol" w:hint="default"/>
      </w:rPr>
    </w:lvl>
    <w:lvl w:ilvl="4" w:tplc="23168732">
      <w:start w:val="1"/>
      <w:numFmt w:val="bullet"/>
      <w:lvlText w:val="o"/>
      <w:lvlJc w:val="left"/>
      <w:pPr>
        <w:tabs>
          <w:tab w:val="num" w:pos="3600"/>
        </w:tabs>
        <w:ind w:left="3600" w:hanging="360"/>
      </w:pPr>
      <w:rPr>
        <w:rFonts w:ascii="Courier New" w:hAnsi="Courier New" w:cs="Courier New" w:hint="default"/>
      </w:rPr>
    </w:lvl>
    <w:lvl w:ilvl="5" w:tplc="1F54604C">
      <w:start w:val="1"/>
      <w:numFmt w:val="bullet"/>
      <w:lvlText w:val=""/>
      <w:lvlJc w:val="left"/>
      <w:pPr>
        <w:tabs>
          <w:tab w:val="num" w:pos="4320"/>
        </w:tabs>
        <w:ind w:left="4320" w:hanging="360"/>
      </w:pPr>
      <w:rPr>
        <w:rFonts w:ascii="Wingdings" w:hAnsi="Wingdings" w:hint="default"/>
      </w:rPr>
    </w:lvl>
    <w:lvl w:ilvl="6" w:tplc="9CF4ECD2">
      <w:start w:val="1"/>
      <w:numFmt w:val="bullet"/>
      <w:lvlText w:val=""/>
      <w:lvlJc w:val="left"/>
      <w:pPr>
        <w:tabs>
          <w:tab w:val="num" w:pos="5040"/>
        </w:tabs>
        <w:ind w:left="5040" w:hanging="360"/>
      </w:pPr>
      <w:rPr>
        <w:rFonts w:ascii="Symbol" w:hAnsi="Symbol" w:hint="default"/>
      </w:rPr>
    </w:lvl>
    <w:lvl w:ilvl="7" w:tplc="C2BE7D50">
      <w:start w:val="1"/>
      <w:numFmt w:val="bullet"/>
      <w:lvlText w:val="o"/>
      <w:lvlJc w:val="left"/>
      <w:pPr>
        <w:tabs>
          <w:tab w:val="num" w:pos="5760"/>
        </w:tabs>
        <w:ind w:left="5760" w:hanging="360"/>
      </w:pPr>
      <w:rPr>
        <w:rFonts w:ascii="Courier New" w:hAnsi="Courier New" w:cs="Courier New" w:hint="default"/>
      </w:rPr>
    </w:lvl>
    <w:lvl w:ilvl="8" w:tplc="0A801E04">
      <w:start w:val="1"/>
      <w:numFmt w:val="bullet"/>
      <w:lvlText w:val=""/>
      <w:lvlJc w:val="left"/>
      <w:pPr>
        <w:tabs>
          <w:tab w:val="num" w:pos="6480"/>
        </w:tabs>
        <w:ind w:left="6480" w:hanging="360"/>
      </w:pPr>
      <w:rPr>
        <w:rFonts w:ascii="Wingdings" w:hAnsi="Wingdings" w:hint="default"/>
      </w:rPr>
    </w:lvl>
  </w:abstractNum>
  <w:num w:numId="1" w16cid:durableId="965967516">
    <w:abstractNumId w:val="2"/>
  </w:num>
  <w:num w:numId="2" w16cid:durableId="126320291">
    <w:abstractNumId w:val="21"/>
  </w:num>
  <w:num w:numId="3" w16cid:durableId="1156339068">
    <w:abstractNumId w:val="10"/>
  </w:num>
  <w:num w:numId="4" w16cid:durableId="1607541885">
    <w:abstractNumId w:val="14"/>
  </w:num>
  <w:num w:numId="5" w16cid:durableId="2044670400">
    <w:abstractNumId w:val="5"/>
  </w:num>
  <w:num w:numId="6" w16cid:durableId="1290210579">
    <w:abstractNumId w:val="26"/>
  </w:num>
  <w:num w:numId="7" w16cid:durableId="802119699">
    <w:abstractNumId w:val="17"/>
  </w:num>
  <w:num w:numId="8" w16cid:durableId="698091702">
    <w:abstractNumId w:val="9"/>
  </w:num>
  <w:num w:numId="9" w16cid:durableId="604191661">
    <w:abstractNumId w:val="16"/>
  </w:num>
  <w:num w:numId="10" w16cid:durableId="59210033">
    <w:abstractNumId w:val="23"/>
  </w:num>
  <w:num w:numId="11" w16cid:durableId="639190644">
    <w:abstractNumId w:val="0"/>
  </w:num>
  <w:num w:numId="12" w16cid:durableId="145436892">
    <w:abstractNumId w:val="6"/>
  </w:num>
  <w:num w:numId="13" w16cid:durableId="470631932">
    <w:abstractNumId w:val="24"/>
  </w:num>
  <w:num w:numId="14" w16cid:durableId="2057848977">
    <w:abstractNumId w:val="15"/>
  </w:num>
  <w:num w:numId="15" w16cid:durableId="645165850">
    <w:abstractNumId w:val="7"/>
  </w:num>
  <w:num w:numId="16" w16cid:durableId="476068802">
    <w:abstractNumId w:val="4"/>
  </w:num>
  <w:num w:numId="17" w16cid:durableId="873730199">
    <w:abstractNumId w:val="19"/>
  </w:num>
  <w:num w:numId="18" w16cid:durableId="1870406937">
    <w:abstractNumId w:val="18"/>
  </w:num>
  <w:num w:numId="19" w16cid:durableId="713314422">
    <w:abstractNumId w:val="8"/>
  </w:num>
  <w:num w:numId="20" w16cid:durableId="885680696">
    <w:abstractNumId w:val="3"/>
  </w:num>
  <w:num w:numId="21" w16cid:durableId="2042823951">
    <w:abstractNumId w:val="3"/>
  </w:num>
  <w:num w:numId="22" w16cid:durableId="2043818826">
    <w:abstractNumId w:val="3"/>
  </w:num>
  <w:num w:numId="23" w16cid:durableId="1694844789">
    <w:abstractNumId w:val="11"/>
  </w:num>
  <w:num w:numId="24" w16cid:durableId="157964027">
    <w:abstractNumId w:val="12"/>
  </w:num>
  <w:num w:numId="25" w16cid:durableId="2108698099">
    <w:abstractNumId w:val="25"/>
  </w:num>
  <w:num w:numId="26" w16cid:durableId="232469407">
    <w:abstractNumId w:val="13"/>
  </w:num>
  <w:num w:numId="27" w16cid:durableId="930163706">
    <w:abstractNumId w:val="1"/>
  </w:num>
  <w:num w:numId="28" w16cid:durableId="1807163395">
    <w:abstractNumId w:val="22"/>
  </w:num>
  <w:num w:numId="29" w16cid:durableId="41675554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1A92"/>
    <w:rsid w:val="0018173B"/>
    <w:rsid w:val="0033638E"/>
    <w:rsid w:val="0042199E"/>
    <w:rsid w:val="00432184"/>
    <w:rsid w:val="0051585F"/>
    <w:rsid w:val="00A44898"/>
    <w:rsid w:val="00B6649E"/>
    <w:rsid w:val="00B74E78"/>
    <w:rsid w:val="00B81A92"/>
    <w:rsid w:val="00CE2E9F"/>
    <w:rsid w:val="00CF1E5C"/>
    <w:rsid w:val="00ED25E3"/>
    <w:rsid w:val="00F73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4DF84"/>
  <w15:docId w15:val="{FFE77AC6-EF41-4A03-80B8-3792088FF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Times New Roman" w:hAnsi="Times New Roman" w:cs="Times New Roman"/>
      <w:sz w:val="20"/>
      <w:szCs w:val="20"/>
      <w:lang w:eastAsia="fr-FR"/>
    </w:rPr>
  </w:style>
  <w:style w:type="paragraph" w:styleId="Titre1">
    <w:name w:val="heading 1"/>
    <w:next w:val="Normal"/>
    <w:link w:val="Titre1Car"/>
    <w:uiPriority w:val="2"/>
    <w:qFormat/>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next w:val="Normal"/>
    <w:link w:val="Titre2Car"/>
    <w:uiPriority w:val="2"/>
    <w:qFormat/>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next w:val="Normal"/>
    <w:link w:val="Titre3Car"/>
    <w:uiPriority w:val="3"/>
    <w:qFormat/>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basedOn w:val="Normal"/>
    <w:next w:val="Normal"/>
    <w:link w:val="Titre6Car"/>
    <w:uiPriority w:val="9"/>
    <w:unhideWhenUsed/>
    <w:pPr>
      <w:pBdr>
        <w:bottom w:val="single"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pPr>
      <w:pBdr>
        <w:bottom w:val="single" w:sz="8" w:space="1" w:color="7F7F7F" w:themeColor="background2" w:themeShade="7F"/>
      </w:pBdr>
      <w:spacing w:before="200" w:after="100"/>
      <w:contextualSpacing/>
      <w:jc w:val="both"/>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pPr>
      <w:keepNext/>
      <w:keepLines/>
      <w:spacing w:before="200" w:line="264" w:lineRule="auto"/>
      <w:jc w:val="both"/>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pPr>
      <w:keepNext/>
      <w:keepLines/>
      <w:spacing w:before="200" w:line="264" w:lineRule="auto"/>
      <w:jc w:val="both"/>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insideH w:val="single" w:sz="4" w:space="0" w:color="EA9D85" w:themeColor="accent1" w:themeTint="67"/>
        <w:insideV w:val="single" w:sz="4" w:space="0" w:color="EA9D85" w:themeColor="accent1" w:themeTint="67"/>
      </w:tblBorders>
    </w:tblPr>
    <w:tblStylePr w:type="firstRow">
      <w:rPr>
        <w:b/>
        <w:color w:val="404040"/>
      </w:rPr>
      <w:tblPr/>
      <w:tcPr>
        <w:tcBorders>
          <w:bottom w:val="single" w:sz="12" w:space="0" w:color="E0714E"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insideH w:val="single" w:sz="4" w:space="0" w:color="F0D5C8" w:themeColor="accent2" w:themeTint="67"/>
        <w:insideV w:val="single" w:sz="4" w:space="0" w:color="F0D5C8" w:themeColor="accent2" w:themeTint="67"/>
      </w:tblBorders>
    </w:tblPr>
    <w:tblStylePr w:type="firstRow">
      <w:rPr>
        <w:b/>
        <w:color w:val="404040"/>
      </w:rPr>
      <w:tblPr/>
      <w:tcPr>
        <w:tcBorders>
          <w:bottom w:val="single" w:sz="12" w:space="0" w:color="E9C3B0"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insideH w:val="single" w:sz="4" w:space="0" w:color="B6BFC6" w:themeColor="accent3" w:themeTint="67"/>
        <w:insideV w:val="single" w:sz="4" w:space="0" w:color="B6BFC6" w:themeColor="accent3" w:themeTint="67"/>
      </w:tblBorders>
    </w:tblPr>
    <w:tblStylePr w:type="firstRow">
      <w:rPr>
        <w:b/>
        <w:color w:val="404040"/>
      </w:rPr>
      <w:tblPr/>
      <w:tcPr>
        <w:tcBorders>
          <w:bottom w:val="single" w:sz="12" w:space="0" w:color="96A2A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insideH w:val="single" w:sz="4" w:space="0" w:color="CDC5BC" w:themeColor="accent4" w:themeTint="67"/>
        <w:insideV w:val="single" w:sz="4" w:space="0" w:color="CDC5BC" w:themeColor="accent4" w:themeTint="67"/>
      </w:tblBorders>
    </w:tblPr>
    <w:tblStylePr w:type="firstRow">
      <w:rPr>
        <w:b/>
        <w:color w:val="404040"/>
      </w:rPr>
      <w:tblPr/>
      <w:tcPr>
        <w:tcBorders>
          <w:bottom w:val="single" w:sz="12" w:space="0" w:color="B8AB9F"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insideH w:val="single" w:sz="4" w:space="0" w:color="FFFFFF" w:themeColor="accent5" w:themeTint="67"/>
        <w:insideV w:val="single" w:sz="4" w:space="0" w:color="FFFFFF" w:themeColor="accent5" w:themeTint="67"/>
      </w:tblBorders>
    </w:tblPr>
    <w:tblStylePr w:type="firstRow">
      <w:rPr>
        <w:b/>
        <w:color w:val="404040"/>
      </w:rPr>
      <w:tblPr/>
      <w:tcPr>
        <w:tcBorders>
          <w:bottom w:val="single" w:sz="12" w:space="0" w:color="FFFFFF"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insideH w:val="single" w:sz="4" w:space="0" w:color="FFFFFF" w:themeColor="accent6" w:themeTint="67"/>
        <w:insideV w:val="single" w:sz="4" w:space="0" w:color="FFFFFF" w:themeColor="accent6" w:themeTint="67"/>
      </w:tblBorders>
    </w:tblPr>
    <w:tblStylePr w:type="firstRow">
      <w:rPr>
        <w:b/>
        <w:color w:val="404040"/>
      </w:rPr>
      <w:tblPr/>
      <w:tcPr>
        <w:tcBorders>
          <w:bottom w:val="single" w:sz="12" w:space="0" w:color="FFFFFF"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9D3B1B" w:themeColor="accent1" w:themeTint="EA"/>
        <w:insideH w:val="single" w:sz="4" w:space="0" w:color="9D3B1B" w:themeColor="accent1" w:themeTint="EA"/>
        <w:insideV w:val="single" w:sz="4" w:space="0" w:color="9D3B1B" w:themeColor="accent1" w:themeTint="EA"/>
      </w:tblBorders>
    </w:tblPr>
    <w:tblStylePr w:type="firstRow">
      <w:rPr>
        <w:b/>
        <w:color w:val="404040"/>
      </w:rPr>
      <w:tblPr/>
      <w:tcPr>
        <w:tcBorders>
          <w:top w:val="none" w:sz="4" w:space="0" w:color="000000"/>
          <w:left w:val="none" w:sz="4" w:space="0" w:color="000000"/>
          <w:bottom w:val="single" w:sz="12" w:space="0" w:color="9D3B1B" w:themeColor="accent1" w:themeTint="EA"/>
          <w:right w:val="none" w:sz="4" w:space="0" w:color="000000"/>
        </w:tcBorders>
        <w:shd w:val="clear" w:color="FFFFFF" w:fill="auto"/>
      </w:tcPr>
    </w:tblStylePr>
    <w:tblStylePr w:type="lastRow">
      <w:rPr>
        <w:b/>
        <w:color w:val="404040"/>
      </w:rPr>
      <w:tblPr/>
      <w:tcPr>
        <w:tcBorders>
          <w:top w:val="single" w:sz="4" w:space="0" w:color="9D3B1B"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CDC1" w:themeColor="accent1" w:themeTint="34" w:fill="F4CDC1" w:themeFill="accent1" w:themeFillTint="34"/>
      </w:tcPr>
    </w:tblStylePr>
    <w:tblStylePr w:type="band1Horz">
      <w:rPr>
        <w:rFonts w:ascii="Arial" w:hAnsi="Arial"/>
        <w:color w:val="404040"/>
        <w:sz w:val="22"/>
      </w:rPr>
      <w:tblPr/>
      <w:tcPr>
        <w:shd w:val="clear" w:color="F4CDC1" w:themeColor="accent1" w:themeTint="34" w:fill="F4CDC1"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404040"/>
      </w:rPr>
      <w:tblPr/>
      <w:tcPr>
        <w:tcBorders>
          <w:top w:val="none" w:sz="4" w:space="0" w:color="000000"/>
          <w:left w:val="none" w:sz="4" w:space="0" w:color="000000"/>
          <w:bottom w:val="single" w:sz="12" w:space="0" w:color="E9C2AE" w:themeColor="accent2" w:themeTint="97"/>
          <w:right w:val="none" w:sz="4" w:space="0" w:color="000000"/>
        </w:tcBorders>
        <w:shd w:val="clear" w:color="FFFFFF" w:fill="auto"/>
      </w:tcPr>
    </w:tblStylePr>
    <w:tblStylePr w:type="lastRow">
      <w:rPr>
        <w:b/>
        <w:color w:val="404040"/>
      </w:rPr>
      <w:tblPr/>
      <w:tcPr>
        <w:tcBorders>
          <w:top w:val="single" w:sz="4" w:space="0" w:color="E9C2AE"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404040"/>
      </w:rPr>
      <w:tblPr/>
      <w:tcPr>
        <w:tcBorders>
          <w:top w:val="none" w:sz="4" w:space="0" w:color="000000"/>
          <w:left w:val="none" w:sz="4" w:space="0" w:color="000000"/>
          <w:bottom w:val="single" w:sz="12" w:space="0" w:color="54616C" w:themeColor="accent3" w:themeTint="FE"/>
          <w:right w:val="none" w:sz="4" w:space="0" w:color="000000"/>
        </w:tcBorders>
        <w:shd w:val="clear" w:color="FFFFFF" w:fill="auto"/>
      </w:tcPr>
    </w:tblStylePr>
    <w:tblStylePr w:type="lastRow">
      <w:rPr>
        <w:b/>
        <w:color w:val="404040"/>
      </w:rPr>
      <w:tblPr/>
      <w:tcPr>
        <w:tcBorders>
          <w:top w:val="single" w:sz="4" w:space="0" w:color="54616C"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404040"/>
      </w:rPr>
      <w:tblPr/>
      <w:tcPr>
        <w:tcBorders>
          <w:top w:val="none" w:sz="4" w:space="0" w:color="000000"/>
          <w:left w:val="none" w:sz="4" w:space="0" w:color="000000"/>
          <w:bottom w:val="single" w:sz="12" w:space="0" w:color="B5A89C" w:themeColor="accent4" w:themeTint="9A"/>
          <w:right w:val="none" w:sz="4" w:space="0" w:color="000000"/>
        </w:tcBorders>
        <w:shd w:val="clear" w:color="FFFFFF" w:fill="auto"/>
      </w:tcPr>
    </w:tblStylePr>
    <w:tblStylePr w:type="lastRow">
      <w:rPr>
        <w:b/>
        <w:color w:val="404040"/>
      </w:rPr>
      <w:tblPr/>
      <w:tcPr>
        <w:tcBorders>
          <w:top w:val="single" w:sz="4" w:space="0" w:color="B5A89C"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FFFFFF" w:themeColor="accent5"/>
        <w:insideH w:val="single" w:sz="4" w:space="0" w:color="FFFFFF" w:themeColor="accent5"/>
        <w:insideV w:val="single" w:sz="4" w:space="0" w:color="FFFFFF" w:themeColor="accent5"/>
      </w:tblBorders>
    </w:tblPr>
    <w:tblStylePr w:type="firstRow">
      <w:rPr>
        <w:b/>
        <w:color w:val="404040"/>
      </w:rPr>
      <w:tblPr/>
      <w:tcPr>
        <w:tcBorders>
          <w:top w:val="none" w:sz="4" w:space="0" w:color="000000"/>
          <w:left w:val="none" w:sz="4" w:space="0" w:color="000000"/>
          <w:bottom w:val="single" w:sz="12" w:space="0" w:color="FFFFFF" w:themeColor="accent5"/>
          <w:right w:val="none" w:sz="4" w:space="0" w:color="000000"/>
        </w:tcBorders>
        <w:shd w:val="clear" w:color="FFFFFF" w:fill="auto"/>
      </w:tcPr>
    </w:tblStylePr>
    <w:tblStylePr w:type="lastRow">
      <w:rPr>
        <w:b/>
        <w:color w:val="404040"/>
      </w:rPr>
      <w:tblPr/>
      <w:tcPr>
        <w:tcBorders>
          <w:top w:val="single" w:sz="4" w:space="0" w:color="FFFFFF"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FFFFFF" w:themeColor="accent6"/>
        <w:insideH w:val="single" w:sz="4" w:space="0" w:color="FFFFFF" w:themeColor="accent6"/>
        <w:insideV w:val="single" w:sz="4" w:space="0" w:color="FFFFFF" w:themeColor="accent6"/>
      </w:tblBorders>
    </w:tblPr>
    <w:tblStylePr w:type="firstRow">
      <w:rPr>
        <w:b/>
        <w:color w:val="404040"/>
      </w:rPr>
      <w:tblPr/>
      <w:tcPr>
        <w:tcBorders>
          <w:top w:val="none" w:sz="4" w:space="0" w:color="000000"/>
          <w:left w:val="none" w:sz="4" w:space="0" w:color="000000"/>
          <w:bottom w:val="single" w:sz="12" w:space="0" w:color="FFFFFF" w:themeColor="accent6"/>
          <w:right w:val="none" w:sz="4" w:space="0" w:color="000000"/>
        </w:tcBorders>
        <w:shd w:val="clear" w:color="FFFFFF" w:fill="auto"/>
      </w:tcPr>
    </w:tblStylePr>
    <w:tblStylePr w:type="lastRow">
      <w:rPr>
        <w:b/>
        <w:color w:val="404040"/>
      </w:rPr>
      <w:tblPr/>
      <w:tcPr>
        <w:tcBorders>
          <w:top w:val="single" w:sz="4" w:space="0" w:color="FFFFFF"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9D3B1B" w:themeColor="accent1" w:themeTint="EA"/>
        <w:insideH w:val="single" w:sz="4" w:space="0" w:color="9D3B1B" w:themeColor="accent1" w:themeTint="EA"/>
        <w:insideV w:val="single" w:sz="4" w:space="0" w:color="9D3B1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4CDC1" w:themeColor="accent1" w:themeTint="34" w:fill="F4CDC1" w:themeFill="accent1" w:themeFillTint="34"/>
      </w:tcPr>
    </w:tblStylePr>
    <w:tblStylePr w:type="band1Horz">
      <w:rPr>
        <w:rFonts w:ascii="Arial" w:hAnsi="Arial"/>
        <w:color w:val="404040"/>
        <w:sz w:val="22"/>
      </w:rPr>
      <w:tblPr/>
      <w:tcPr>
        <w:shd w:val="clear" w:color="F4CDC1" w:themeColor="accent1" w:themeTint="34" w:fill="F4CDC1"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FFFFFF" w:themeColor="accent5"/>
        <w:insideH w:val="single" w:sz="4" w:space="0" w:color="FFFFFF" w:themeColor="accent5"/>
        <w:insideV w:val="single" w:sz="4" w:space="0" w:color="FFFFFF"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FFFFFF" w:themeColor="accent6"/>
        <w:insideH w:val="single" w:sz="4" w:space="0" w:color="FFFFFF" w:themeColor="accent6"/>
        <w:insideV w:val="single" w:sz="4" w:space="0" w:color="FFFFFF"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E17654" w:themeColor="accent1" w:themeTint="90"/>
        <w:left w:val="single" w:sz="4" w:space="0" w:color="E17654" w:themeColor="accent1" w:themeTint="90"/>
        <w:bottom w:val="single" w:sz="4" w:space="0" w:color="E17654" w:themeColor="accent1" w:themeTint="90"/>
        <w:right w:val="single" w:sz="4" w:space="0" w:color="E17654" w:themeColor="accent1" w:themeTint="90"/>
        <w:insideH w:val="single" w:sz="4" w:space="0" w:color="E17654" w:themeColor="accent1" w:themeTint="90"/>
        <w:insideV w:val="single" w:sz="4" w:space="0" w:color="E17654" w:themeColor="accent1" w:themeTint="90"/>
      </w:tblBorders>
    </w:tblPr>
    <w:tblStylePr w:type="firstRow">
      <w:rPr>
        <w:rFonts w:ascii="Arial" w:hAnsi="Arial"/>
        <w:b/>
        <w:color w:val="FFFFFF"/>
        <w:sz w:val="22"/>
      </w:rPr>
      <w:tblPr/>
      <w:tcPr>
        <w:tcBorders>
          <w:top w:val="single" w:sz="4" w:space="0" w:color="9D3B1B" w:themeColor="accent1" w:themeTint="EA"/>
          <w:left w:val="single" w:sz="4" w:space="0" w:color="9D3B1B" w:themeColor="accent1" w:themeTint="EA"/>
          <w:bottom w:val="single" w:sz="4" w:space="0" w:color="9D3B1B" w:themeColor="accent1" w:themeTint="EA"/>
          <w:right w:val="single" w:sz="4" w:space="0" w:color="9D3B1B" w:themeColor="accent1" w:themeTint="EA"/>
        </w:tcBorders>
        <w:shd w:val="clear" w:color="9D3B1B" w:themeColor="accent1" w:themeTint="EA" w:fill="9D3B1B" w:themeFill="accent1" w:themeFillTint="EA"/>
      </w:tcPr>
    </w:tblStylePr>
    <w:tblStylePr w:type="lastRow">
      <w:rPr>
        <w:b/>
        <w:color w:val="404040"/>
      </w:rPr>
      <w:tblPr/>
      <w:tcPr>
        <w:tcBorders>
          <w:top w:val="single" w:sz="4" w:space="0" w:color="9D3B1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CFC3" w:themeColor="accent1" w:themeTint="32" w:fill="F4CFC3" w:themeFill="accent1" w:themeFillTint="32"/>
      </w:tcPr>
    </w:tblStylePr>
    <w:tblStylePr w:type="band1Horz">
      <w:rPr>
        <w:rFonts w:ascii="Arial" w:hAnsi="Arial"/>
        <w:color w:val="404040"/>
        <w:sz w:val="22"/>
      </w:rPr>
      <w:tblPr/>
      <w:tcPr>
        <w:shd w:val="clear" w:color="F4CFC3" w:themeColor="accent1" w:themeTint="32" w:fill="F4CFC3"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EAC5B2" w:themeColor="accent2" w:themeTint="90"/>
        <w:left w:val="single" w:sz="4" w:space="0" w:color="EAC5B2" w:themeColor="accent2" w:themeTint="90"/>
        <w:bottom w:val="single" w:sz="4" w:space="0" w:color="EAC5B2" w:themeColor="accent2" w:themeTint="90"/>
        <w:right w:val="single" w:sz="4" w:space="0" w:color="EAC5B2" w:themeColor="accent2" w:themeTint="90"/>
        <w:insideH w:val="single" w:sz="4" w:space="0" w:color="EAC5B2" w:themeColor="accent2" w:themeTint="90"/>
        <w:insideV w:val="single" w:sz="4" w:space="0" w:color="EAC5B2" w:themeColor="accent2" w:themeTint="90"/>
      </w:tblBorders>
    </w:tblPr>
    <w:tblStylePr w:type="firstRow">
      <w:rPr>
        <w:rFonts w:ascii="Arial" w:hAnsi="Arial"/>
        <w:b/>
        <w:color w:val="FFFFFF"/>
        <w:sz w:val="22"/>
      </w:rPr>
      <w:tblPr/>
      <w:tcPr>
        <w:tc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tcBorders>
        <w:shd w:val="clear" w:color="E9C2AE" w:themeColor="accent2" w:themeTint="97" w:fill="E9C2AE" w:themeFill="accent2" w:themeFillTint="97"/>
      </w:tcPr>
    </w:tblStylePr>
    <w:tblStylePr w:type="lastRow">
      <w:rPr>
        <w:b/>
        <w:color w:val="404040"/>
      </w:rPr>
      <w:tblPr/>
      <w:tcPr>
        <w:tcBorders>
          <w:top w:val="single" w:sz="4" w:space="0" w:color="E9C2AE"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99A6B0" w:themeColor="accent3" w:themeTint="90"/>
        <w:left w:val="single" w:sz="4" w:space="0" w:color="99A6B0" w:themeColor="accent3" w:themeTint="90"/>
        <w:bottom w:val="single" w:sz="4" w:space="0" w:color="99A6B0" w:themeColor="accent3" w:themeTint="90"/>
        <w:right w:val="single" w:sz="4" w:space="0" w:color="99A6B0" w:themeColor="accent3" w:themeTint="90"/>
        <w:insideH w:val="single" w:sz="4" w:space="0" w:color="99A6B0" w:themeColor="accent3" w:themeTint="90"/>
        <w:insideV w:val="single" w:sz="4" w:space="0" w:color="99A6B0" w:themeColor="accent3" w:themeTint="90"/>
      </w:tblBorders>
    </w:tblPr>
    <w:tblStylePr w:type="firstRow">
      <w:rPr>
        <w:rFonts w:ascii="Arial" w:hAnsi="Arial"/>
        <w:b/>
        <w:color w:val="FFFFFF"/>
        <w:sz w:val="22"/>
      </w:rPr>
      <w:tblPr/>
      <w:tcPr>
        <w:tcBorders>
          <w:top w:val="single" w:sz="4" w:space="0" w:color="54616C" w:themeColor="accent3" w:themeTint="FE"/>
          <w:left w:val="single" w:sz="4" w:space="0" w:color="54616C" w:themeColor="accent3" w:themeTint="FE"/>
          <w:bottom w:val="single" w:sz="4" w:space="0" w:color="54616C" w:themeColor="accent3" w:themeTint="FE"/>
          <w:right w:val="single" w:sz="4" w:space="0" w:color="54616C" w:themeColor="accent3" w:themeTint="FE"/>
        </w:tcBorders>
        <w:shd w:val="clear" w:color="54616C" w:themeColor="accent3" w:themeTint="FE" w:fill="54616C" w:themeFill="accent3" w:themeFillTint="FE"/>
      </w:tcPr>
    </w:tblStylePr>
    <w:tblStylePr w:type="lastRow">
      <w:rPr>
        <w:b/>
        <w:color w:val="404040"/>
      </w:rPr>
      <w:tblPr/>
      <w:tcPr>
        <w:tcBorders>
          <w:top w:val="single" w:sz="4" w:space="0" w:color="54616C"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BAAEA2" w:themeColor="accent4" w:themeTint="90"/>
        <w:left w:val="single" w:sz="4" w:space="0" w:color="BAAEA2" w:themeColor="accent4" w:themeTint="90"/>
        <w:bottom w:val="single" w:sz="4" w:space="0" w:color="BAAEA2" w:themeColor="accent4" w:themeTint="90"/>
        <w:right w:val="single" w:sz="4" w:space="0" w:color="BAAEA2" w:themeColor="accent4" w:themeTint="90"/>
        <w:insideH w:val="single" w:sz="4" w:space="0" w:color="BAAEA2" w:themeColor="accent4" w:themeTint="90"/>
        <w:insideV w:val="single" w:sz="4" w:space="0" w:color="BAAEA2" w:themeColor="accent4" w:themeTint="90"/>
      </w:tblBorders>
    </w:tblPr>
    <w:tblStylePr w:type="firstRow">
      <w:rPr>
        <w:rFonts w:ascii="Arial" w:hAnsi="Arial"/>
        <w:b/>
        <w:color w:val="FFFFFF"/>
        <w:sz w:val="22"/>
      </w:rPr>
      <w:tblPr/>
      <w:tcPr>
        <w:tc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tcBorders>
        <w:shd w:val="clear" w:color="B5A89C" w:themeColor="accent4" w:themeTint="9A" w:fill="B5A89C" w:themeFill="accent4" w:themeFillTint="9A"/>
      </w:tcPr>
    </w:tblStylePr>
    <w:tblStylePr w:type="lastRow">
      <w:rPr>
        <w:b/>
        <w:color w:val="404040"/>
      </w:rPr>
      <w:tblPr/>
      <w:tcPr>
        <w:tcBorders>
          <w:top w:val="single" w:sz="4" w:space="0" w:color="B5A89C"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FFFFFF" w:themeColor="accent5" w:themeTint="90"/>
        <w:left w:val="single" w:sz="4" w:space="0" w:color="FFFFFF" w:themeColor="accent5" w:themeTint="90"/>
        <w:bottom w:val="single" w:sz="4" w:space="0" w:color="FFFFFF" w:themeColor="accent5" w:themeTint="90"/>
        <w:right w:val="single" w:sz="4" w:space="0" w:color="FFFFFF" w:themeColor="accent5" w:themeTint="90"/>
        <w:insideH w:val="single" w:sz="4" w:space="0" w:color="FFFFFF" w:themeColor="accent5" w:themeTint="90"/>
        <w:insideV w:val="single" w:sz="4" w:space="0" w:color="FFFFFF" w:themeColor="accent5" w:themeTint="90"/>
      </w:tblBorders>
    </w:tblPr>
    <w:tblStylePr w:type="firstRow">
      <w:rPr>
        <w:rFonts w:ascii="Arial" w:hAnsi="Arial"/>
        <w:b/>
        <w:color w:val="FFFFFF"/>
        <w:sz w:val="22"/>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tcBorders>
        <w:shd w:val="clear" w:color="FFFFFF" w:themeColor="accent5" w:fill="FFFFFF" w:themeFill="accent5"/>
      </w:tcPr>
    </w:tblStylePr>
    <w:tblStylePr w:type="lastRow">
      <w:rPr>
        <w:b/>
        <w:color w:val="404040"/>
      </w:rPr>
      <w:tblPr/>
      <w:tcPr>
        <w:tcBorders>
          <w:top w:val="single" w:sz="4" w:space="0" w:color="FFFFFF"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FFFFFF" w:themeColor="accent6" w:themeTint="90"/>
        <w:left w:val="single" w:sz="4" w:space="0" w:color="FFFFFF" w:themeColor="accent6" w:themeTint="90"/>
        <w:bottom w:val="single" w:sz="4" w:space="0" w:color="FFFFFF" w:themeColor="accent6" w:themeTint="90"/>
        <w:right w:val="single" w:sz="4" w:space="0" w:color="FFFFFF" w:themeColor="accent6" w:themeTint="90"/>
        <w:insideH w:val="single" w:sz="4" w:space="0" w:color="FFFFFF" w:themeColor="accent6" w:themeTint="90"/>
        <w:insideV w:val="single" w:sz="4" w:space="0" w:color="FFFFFF" w:themeColor="accent6" w:themeTint="90"/>
      </w:tblBorders>
    </w:tblPr>
    <w:tblStylePr w:type="firstRow">
      <w:rPr>
        <w:rFonts w:ascii="Arial" w:hAnsi="Arial"/>
        <w:b/>
        <w:color w:val="FFFFFF"/>
        <w:sz w:val="22"/>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tcBorders>
        <w:shd w:val="clear" w:color="FFFFFF" w:themeColor="accent6" w:fill="FFFFFF" w:themeFill="accent6"/>
      </w:tcPr>
    </w:tblStylePr>
    <w:tblStylePr w:type="lastRow">
      <w:rPr>
        <w:b/>
        <w:color w:val="404040"/>
      </w:rPr>
      <w:tblPr/>
      <w:tcPr>
        <w:tcBorders>
          <w:top w:val="single" w:sz="4" w:space="0" w:color="FFFFFF"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4CDC1" w:themeColor="accent1" w:themeTint="34" w:fill="F4CDC1" w:themeFill="accent1" w:themeFillTint="34"/>
    </w:tblPr>
    <w:tblStylePr w:type="firstRow">
      <w:rPr>
        <w:rFonts w:ascii="Arial" w:hAnsi="Arial"/>
        <w:b/>
        <w:color w:val="FFFFFF"/>
        <w:sz w:val="22"/>
      </w:rPr>
      <w:tblPr/>
      <w:tcPr>
        <w:shd w:val="clear" w:color="853217" w:themeColor="accent1" w:fill="853217" w:themeFill="accent1"/>
      </w:tcPr>
    </w:tblStylePr>
    <w:tblStylePr w:type="lastRow">
      <w:rPr>
        <w:rFonts w:ascii="Arial" w:hAnsi="Arial"/>
        <w:b/>
        <w:color w:val="FFFFFF"/>
        <w:sz w:val="22"/>
      </w:rPr>
      <w:tblPr/>
      <w:tcPr>
        <w:tcBorders>
          <w:top w:val="single" w:sz="4" w:space="0" w:color="FFFFFF" w:themeColor="light1"/>
        </w:tcBorders>
        <w:shd w:val="clear" w:color="853217" w:themeColor="accent1" w:fill="853217" w:themeFill="accent1"/>
      </w:tcPr>
    </w:tblStylePr>
    <w:tblStylePr w:type="firstCol">
      <w:rPr>
        <w:rFonts w:ascii="Arial" w:hAnsi="Arial"/>
        <w:b/>
        <w:color w:val="FFFFFF"/>
        <w:sz w:val="22"/>
      </w:rPr>
      <w:tblPr/>
      <w:tcPr>
        <w:shd w:val="clear" w:color="853217" w:themeColor="accent1" w:fill="853217" w:themeFill="accent1"/>
      </w:tcPr>
    </w:tblStylePr>
    <w:tblStylePr w:type="lastCol">
      <w:rPr>
        <w:rFonts w:ascii="Arial" w:hAnsi="Arial"/>
        <w:b/>
        <w:color w:val="FFFFFF"/>
        <w:sz w:val="22"/>
      </w:rPr>
      <w:tblPr/>
      <w:tcPr>
        <w:shd w:val="clear" w:color="853217" w:themeColor="accent1" w:fill="853217" w:themeFill="accent1"/>
      </w:tcPr>
    </w:tblStylePr>
    <w:tblStylePr w:type="band1Vert">
      <w:tblPr/>
      <w:tcPr>
        <w:shd w:val="clear" w:color="E79074" w:themeColor="accent1" w:themeTint="75" w:fill="E79074" w:themeFill="accent1" w:themeFillTint="75"/>
      </w:tcPr>
    </w:tblStylePr>
    <w:tblStylePr w:type="band1Horz">
      <w:tblPr/>
      <w:tcPr>
        <w:shd w:val="clear" w:color="E79074" w:themeColor="accent1" w:themeTint="75" w:fill="E79074"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7EAE4" w:themeColor="accent2" w:themeTint="32" w:fill="F7EAE4" w:themeFill="accent2" w:themeFillTint="32"/>
    </w:tblPr>
    <w:tblStylePr w:type="firstRow">
      <w:rPr>
        <w:rFonts w:ascii="Arial" w:hAnsi="Arial"/>
        <w:b/>
        <w:color w:val="FFFFFF"/>
        <w:sz w:val="22"/>
      </w:rPr>
      <w:tblPr/>
      <w:tcPr>
        <w:shd w:val="clear" w:color="DA9978" w:themeColor="accent2" w:fill="DA9978" w:themeFill="accent2"/>
      </w:tcPr>
    </w:tblStylePr>
    <w:tblStylePr w:type="lastRow">
      <w:rPr>
        <w:rFonts w:ascii="Arial" w:hAnsi="Arial"/>
        <w:b/>
        <w:color w:val="FFFFFF"/>
        <w:sz w:val="22"/>
      </w:rPr>
      <w:tblPr/>
      <w:tcPr>
        <w:tcBorders>
          <w:top w:val="single" w:sz="4" w:space="0" w:color="FFFFFF" w:themeColor="light1"/>
        </w:tcBorders>
        <w:shd w:val="clear" w:color="DA9978" w:themeColor="accent2" w:fill="DA9978" w:themeFill="accent2"/>
      </w:tcPr>
    </w:tblStylePr>
    <w:tblStylePr w:type="firstCol">
      <w:rPr>
        <w:rFonts w:ascii="Arial" w:hAnsi="Arial"/>
        <w:b/>
        <w:color w:val="FFFFFF"/>
        <w:sz w:val="22"/>
      </w:rPr>
      <w:tblPr/>
      <w:tcPr>
        <w:shd w:val="clear" w:color="DA9978" w:themeColor="accent2" w:fill="DA9978" w:themeFill="accent2"/>
      </w:tcPr>
    </w:tblStylePr>
    <w:tblStylePr w:type="lastCol">
      <w:rPr>
        <w:rFonts w:ascii="Arial" w:hAnsi="Arial"/>
        <w:b/>
        <w:color w:val="FFFFFF"/>
        <w:sz w:val="22"/>
      </w:rPr>
      <w:tblPr/>
      <w:tcPr>
        <w:shd w:val="clear" w:color="DA9978" w:themeColor="accent2" w:fill="DA9978" w:themeFill="accent2"/>
      </w:tcPr>
    </w:tblStylePr>
    <w:tblStylePr w:type="band1Vert">
      <w:tblPr/>
      <w:tcPr>
        <w:shd w:val="clear" w:color="EED0C1" w:themeColor="accent2" w:themeTint="75" w:fill="EED0C1" w:themeFill="accent2" w:themeFillTint="75"/>
      </w:tcPr>
    </w:tblStylePr>
    <w:tblStylePr w:type="band1Horz">
      <w:tblPr/>
      <w:tcPr>
        <w:shd w:val="clear" w:color="EED0C1" w:themeColor="accent2" w:themeTint="75" w:fill="EED0C1"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DEE2" w:themeColor="accent3" w:themeTint="34" w:fill="DADEE2" w:themeFill="accent3" w:themeFillTint="34"/>
    </w:tblPr>
    <w:tblStylePr w:type="firstRow">
      <w:rPr>
        <w:rFonts w:ascii="Arial" w:hAnsi="Arial"/>
        <w:b/>
        <w:color w:val="FFFFFF"/>
        <w:sz w:val="22"/>
      </w:rPr>
      <w:tblPr/>
      <w:tcPr>
        <w:shd w:val="clear" w:color="54616C" w:themeColor="accent3" w:fill="54616C" w:themeFill="accent3"/>
      </w:tcPr>
    </w:tblStylePr>
    <w:tblStylePr w:type="lastRow">
      <w:rPr>
        <w:rFonts w:ascii="Arial" w:hAnsi="Arial"/>
        <w:b/>
        <w:color w:val="FFFFFF"/>
        <w:sz w:val="22"/>
      </w:rPr>
      <w:tblPr/>
      <w:tcPr>
        <w:tcBorders>
          <w:top w:val="single" w:sz="4" w:space="0" w:color="FFFFFF" w:themeColor="light1"/>
        </w:tcBorders>
        <w:shd w:val="clear" w:color="54616C" w:themeColor="accent3" w:fill="54616C" w:themeFill="accent3"/>
      </w:tcPr>
    </w:tblStylePr>
    <w:tblStylePr w:type="firstCol">
      <w:rPr>
        <w:rFonts w:ascii="Arial" w:hAnsi="Arial"/>
        <w:b/>
        <w:color w:val="FFFFFF"/>
        <w:sz w:val="22"/>
      </w:rPr>
      <w:tblPr/>
      <w:tcPr>
        <w:shd w:val="clear" w:color="54616C" w:themeColor="accent3" w:fill="54616C" w:themeFill="accent3"/>
      </w:tcPr>
    </w:tblStylePr>
    <w:tblStylePr w:type="lastCol">
      <w:rPr>
        <w:rFonts w:ascii="Arial" w:hAnsi="Arial"/>
        <w:b/>
        <w:color w:val="FFFFFF"/>
        <w:sz w:val="22"/>
      </w:rPr>
      <w:tblPr/>
      <w:tcPr>
        <w:shd w:val="clear" w:color="54616C" w:themeColor="accent3" w:fill="54616C" w:themeFill="accent3"/>
      </w:tcPr>
    </w:tblStylePr>
    <w:tblStylePr w:type="band1Vert">
      <w:tblPr/>
      <w:tcPr>
        <w:shd w:val="clear" w:color="ACB6BF" w:themeColor="accent3" w:themeTint="75" w:fill="ACB6BF" w:themeFill="accent3" w:themeFillTint="75"/>
      </w:tcPr>
    </w:tblStylePr>
    <w:tblStylePr w:type="band1Horz">
      <w:tblPr/>
      <w:tcPr>
        <w:shd w:val="clear" w:color="ACB6BF" w:themeColor="accent3" w:themeTint="75" w:fill="ACB6BF"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6E1DD" w:themeColor="accent4" w:themeTint="34" w:fill="E6E1DD" w:themeFill="accent4" w:themeFillTint="34"/>
    </w:tblPr>
    <w:tblStylePr w:type="firstRow">
      <w:rPr>
        <w:rFonts w:ascii="Arial" w:hAnsi="Arial"/>
        <w:b/>
        <w:color w:val="FFFFFF"/>
        <w:sz w:val="22"/>
      </w:rPr>
      <w:tblPr/>
      <w:tcPr>
        <w:shd w:val="clear" w:color="817060" w:themeColor="accent4" w:fill="817060" w:themeFill="accent4"/>
      </w:tcPr>
    </w:tblStylePr>
    <w:tblStylePr w:type="lastRow">
      <w:rPr>
        <w:rFonts w:ascii="Arial" w:hAnsi="Arial"/>
        <w:b/>
        <w:color w:val="FFFFFF"/>
        <w:sz w:val="22"/>
      </w:rPr>
      <w:tblPr/>
      <w:tcPr>
        <w:tcBorders>
          <w:top w:val="single" w:sz="4" w:space="0" w:color="FFFFFF" w:themeColor="light1"/>
        </w:tcBorders>
        <w:shd w:val="clear" w:color="817060" w:themeColor="accent4" w:fill="817060" w:themeFill="accent4"/>
      </w:tcPr>
    </w:tblStylePr>
    <w:tblStylePr w:type="firstCol">
      <w:rPr>
        <w:rFonts w:ascii="Arial" w:hAnsi="Arial"/>
        <w:b/>
        <w:color w:val="FFFFFF"/>
        <w:sz w:val="22"/>
      </w:rPr>
      <w:tblPr/>
      <w:tcPr>
        <w:shd w:val="clear" w:color="817060" w:themeColor="accent4" w:fill="817060" w:themeFill="accent4"/>
      </w:tcPr>
    </w:tblStylePr>
    <w:tblStylePr w:type="lastCol">
      <w:rPr>
        <w:rFonts w:ascii="Arial" w:hAnsi="Arial"/>
        <w:b/>
        <w:color w:val="FFFFFF"/>
        <w:sz w:val="22"/>
      </w:rPr>
      <w:tblPr/>
      <w:tcPr>
        <w:shd w:val="clear" w:color="817060" w:themeColor="accent4" w:fill="817060" w:themeFill="accent4"/>
      </w:tcPr>
    </w:tblStylePr>
    <w:tblStylePr w:type="band1Vert">
      <w:tblPr/>
      <w:tcPr>
        <w:shd w:val="clear" w:color="C7BDB3" w:themeColor="accent4" w:themeTint="75" w:fill="C7BDB3" w:themeFill="accent4" w:themeFillTint="75"/>
      </w:tcPr>
    </w:tblStylePr>
    <w:tblStylePr w:type="band1Horz">
      <w:tblPr/>
      <w:tcPr>
        <w:shd w:val="clear" w:color="C7BDB3" w:themeColor="accent4" w:themeTint="75" w:fill="C7BDB3"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5" w:themeTint="34" w:fill="FFFFFF" w:themeFill="accent5" w:themeFillTint="34"/>
    </w:tblPr>
    <w:tblStylePr w:type="firstRow">
      <w:rPr>
        <w:rFonts w:ascii="Arial" w:hAnsi="Arial"/>
        <w:b/>
        <w:color w:val="FFFFFF"/>
        <w:sz w:val="22"/>
      </w:rPr>
      <w:tblPr/>
      <w:tcPr>
        <w:shd w:val="clear" w:color="FFFFFF" w:themeColor="accent5" w:fill="FFFFFF" w:themeFill="accent5"/>
      </w:tcPr>
    </w:tblStylePr>
    <w:tblStylePr w:type="lastRow">
      <w:rPr>
        <w:rFonts w:ascii="Arial" w:hAnsi="Arial"/>
        <w:b/>
        <w:color w:val="FFFFFF"/>
        <w:sz w:val="22"/>
      </w:rPr>
      <w:tblPr/>
      <w:tcPr>
        <w:tcBorders>
          <w:top w:val="single" w:sz="4" w:space="0" w:color="FFFFFF" w:themeColor="light1"/>
        </w:tcBorders>
        <w:shd w:val="clear" w:color="FFFFFF" w:themeColor="accent5" w:fill="FFFFFF" w:themeFill="accent5"/>
      </w:tcPr>
    </w:tblStylePr>
    <w:tblStylePr w:type="firstCol">
      <w:rPr>
        <w:rFonts w:ascii="Arial" w:hAnsi="Arial"/>
        <w:b/>
        <w:color w:val="FFFFFF"/>
        <w:sz w:val="22"/>
      </w:rPr>
      <w:tblPr/>
      <w:tcPr>
        <w:shd w:val="clear" w:color="FFFFFF" w:themeColor="accent5" w:fill="FFFFFF" w:themeFill="accent5"/>
      </w:tcPr>
    </w:tblStylePr>
    <w:tblStylePr w:type="lastCol">
      <w:rPr>
        <w:rFonts w:ascii="Arial" w:hAnsi="Arial"/>
        <w:b/>
        <w:color w:val="FFFFFF"/>
        <w:sz w:val="22"/>
      </w:rPr>
      <w:tblPr/>
      <w:tcPr>
        <w:shd w:val="clear" w:color="FFFFFF" w:themeColor="accent5" w:fill="FFFFFF" w:themeFill="accent5"/>
      </w:tcPr>
    </w:tblStylePr>
    <w:tblStylePr w:type="band1Vert">
      <w:tblPr/>
      <w:tcPr>
        <w:shd w:val="clear" w:color="FFFFFF" w:themeColor="accent5" w:themeTint="75" w:fill="FFFFFF" w:themeFill="accent5" w:themeFillTint="75"/>
      </w:tcPr>
    </w:tblStylePr>
    <w:tblStylePr w:type="band1Horz">
      <w:tblPr/>
      <w:tcPr>
        <w:shd w:val="clear" w:color="FFFFFF" w:themeColor="accent5" w:themeTint="75" w:fill="FFFFFF"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6" w:themeTint="34" w:fill="FFFFFF" w:themeFill="accent6" w:themeFillTint="34"/>
    </w:tblPr>
    <w:tblStylePr w:type="firstRow">
      <w:rPr>
        <w:rFonts w:ascii="Arial" w:hAnsi="Arial"/>
        <w:b/>
        <w:color w:val="FFFFFF"/>
        <w:sz w:val="22"/>
      </w:rPr>
      <w:tblPr/>
      <w:tcPr>
        <w:shd w:val="clear" w:color="FFFFFF" w:themeColor="accent6" w:fill="FFFFFF" w:themeFill="accent6"/>
      </w:tcPr>
    </w:tblStylePr>
    <w:tblStylePr w:type="lastRow">
      <w:rPr>
        <w:rFonts w:ascii="Arial" w:hAnsi="Arial"/>
        <w:b/>
        <w:color w:val="FFFFFF"/>
        <w:sz w:val="22"/>
      </w:rPr>
      <w:tblPr/>
      <w:tcPr>
        <w:tcBorders>
          <w:top w:val="single" w:sz="4" w:space="0" w:color="FFFFFF" w:themeColor="light1"/>
        </w:tcBorders>
        <w:shd w:val="clear" w:color="FFFFFF" w:themeColor="accent6" w:fill="FFFFFF" w:themeFill="accent6"/>
      </w:tcPr>
    </w:tblStylePr>
    <w:tblStylePr w:type="firstCol">
      <w:rPr>
        <w:rFonts w:ascii="Arial" w:hAnsi="Arial"/>
        <w:b/>
        <w:color w:val="FFFFFF"/>
        <w:sz w:val="22"/>
      </w:rPr>
      <w:tblPr/>
      <w:tcPr>
        <w:shd w:val="clear" w:color="FFFFFF" w:themeColor="accent6" w:fill="FFFFFF" w:themeFill="accent6"/>
      </w:tcPr>
    </w:tblStylePr>
    <w:tblStylePr w:type="lastCol">
      <w:rPr>
        <w:rFonts w:ascii="Arial" w:hAnsi="Arial"/>
        <w:b/>
        <w:color w:val="FFFFFF"/>
        <w:sz w:val="22"/>
      </w:rPr>
      <w:tblPr/>
      <w:tcPr>
        <w:shd w:val="clear" w:color="FFFFFF" w:themeColor="accent6" w:fill="FFFFFF" w:themeFill="accent6"/>
      </w:tcPr>
    </w:tblStylePr>
    <w:tblStylePr w:type="band1Vert">
      <w:tblPr/>
      <w:tcPr>
        <w:shd w:val="clear" w:color="FFFFFF" w:themeColor="accent6" w:themeTint="75" w:fill="FFFFFF" w:themeFill="accent6" w:themeFillTint="75"/>
      </w:tcPr>
    </w:tblStylePr>
    <w:tblStylePr w:type="band1Horz">
      <w:tblPr/>
      <w:tcPr>
        <w:shd w:val="clear" w:color="FFFFFF" w:themeColor="accent6" w:themeTint="75" w:fill="FFFFFF"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E48567" w:themeColor="accent1" w:themeTint="80"/>
        <w:left w:val="single" w:sz="4" w:space="0" w:color="E48567" w:themeColor="accent1" w:themeTint="80"/>
        <w:bottom w:val="single" w:sz="4" w:space="0" w:color="E48567" w:themeColor="accent1" w:themeTint="80"/>
        <w:right w:val="single" w:sz="4" w:space="0" w:color="E48567" w:themeColor="accent1" w:themeTint="80"/>
        <w:insideH w:val="single" w:sz="4" w:space="0" w:color="E48567" w:themeColor="accent1" w:themeTint="80"/>
        <w:insideV w:val="single" w:sz="4" w:space="0" w:color="E48567" w:themeColor="accent1" w:themeTint="80"/>
      </w:tblBorders>
    </w:tblPr>
    <w:tblStylePr w:type="firstRow">
      <w:rPr>
        <w:b/>
        <w:color w:val="E48567" w:themeColor="accent1" w:themeTint="80" w:themeShade="95"/>
      </w:rPr>
      <w:tblPr/>
      <w:tcPr>
        <w:tcBorders>
          <w:bottom w:val="single" w:sz="12" w:space="0" w:color="E48567" w:themeColor="accent1" w:themeTint="80"/>
        </w:tcBorders>
      </w:tcPr>
    </w:tblStylePr>
    <w:tblStylePr w:type="lastRow">
      <w:rPr>
        <w:b/>
        <w:color w:val="E48567" w:themeColor="accent1" w:themeTint="80" w:themeShade="95"/>
      </w:rPr>
    </w:tblStylePr>
    <w:tblStylePr w:type="firstCol">
      <w:rPr>
        <w:b/>
        <w:color w:val="E48567" w:themeColor="accent1" w:themeTint="80" w:themeShade="95"/>
      </w:rPr>
    </w:tblStylePr>
    <w:tblStylePr w:type="lastCol">
      <w:rPr>
        <w:b/>
        <w:color w:val="E48567" w:themeColor="accent1" w:themeTint="80" w:themeShade="95"/>
      </w:rPr>
    </w:tblStylePr>
    <w:tblStylePr w:type="band1Vert">
      <w:tblPr/>
      <w:tcPr>
        <w:shd w:val="clear" w:color="F4CDC1" w:themeColor="accent1" w:themeTint="34" w:fill="F4CDC1" w:themeFill="accent1" w:themeFillTint="34"/>
      </w:tcPr>
    </w:tblStylePr>
    <w:tblStylePr w:type="band1Horz">
      <w:rPr>
        <w:rFonts w:ascii="Arial" w:hAnsi="Arial"/>
        <w:color w:val="E48567" w:themeColor="accent1" w:themeTint="80" w:themeShade="95"/>
        <w:sz w:val="22"/>
      </w:rPr>
      <w:tblPr/>
      <w:tcPr>
        <w:shd w:val="clear" w:color="F4CDC1" w:themeColor="accent1" w:themeTint="34" w:fill="F4CDC1" w:themeFill="accent1" w:themeFillTint="34"/>
      </w:tcPr>
    </w:tblStylePr>
    <w:tblStylePr w:type="band2Horz">
      <w:rPr>
        <w:rFonts w:ascii="Arial" w:hAnsi="Arial"/>
        <w:color w:val="E48567"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E9C2AE" w:themeColor="accent2" w:themeTint="97" w:themeShade="95"/>
      </w:rPr>
      <w:tblPr/>
      <w:tcPr>
        <w:tcBorders>
          <w:bottom w:val="single" w:sz="12" w:space="0" w:color="E9C2AE" w:themeColor="accent2" w:themeTint="97"/>
        </w:tcBorders>
      </w:tcPr>
    </w:tblStylePr>
    <w:tblStylePr w:type="lastRow">
      <w:rPr>
        <w:b/>
        <w:color w:val="E9C2AE" w:themeColor="accent2" w:themeTint="97" w:themeShade="95"/>
      </w:rPr>
    </w:tblStylePr>
    <w:tblStylePr w:type="firstCol">
      <w:rPr>
        <w:b/>
        <w:color w:val="E9C2AE" w:themeColor="accent2" w:themeTint="97" w:themeShade="95"/>
      </w:rPr>
    </w:tblStylePr>
    <w:tblStylePr w:type="lastCol">
      <w:rPr>
        <w:b/>
        <w:color w:val="E9C2AE" w:themeColor="accent2" w:themeTint="97" w:themeShade="95"/>
      </w:rPr>
    </w:tblStylePr>
    <w:tblStylePr w:type="band1Vert">
      <w:tblPr/>
      <w:tcPr>
        <w:shd w:val="clear" w:color="F7EAE4" w:themeColor="accent2" w:themeTint="32" w:fill="F7EAE4" w:themeFill="accent2" w:themeFillTint="32"/>
      </w:tcPr>
    </w:tblStylePr>
    <w:tblStylePr w:type="band1Horz">
      <w:rPr>
        <w:rFonts w:ascii="Arial" w:hAnsi="Arial"/>
        <w:color w:val="E9C2AE" w:themeColor="accent2" w:themeTint="97" w:themeShade="95"/>
        <w:sz w:val="22"/>
      </w:rPr>
      <w:tblPr/>
      <w:tcPr>
        <w:shd w:val="clear" w:color="F7EAE4" w:themeColor="accent2" w:themeTint="32" w:fill="F7EAE4" w:themeFill="accent2" w:themeFillTint="32"/>
      </w:tcPr>
    </w:tblStylePr>
    <w:tblStylePr w:type="band2Horz">
      <w:rPr>
        <w:rFonts w:ascii="Arial" w:hAnsi="Arial"/>
        <w:color w:val="E9C2AE"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54616C" w:themeColor="accent3" w:themeTint="FE"/>
        <w:left w:val="single" w:sz="4" w:space="0" w:color="54616C" w:themeColor="accent3" w:themeTint="FE"/>
        <w:bottom w:val="single" w:sz="4" w:space="0" w:color="54616C" w:themeColor="accent3" w:themeTint="FE"/>
        <w:right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54616C" w:themeColor="accent3" w:themeTint="FE" w:themeShade="95"/>
      </w:rPr>
      <w:tblPr/>
      <w:tcPr>
        <w:tcBorders>
          <w:bottom w:val="single" w:sz="12" w:space="0" w:color="54616C" w:themeColor="accent3" w:themeTint="FE"/>
        </w:tcBorders>
      </w:tcPr>
    </w:tblStylePr>
    <w:tblStylePr w:type="lastRow">
      <w:rPr>
        <w:b/>
        <w:color w:val="54616C" w:themeColor="accent3" w:themeTint="FE" w:themeShade="95"/>
      </w:rPr>
    </w:tblStylePr>
    <w:tblStylePr w:type="firstCol">
      <w:rPr>
        <w:b/>
        <w:color w:val="54616C" w:themeColor="accent3" w:themeTint="FE" w:themeShade="95"/>
      </w:rPr>
    </w:tblStylePr>
    <w:tblStylePr w:type="lastCol">
      <w:rPr>
        <w:b/>
        <w:color w:val="54616C" w:themeColor="accent3" w:themeTint="FE" w:themeShade="95"/>
      </w:rPr>
    </w:tblStylePr>
    <w:tblStylePr w:type="band1Vert">
      <w:tblPr/>
      <w:tcPr>
        <w:shd w:val="clear" w:color="DADEE2" w:themeColor="accent3" w:themeTint="34" w:fill="DADEE2" w:themeFill="accent3" w:themeFillTint="34"/>
      </w:tcPr>
    </w:tblStylePr>
    <w:tblStylePr w:type="band1Horz">
      <w:rPr>
        <w:rFonts w:ascii="Arial" w:hAnsi="Arial"/>
        <w:color w:val="54616C" w:themeColor="accent3" w:themeTint="FE" w:themeShade="95"/>
        <w:sz w:val="22"/>
      </w:rPr>
      <w:tblPr/>
      <w:tcPr>
        <w:shd w:val="clear" w:color="DADEE2" w:themeColor="accent3" w:themeTint="34" w:fill="DADEE2" w:themeFill="accent3" w:themeFillTint="34"/>
      </w:tcPr>
    </w:tblStylePr>
    <w:tblStylePr w:type="band2Horz">
      <w:rPr>
        <w:rFonts w:ascii="Arial" w:hAnsi="Arial"/>
        <w:color w:val="54616C"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B5A89C" w:themeColor="accent4" w:themeTint="9A" w:themeShade="95"/>
      </w:rPr>
      <w:tblPr/>
      <w:tcPr>
        <w:tcBorders>
          <w:bottom w:val="single" w:sz="12" w:space="0" w:color="B5A89C" w:themeColor="accent4" w:themeTint="9A"/>
        </w:tcBorders>
      </w:tcPr>
    </w:tblStylePr>
    <w:tblStylePr w:type="lastRow">
      <w:rPr>
        <w:b/>
        <w:color w:val="B5A89C" w:themeColor="accent4" w:themeTint="9A" w:themeShade="95"/>
      </w:rPr>
    </w:tblStylePr>
    <w:tblStylePr w:type="firstCol">
      <w:rPr>
        <w:b/>
        <w:color w:val="B5A89C" w:themeColor="accent4" w:themeTint="9A" w:themeShade="95"/>
      </w:rPr>
    </w:tblStylePr>
    <w:tblStylePr w:type="lastCol">
      <w:rPr>
        <w:b/>
        <w:color w:val="B5A89C" w:themeColor="accent4" w:themeTint="9A" w:themeShade="95"/>
      </w:rPr>
    </w:tblStylePr>
    <w:tblStylePr w:type="band1Vert">
      <w:tblPr/>
      <w:tcPr>
        <w:shd w:val="clear" w:color="E6E1DD" w:themeColor="accent4" w:themeTint="34" w:fill="E6E1DD" w:themeFill="accent4" w:themeFillTint="34"/>
      </w:tcPr>
    </w:tblStylePr>
    <w:tblStylePr w:type="band1Horz">
      <w:rPr>
        <w:rFonts w:ascii="Arial" w:hAnsi="Arial"/>
        <w:color w:val="B5A89C" w:themeColor="accent4" w:themeTint="9A" w:themeShade="95"/>
        <w:sz w:val="22"/>
      </w:rPr>
      <w:tblPr/>
      <w:tcPr>
        <w:shd w:val="clear" w:color="E6E1DD" w:themeColor="accent4" w:themeTint="34" w:fill="E6E1DD" w:themeFill="accent4" w:themeFillTint="34"/>
      </w:tcPr>
    </w:tblStylePr>
    <w:tblStylePr w:type="band2Horz">
      <w:rPr>
        <w:rFonts w:ascii="Arial" w:hAnsi="Arial"/>
        <w:color w:val="B5A89C"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FFFFFF" w:themeColor="accent5"/>
        <w:left w:val="single" w:sz="4" w:space="0" w:color="FFFFFF" w:themeColor="accent5"/>
        <w:bottom w:val="single" w:sz="4" w:space="0" w:color="FFFFFF" w:themeColor="accent5"/>
        <w:right w:val="single" w:sz="4" w:space="0" w:color="FFFFFF" w:themeColor="accent5"/>
        <w:insideH w:val="single" w:sz="4" w:space="0" w:color="FFFFFF" w:themeColor="accent5"/>
        <w:insideV w:val="single" w:sz="4" w:space="0" w:color="FFFFFF" w:themeColor="accent5"/>
      </w:tblBorders>
    </w:tblPr>
    <w:tblStylePr w:type="firstRow">
      <w:rPr>
        <w:b/>
        <w:color w:val="959595" w:themeColor="accent5" w:themeShade="95"/>
      </w:rPr>
      <w:tblPr/>
      <w:tcPr>
        <w:tcBorders>
          <w:bottom w:val="single" w:sz="12" w:space="0" w:color="FFFFFF" w:themeColor="accent5"/>
        </w:tcBorders>
      </w:tcPr>
    </w:tblStylePr>
    <w:tblStylePr w:type="lastRow">
      <w:rPr>
        <w:b/>
        <w:color w:val="959595" w:themeColor="accent5" w:themeShade="95"/>
      </w:rPr>
    </w:tblStylePr>
    <w:tblStylePr w:type="firstCol">
      <w:rPr>
        <w:b/>
        <w:color w:val="959595" w:themeColor="accent5" w:themeShade="95"/>
      </w:rPr>
    </w:tblStylePr>
    <w:tblStylePr w:type="lastCol">
      <w:rPr>
        <w:b/>
        <w:color w:val="959595" w:themeColor="accent5" w:themeShade="95"/>
      </w:rPr>
    </w:tblStylePr>
    <w:tblStylePr w:type="band1Vert">
      <w:tblPr/>
      <w:tcPr>
        <w:shd w:val="clear" w:color="FFFFFF" w:themeColor="accent5" w:themeTint="34" w:fill="FFFFFF" w:themeFill="accent5" w:themeFillTint="34"/>
      </w:tcPr>
    </w:tblStylePr>
    <w:tblStylePr w:type="band1Horz">
      <w:rPr>
        <w:rFonts w:ascii="Arial" w:hAnsi="Arial"/>
        <w:color w:val="959595" w:themeColor="accent5" w:themeShade="95"/>
        <w:sz w:val="22"/>
      </w:rPr>
      <w:tblPr/>
      <w:tcPr>
        <w:shd w:val="clear" w:color="FFFFFF" w:themeColor="accent5" w:themeTint="34" w:fill="FFFFFF" w:themeFill="accent5" w:themeFillTint="34"/>
      </w:tcPr>
    </w:tblStylePr>
    <w:tblStylePr w:type="band2Horz">
      <w:rPr>
        <w:rFonts w:ascii="Arial" w:hAnsi="Arial"/>
        <w:color w:val="95959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FFFFFF" w:themeColor="accent6"/>
        <w:left w:val="single" w:sz="4" w:space="0" w:color="FFFFFF" w:themeColor="accent6"/>
        <w:bottom w:val="single" w:sz="4" w:space="0" w:color="FFFFFF" w:themeColor="accent6"/>
        <w:right w:val="single" w:sz="4" w:space="0" w:color="FFFFFF" w:themeColor="accent6"/>
        <w:insideH w:val="single" w:sz="4" w:space="0" w:color="FFFFFF" w:themeColor="accent6"/>
        <w:insideV w:val="single" w:sz="4" w:space="0" w:color="FFFFFF" w:themeColor="accent6"/>
      </w:tblBorders>
    </w:tblPr>
    <w:tblStylePr w:type="firstRow">
      <w:rPr>
        <w:b/>
        <w:color w:val="959595" w:themeColor="accent5" w:themeShade="95"/>
      </w:rPr>
      <w:tblPr/>
      <w:tcPr>
        <w:tcBorders>
          <w:bottom w:val="single" w:sz="12" w:space="0" w:color="FFFFFF" w:themeColor="accent6"/>
        </w:tcBorders>
      </w:tcPr>
    </w:tblStylePr>
    <w:tblStylePr w:type="lastRow">
      <w:rPr>
        <w:b/>
        <w:color w:val="959595" w:themeColor="accent5" w:themeShade="95"/>
      </w:rPr>
    </w:tblStylePr>
    <w:tblStylePr w:type="firstCol">
      <w:rPr>
        <w:b/>
        <w:color w:val="959595" w:themeColor="accent5" w:themeShade="95"/>
      </w:rPr>
    </w:tblStylePr>
    <w:tblStylePr w:type="lastCol">
      <w:rPr>
        <w:b/>
        <w:color w:val="959595" w:themeColor="accent5" w:themeShade="95"/>
      </w:rPr>
    </w:tblStylePr>
    <w:tblStylePr w:type="band1Vert">
      <w:tblPr/>
      <w:tcPr>
        <w:shd w:val="clear" w:color="FFFFFF" w:themeColor="accent6" w:themeTint="34" w:fill="FFFFFF" w:themeFill="accent6" w:themeFillTint="34"/>
      </w:tcPr>
    </w:tblStylePr>
    <w:tblStylePr w:type="band1Horz">
      <w:rPr>
        <w:rFonts w:ascii="Arial" w:hAnsi="Arial"/>
        <w:color w:val="959595" w:themeColor="accent5" w:themeShade="95"/>
        <w:sz w:val="22"/>
      </w:rPr>
      <w:tblPr/>
      <w:tcPr>
        <w:shd w:val="clear" w:color="FFFFFF" w:themeColor="accent6" w:themeTint="34" w:fill="FFFFFF" w:themeFill="accent6" w:themeFillTint="34"/>
      </w:tcPr>
    </w:tblStylePr>
    <w:tblStylePr w:type="band2Horz">
      <w:rPr>
        <w:rFonts w:ascii="Arial" w:hAnsi="Arial"/>
        <w:color w:val="95959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E48567" w:themeColor="accent1" w:themeTint="80"/>
        <w:right w:val="single" w:sz="4" w:space="0" w:color="E48567" w:themeColor="accent1" w:themeTint="80"/>
        <w:insideH w:val="single" w:sz="4" w:space="0" w:color="E48567" w:themeColor="accent1" w:themeTint="80"/>
        <w:insideV w:val="single" w:sz="4" w:space="0" w:color="E48567" w:themeColor="accent1" w:themeTint="80"/>
      </w:tblBorders>
    </w:tblPr>
    <w:tblStylePr w:type="firstRow">
      <w:rPr>
        <w:rFonts w:ascii="Arial" w:hAnsi="Arial"/>
        <w:b/>
        <w:color w:val="E48567" w:themeColor="accent1" w:themeTint="80" w:themeShade="95"/>
        <w:sz w:val="22"/>
      </w:rPr>
      <w:tblPr/>
      <w:tcPr>
        <w:tcBorders>
          <w:top w:val="none" w:sz="0" w:space="0" w:color="auto"/>
          <w:left w:val="none" w:sz="0" w:space="0" w:color="auto"/>
          <w:bottom w:val="single" w:sz="4" w:space="0" w:color="E48567" w:themeColor="accent1" w:themeTint="80"/>
          <w:right w:val="none" w:sz="0" w:space="0" w:color="auto"/>
        </w:tcBorders>
        <w:shd w:val="clear" w:color="FFFFFF" w:themeColor="light1" w:fill="FFFFFF" w:themeFill="light1"/>
      </w:tcPr>
    </w:tblStylePr>
    <w:tblStylePr w:type="lastRow">
      <w:rPr>
        <w:rFonts w:ascii="Arial" w:hAnsi="Arial"/>
        <w:b/>
        <w:color w:val="E48567" w:themeColor="accent1" w:themeTint="80" w:themeShade="95"/>
        <w:sz w:val="22"/>
      </w:rPr>
      <w:tblPr/>
      <w:tcPr>
        <w:tcBorders>
          <w:top w:val="single" w:sz="4" w:space="0" w:color="E48567"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48567" w:themeColor="accent1" w:themeTint="80" w:themeShade="95"/>
        <w:sz w:val="22"/>
      </w:rPr>
      <w:tblPr/>
      <w:tcPr>
        <w:tcBorders>
          <w:top w:val="none" w:sz="0" w:space="0" w:color="auto"/>
          <w:left w:val="none" w:sz="0" w:space="0" w:color="auto"/>
          <w:bottom w:val="none" w:sz="0" w:space="0" w:color="auto"/>
          <w:right w:val="single" w:sz="4" w:space="0" w:color="E48567" w:themeColor="accent1" w:themeTint="80"/>
        </w:tcBorders>
        <w:shd w:val="clear" w:color="FFFFFF" w:fill="auto"/>
      </w:tcPr>
    </w:tblStylePr>
    <w:tblStylePr w:type="lastCol">
      <w:rPr>
        <w:rFonts w:ascii="Arial" w:hAnsi="Arial"/>
        <w:i/>
        <w:color w:val="E48567" w:themeColor="accent1" w:themeTint="80" w:themeShade="95"/>
        <w:sz w:val="22"/>
      </w:rPr>
      <w:tblPr/>
      <w:tcPr>
        <w:tcBorders>
          <w:top w:val="none" w:sz="0" w:space="0" w:color="auto"/>
          <w:left w:val="single" w:sz="4" w:space="0" w:color="E48567" w:themeColor="accent1" w:themeTint="80"/>
          <w:bottom w:val="none" w:sz="0" w:space="0" w:color="auto"/>
          <w:right w:val="none" w:sz="0" w:space="0" w:color="auto"/>
        </w:tcBorders>
        <w:shd w:val="clear" w:color="FFFFFF" w:fill="auto"/>
      </w:tcPr>
    </w:tblStylePr>
    <w:tblStylePr w:type="band1Vert">
      <w:tblPr/>
      <w:tcPr>
        <w:shd w:val="clear" w:color="F4CDC1" w:themeColor="accent1" w:themeTint="34" w:fill="F4CDC1" w:themeFill="accent1" w:themeFillTint="34"/>
      </w:tcPr>
    </w:tblStylePr>
    <w:tblStylePr w:type="band1Horz">
      <w:rPr>
        <w:rFonts w:ascii="Arial" w:hAnsi="Arial"/>
        <w:color w:val="E48567" w:themeColor="accent1" w:themeTint="80" w:themeShade="95"/>
        <w:sz w:val="22"/>
      </w:rPr>
      <w:tblPr/>
      <w:tcPr>
        <w:shd w:val="clear" w:color="F4CDC1" w:themeColor="accent1" w:themeTint="34" w:fill="F4CDC1" w:themeFill="accent1" w:themeFillTint="34"/>
      </w:tcPr>
    </w:tblStylePr>
    <w:tblStylePr w:type="band2Horz">
      <w:rPr>
        <w:rFonts w:ascii="Arial" w:hAnsi="Arial"/>
        <w:color w:val="E48567"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E9C2AE" w:themeColor="accent2" w:themeTint="97"/>
        <w:right w:val="single" w:sz="4" w:space="0" w:color="E9C2AE" w:themeColor="accent2" w:themeTint="97"/>
        <w:insideH w:val="single" w:sz="4" w:space="0" w:color="E9C2AE" w:themeColor="accent2" w:themeTint="97"/>
        <w:insideV w:val="single" w:sz="4" w:space="0" w:color="E9C2AE" w:themeColor="accent2" w:themeTint="97"/>
      </w:tblBorders>
    </w:tblPr>
    <w:tblStylePr w:type="firstRow">
      <w:rPr>
        <w:rFonts w:ascii="Arial" w:hAnsi="Arial"/>
        <w:b/>
        <w:color w:val="E9C2AE" w:themeColor="accent2" w:themeTint="97" w:themeShade="95"/>
        <w:sz w:val="22"/>
      </w:rPr>
      <w:tblPr/>
      <w:tcPr>
        <w:tcBorders>
          <w:top w:val="none" w:sz="0" w:space="0" w:color="auto"/>
          <w:left w:val="none" w:sz="0" w:space="0" w:color="auto"/>
          <w:bottom w:val="single" w:sz="4" w:space="0" w:color="E9C2AE" w:themeColor="accent2" w:themeTint="97"/>
          <w:right w:val="none" w:sz="0" w:space="0" w:color="auto"/>
        </w:tcBorders>
        <w:shd w:val="clear" w:color="FFFFFF" w:themeColor="light1" w:fill="FFFFFF" w:themeFill="light1"/>
      </w:tcPr>
    </w:tblStylePr>
    <w:tblStylePr w:type="lastRow">
      <w:rPr>
        <w:rFonts w:ascii="Arial" w:hAnsi="Arial"/>
        <w:b/>
        <w:color w:val="E9C2AE" w:themeColor="accent2" w:themeTint="97" w:themeShade="95"/>
        <w:sz w:val="22"/>
      </w:rPr>
      <w:tblPr/>
      <w:tcPr>
        <w:tcBorders>
          <w:top w:val="single" w:sz="4" w:space="0" w:color="E9C2AE"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9C2AE" w:themeColor="accent2" w:themeTint="97" w:themeShade="95"/>
        <w:sz w:val="22"/>
      </w:rPr>
      <w:tblPr/>
      <w:tcPr>
        <w:tcBorders>
          <w:top w:val="none" w:sz="0" w:space="0" w:color="auto"/>
          <w:left w:val="none" w:sz="0" w:space="0" w:color="auto"/>
          <w:bottom w:val="none" w:sz="0" w:space="0" w:color="auto"/>
          <w:right w:val="single" w:sz="4" w:space="0" w:color="E9C2AE" w:themeColor="accent2" w:themeTint="97"/>
        </w:tcBorders>
        <w:shd w:val="clear" w:color="FFFFFF" w:fill="auto"/>
      </w:tcPr>
    </w:tblStylePr>
    <w:tblStylePr w:type="lastCol">
      <w:rPr>
        <w:rFonts w:ascii="Arial" w:hAnsi="Arial"/>
        <w:i/>
        <w:color w:val="E9C2AE" w:themeColor="accent2" w:themeTint="97" w:themeShade="95"/>
        <w:sz w:val="22"/>
      </w:rPr>
      <w:tblPr/>
      <w:tcPr>
        <w:tcBorders>
          <w:top w:val="none" w:sz="0" w:space="0" w:color="auto"/>
          <w:left w:val="single" w:sz="4" w:space="0" w:color="E9C2AE" w:themeColor="accent2" w:themeTint="97"/>
          <w:bottom w:val="none" w:sz="0" w:space="0" w:color="auto"/>
          <w:right w:val="none" w:sz="0" w:space="0" w:color="auto"/>
        </w:tcBorders>
        <w:shd w:val="clear" w:color="FFFFFF" w:fill="auto"/>
      </w:tcPr>
    </w:tblStylePr>
    <w:tblStylePr w:type="band1Vert">
      <w:tblPr/>
      <w:tcPr>
        <w:shd w:val="clear" w:color="F7EAE4" w:themeColor="accent2" w:themeTint="32" w:fill="F7EAE4" w:themeFill="accent2" w:themeFillTint="32"/>
      </w:tcPr>
    </w:tblStylePr>
    <w:tblStylePr w:type="band1Horz">
      <w:rPr>
        <w:rFonts w:ascii="Arial" w:hAnsi="Arial"/>
        <w:color w:val="E9C2AE" w:themeColor="accent2" w:themeTint="97" w:themeShade="95"/>
        <w:sz w:val="22"/>
      </w:rPr>
      <w:tblPr/>
      <w:tcPr>
        <w:shd w:val="clear" w:color="F7EAE4" w:themeColor="accent2" w:themeTint="32" w:fill="F7EAE4" w:themeFill="accent2" w:themeFillTint="32"/>
      </w:tcPr>
    </w:tblStylePr>
    <w:tblStylePr w:type="band2Horz">
      <w:rPr>
        <w:rFonts w:ascii="Arial" w:hAnsi="Arial"/>
        <w:color w:val="E9C2AE"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54616C" w:themeColor="accent3" w:themeTint="FE"/>
        <w:right w:val="single" w:sz="4" w:space="0" w:color="54616C" w:themeColor="accent3" w:themeTint="FE"/>
        <w:insideH w:val="single" w:sz="4" w:space="0" w:color="54616C" w:themeColor="accent3" w:themeTint="FE"/>
        <w:insideV w:val="single" w:sz="4" w:space="0" w:color="54616C" w:themeColor="accent3" w:themeTint="FE"/>
      </w:tblBorders>
    </w:tblPr>
    <w:tblStylePr w:type="firstRow">
      <w:rPr>
        <w:rFonts w:ascii="Arial" w:hAnsi="Arial"/>
        <w:b/>
        <w:color w:val="54616C" w:themeColor="accent3" w:themeTint="FE" w:themeShade="95"/>
        <w:sz w:val="22"/>
      </w:rPr>
      <w:tblPr/>
      <w:tcPr>
        <w:tcBorders>
          <w:top w:val="none" w:sz="0" w:space="0" w:color="auto"/>
          <w:left w:val="none" w:sz="0" w:space="0" w:color="auto"/>
          <w:bottom w:val="single" w:sz="4" w:space="0" w:color="54616C" w:themeColor="accent3" w:themeTint="FE"/>
          <w:right w:val="none" w:sz="0" w:space="0" w:color="auto"/>
        </w:tcBorders>
        <w:shd w:val="clear" w:color="FFFFFF" w:themeColor="light1" w:fill="FFFFFF" w:themeFill="light1"/>
      </w:tcPr>
    </w:tblStylePr>
    <w:tblStylePr w:type="lastRow">
      <w:rPr>
        <w:rFonts w:ascii="Arial" w:hAnsi="Arial"/>
        <w:b/>
        <w:color w:val="54616C" w:themeColor="accent3" w:themeTint="FE" w:themeShade="95"/>
        <w:sz w:val="22"/>
      </w:rPr>
      <w:tblPr/>
      <w:tcPr>
        <w:tcBorders>
          <w:top w:val="single" w:sz="4" w:space="0" w:color="54616C"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4616C" w:themeColor="accent3" w:themeTint="FE" w:themeShade="95"/>
        <w:sz w:val="22"/>
      </w:rPr>
      <w:tblPr/>
      <w:tcPr>
        <w:tcBorders>
          <w:top w:val="none" w:sz="0" w:space="0" w:color="auto"/>
          <w:left w:val="none" w:sz="0" w:space="0" w:color="auto"/>
          <w:bottom w:val="none" w:sz="0" w:space="0" w:color="auto"/>
          <w:right w:val="single" w:sz="4" w:space="0" w:color="54616C" w:themeColor="accent3" w:themeTint="FE"/>
        </w:tcBorders>
        <w:shd w:val="clear" w:color="FFFFFF" w:fill="auto"/>
      </w:tcPr>
    </w:tblStylePr>
    <w:tblStylePr w:type="lastCol">
      <w:rPr>
        <w:rFonts w:ascii="Arial" w:hAnsi="Arial"/>
        <w:i/>
        <w:color w:val="54616C" w:themeColor="accent3" w:themeTint="FE" w:themeShade="95"/>
        <w:sz w:val="22"/>
      </w:rPr>
      <w:tblPr/>
      <w:tcPr>
        <w:tcBorders>
          <w:top w:val="none" w:sz="0" w:space="0" w:color="auto"/>
          <w:left w:val="single" w:sz="4" w:space="0" w:color="54616C" w:themeColor="accent3" w:themeTint="FE"/>
          <w:bottom w:val="none" w:sz="0" w:space="0" w:color="auto"/>
          <w:right w:val="none" w:sz="0" w:space="0" w:color="auto"/>
        </w:tcBorders>
        <w:shd w:val="clear" w:color="FFFFFF" w:fill="auto"/>
      </w:tcPr>
    </w:tblStylePr>
    <w:tblStylePr w:type="band1Vert">
      <w:tblPr/>
      <w:tcPr>
        <w:shd w:val="clear" w:color="DADEE2" w:themeColor="accent3" w:themeTint="34" w:fill="DADEE2" w:themeFill="accent3" w:themeFillTint="34"/>
      </w:tcPr>
    </w:tblStylePr>
    <w:tblStylePr w:type="band1Horz">
      <w:rPr>
        <w:rFonts w:ascii="Arial" w:hAnsi="Arial"/>
        <w:color w:val="54616C" w:themeColor="accent3" w:themeTint="FE" w:themeShade="95"/>
        <w:sz w:val="22"/>
      </w:rPr>
      <w:tblPr/>
      <w:tcPr>
        <w:shd w:val="clear" w:color="DADEE2" w:themeColor="accent3" w:themeTint="34" w:fill="DADEE2" w:themeFill="accent3" w:themeFillTint="34"/>
      </w:tcPr>
    </w:tblStylePr>
    <w:tblStylePr w:type="band2Horz">
      <w:rPr>
        <w:rFonts w:ascii="Arial" w:hAnsi="Arial"/>
        <w:color w:val="54616C"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B5A89C" w:themeColor="accent4" w:themeTint="9A"/>
        <w:right w:val="single" w:sz="4" w:space="0" w:color="B5A89C" w:themeColor="accent4" w:themeTint="9A"/>
        <w:insideH w:val="single" w:sz="4" w:space="0" w:color="B5A89C" w:themeColor="accent4" w:themeTint="9A"/>
        <w:insideV w:val="single" w:sz="4" w:space="0" w:color="B5A89C" w:themeColor="accent4" w:themeTint="9A"/>
      </w:tblBorders>
    </w:tblPr>
    <w:tblStylePr w:type="firstRow">
      <w:rPr>
        <w:rFonts w:ascii="Arial" w:hAnsi="Arial"/>
        <w:b/>
        <w:color w:val="B5A89C" w:themeColor="accent4" w:themeTint="9A" w:themeShade="95"/>
        <w:sz w:val="22"/>
      </w:rPr>
      <w:tblPr/>
      <w:tcPr>
        <w:tcBorders>
          <w:top w:val="none" w:sz="0" w:space="0" w:color="auto"/>
          <w:left w:val="none" w:sz="0" w:space="0" w:color="auto"/>
          <w:bottom w:val="single" w:sz="4" w:space="0" w:color="B5A89C" w:themeColor="accent4" w:themeTint="9A"/>
          <w:right w:val="none" w:sz="0" w:space="0" w:color="auto"/>
        </w:tcBorders>
        <w:shd w:val="clear" w:color="FFFFFF" w:themeColor="light1" w:fill="FFFFFF" w:themeFill="light1"/>
      </w:tcPr>
    </w:tblStylePr>
    <w:tblStylePr w:type="lastRow">
      <w:rPr>
        <w:rFonts w:ascii="Arial" w:hAnsi="Arial"/>
        <w:b/>
        <w:color w:val="B5A89C" w:themeColor="accent4" w:themeTint="9A" w:themeShade="95"/>
        <w:sz w:val="22"/>
      </w:rPr>
      <w:tblPr/>
      <w:tcPr>
        <w:tcBorders>
          <w:top w:val="single" w:sz="4" w:space="0" w:color="B5A89C"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5A89C" w:themeColor="accent4" w:themeTint="9A" w:themeShade="95"/>
        <w:sz w:val="22"/>
      </w:rPr>
      <w:tblPr/>
      <w:tcPr>
        <w:tcBorders>
          <w:top w:val="none" w:sz="0" w:space="0" w:color="auto"/>
          <w:left w:val="none" w:sz="0" w:space="0" w:color="auto"/>
          <w:bottom w:val="none" w:sz="0" w:space="0" w:color="auto"/>
          <w:right w:val="single" w:sz="4" w:space="0" w:color="B5A89C" w:themeColor="accent4" w:themeTint="9A"/>
        </w:tcBorders>
        <w:shd w:val="clear" w:color="FFFFFF" w:fill="auto"/>
      </w:tcPr>
    </w:tblStylePr>
    <w:tblStylePr w:type="lastCol">
      <w:rPr>
        <w:rFonts w:ascii="Arial" w:hAnsi="Arial"/>
        <w:i/>
        <w:color w:val="B5A89C" w:themeColor="accent4" w:themeTint="9A" w:themeShade="95"/>
        <w:sz w:val="22"/>
      </w:rPr>
      <w:tblPr/>
      <w:tcPr>
        <w:tcBorders>
          <w:top w:val="none" w:sz="0" w:space="0" w:color="auto"/>
          <w:left w:val="single" w:sz="4" w:space="0" w:color="B5A89C" w:themeColor="accent4" w:themeTint="9A"/>
          <w:bottom w:val="none" w:sz="0" w:space="0" w:color="auto"/>
          <w:right w:val="none" w:sz="0" w:space="0" w:color="auto"/>
        </w:tcBorders>
        <w:shd w:val="clear" w:color="FFFFFF" w:fill="auto"/>
      </w:tcPr>
    </w:tblStylePr>
    <w:tblStylePr w:type="band1Vert">
      <w:tblPr/>
      <w:tcPr>
        <w:shd w:val="clear" w:color="E6E1DD" w:themeColor="accent4" w:themeTint="34" w:fill="E6E1DD" w:themeFill="accent4" w:themeFillTint="34"/>
      </w:tcPr>
    </w:tblStylePr>
    <w:tblStylePr w:type="band1Horz">
      <w:rPr>
        <w:rFonts w:ascii="Arial" w:hAnsi="Arial"/>
        <w:color w:val="B5A89C" w:themeColor="accent4" w:themeTint="9A" w:themeShade="95"/>
        <w:sz w:val="22"/>
      </w:rPr>
      <w:tblPr/>
      <w:tcPr>
        <w:shd w:val="clear" w:color="E6E1DD" w:themeColor="accent4" w:themeTint="34" w:fill="E6E1DD" w:themeFill="accent4" w:themeFillTint="34"/>
      </w:tcPr>
    </w:tblStylePr>
    <w:tblStylePr w:type="band2Horz">
      <w:rPr>
        <w:rFonts w:ascii="Arial" w:hAnsi="Arial"/>
        <w:color w:val="B5A89C"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FFFFFF" w:themeColor="accent5" w:themeTint="90"/>
        <w:right w:val="single" w:sz="4" w:space="0" w:color="FFFFFF" w:themeColor="accent5" w:themeTint="90"/>
        <w:insideH w:val="single" w:sz="4" w:space="0" w:color="FFFFFF" w:themeColor="accent5" w:themeTint="90"/>
        <w:insideV w:val="single" w:sz="4" w:space="0" w:color="FFFFFF" w:themeColor="accent5" w:themeTint="90"/>
      </w:tblBorders>
    </w:tblPr>
    <w:tblStylePr w:type="firstRow">
      <w:rPr>
        <w:rFonts w:ascii="Arial" w:hAnsi="Arial"/>
        <w:b/>
        <w:color w:val="959595" w:themeColor="accent5" w:themeShade="95"/>
        <w:sz w:val="22"/>
      </w:rPr>
      <w:tblPr/>
      <w:tcPr>
        <w:tcBorders>
          <w:top w:val="none" w:sz="0" w:space="0" w:color="auto"/>
          <w:left w:val="none" w:sz="0" w:space="0" w:color="auto"/>
          <w:bottom w:val="single" w:sz="4" w:space="0" w:color="FFFFFF" w:themeColor="accent5" w:themeTint="90"/>
          <w:right w:val="none" w:sz="0" w:space="0" w:color="auto"/>
        </w:tcBorders>
        <w:shd w:val="clear" w:color="FFFFFF" w:themeColor="light1" w:fill="FFFFFF" w:themeFill="light1"/>
      </w:tcPr>
    </w:tblStylePr>
    <w:tblStylePr w:type="lastRow">
      <w:rPr>
        <w:rFonts w:ascii="Arial" w:hAnsi="Arial"/>
        <w:b/>
        <w:color w:val="959595" w:themeColor="accent5" w:themeShade="95"/>
        <w:sz w:val="22"/>
      </w:rPr>
      <w:tblPr/>
      <w:tcPr>
        <w:tcBorders>
          <w:top w:val="single" w:sz="4" w:space="0" w:color="FFFFFF"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59595" w:themeColor="accent5" w:themeShade="95"/>
        <w:sz w:val="22"/>
      </w:rPr>
      <w:tblPr/>
      <w:tcPr>
        <w:tcBorders>
          <w:top w:val="none" w:sz="0" w:space="0" w:color="auto"/>
          <w:left w:val="none" w:sz="0" w:space="0" w:color="auto"/>
          <w:bottom w:val="none" w:sz="0" w:space="0" w:color="auto"/>
          <w:right w:val="single" w:sz="4" w:space="0" w:color="FFFFFF" w:themeColor="accent5" w:themeTint="90"/>
        </w:tcBorders>
        <w:shd w:val="clear" w:color="FFFFFF" w:fill="auto"/>
      </w:tcPr>
    </w:tblStylePr>
    <w:tblStylePr w:type="lastCol">
      <w:rPr>
        <w:rFonts w:ascii="Arial" w:hAnsi="Arial"/>
        <w:i/>
        <w:color w:val="959595" w:themeColor="accent5" w:themeShade="95"/>
        <w:sz w:val="22"/>
      </w:rPr>
      <w:tblPr/>
      <w:tcPr>
        <w:tcBorders>
          <w:top w:val="none" w:sz="0" w:space="0" w:color="auto"/>
          <w:left w:val="single" w:sz="4" w:space="0" w:color="FFFFFF" w:themeColor="accent5" w:themeTint="90"/>
          <w:bottom w:val="none" w:sz="0" w:space="0" w:color="auto"/>
          <w:right w:val="none" w:sz="0" w:space="0" w:color="auto"/>
        </w:tcBorders>
        <w:shd w:val="clear" w:color="FFFFFF" w:fill="auto"/>
      </w:tcPr>
    </w:tblStylePr>
    <w:tblStylePr w:type="band1Vert">
      <w:tblPr/>
      <w:tcPr>
        <w:shd w:val="clear" w:color="FFFFFF" w:themeColor="accent5" w:themeTint="34" w:fill="FFFFFF" w:themeFill="accent5" w:themeFillTint="34"/>
      </w:tcPr>
    </w:tblStylePr>
    <w:tblStylePr w:type="band1Horz">
      <w:rPr>
        <w:rFonts w:ascii="Arial" w:hAnsi="Arial"/>
        <w:color w:val="959595" w:themeColor="accent5" w:themeShade="95"/>
        <w:sz w:val="22"/>
      </w:rPr>
      <w:tblPr/>
      <w:tcPr>
        <w:shd w:val="clear" w:color="FFFFFF" w:themeColor="accent5" w:themeTint="34" w:fill="FFFFFF" w:themeFill="accent5" w:themeFillTint="34"/>
      </w:tcPr>
    </w:tblStylePr>
    <w:tblStylePr w:type="band2Horz">
      <w:rPr>
        <w:rFonts w:ascii="Arial" w:hAnsi="Arial"/>
        <w:color w:val="95959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FFFFFF" w:themeColor="accent6" w:themeTint="90"/>
        <w:right w:val="single" w:sz="4" w:space="0" w:color="FFFFFF" w:themeColor="accent6" w:themeTint="90"/>
        <w:insideH w:val="single" w:sz="4" w:space="0" w:color="FFFFFF" w:themeColor="accent6" w:themeTint="90"/>
        <w:insideV w:val="single" w:sz="4" w:space="0" w:color="FFFFFF" w:themeColor="accent6" w:themeTint="90"/>
      </w:tblBorders>
    </w:tblPr>
    <w:tblStylePr w:type="firstRow">
      <w:rPr>
        <w:rFonts w:ascii="Arial" w:hAnsi="Arial"/>
        <w:b/>
        <w:color w:val="959595" w:themeColor="accent6" w:themeShade="95"/>
        <w:sz w:val="22"/>
      </w:rPr>
      <w:tblPr/>
      <w:tcPr>
        <w:tcBorders>
          <w:top w:val="none" w:sz="0" w:space="0" w:color="auto"/>
          <w:left w:val="none" w:sz="0" w:space="0" w:color="auto"/>
          <w:bottom w:val="single" w:sz="4" w:space="0" w:color="FFFFFF" w:themeColor="accent6" w:themeTint="90"/>
          <w:right w:val="none" w:sz="0" w:space="0" w:color="auto"/>
        </w:tcBorders>
        <w:shd w:val="clear" w:color="FFFFFF" w:themeColor="light1" w:fill="FFFFFF" w:themeFill="light1"/>
      </w:tcPr>
    </w:tblStylePr>
    <w:tblStylePr w:type="lastRow">
      <w:rPr>
        <w:rFonts w:ascii="Arial" w:hAnsi="Arial"/>
        <w:b/>
        <w:color w:val="959595" w:themeColor="accent6" w:themeShade="95"/>
        <w:sz w:val="22"/>
      </w:rPr>
      <w:tblPr/>
      <w:tcPr>
        <w:tcBorders>
          <w:top w:val="single" w:sz="4" w:space="0" w:color="FFFFFF"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59595" w:themeColor="accent6" w:themeShade="95"/>
        <w:sz w:val="22"/>
      </w:rPr>
      <w:tblPr/>
      <w:tcPr>
        <w:tcBorders>
          <w:top w:val="none" w:sz="0" w:space="0" w:color="auto"/>
          <w:left w:val="none" w:sz="0" w:space="0" w:color="auto"/>
          <w:bottom w:val="none" w:sz="0" w:space="0" w:color="auto"/>
          <w:right w:val="single" w:sz="4" w:space="0" w:color="FFFFFF" w:themeColor="accent6" w:themeTint="90"/>
        </w:tcBorders>
        <w:shd w:val="clear" w:color="FFFFFF" w:fill="auto"/>
      </w:tcPr>
    </w:tblStylePr>
    <w:tblStylePr w:type="lastCol">
      <w:rPr>
        <w:rFonts w:ascii="Arial" w:hAnsi="Arial"/>
        <w:i/>
        <w:color w:val="959595" w:themeColor="accent6" w:themeShade="95"/>
        <w:sz w:val="22"/>
      </w:rPr>
      <w:tblPr/>
      <w:tcPr>
        <w:tcBorders>
          <w:top w:val="none" w:sz="0" w:space="0" w:color="auto"/>
          <w:left w:val="single" w:sz="4" w:space="0" w:color="FFFFFF" w:themeColor="accent6" w:themeTint="90"/>
          <w:bottom w:val="none" w:sz="0" w:space="0" w:color="auto"/>
          <w:right w:val="none" w:sz="0" w:space="0" w:color="auto"/>
        </w:tcBorders>
        <w:shd w:val="clear" w:color="FFFFFF" w:fill="auto"/>
      </w:tcPr>
    </w:tblStylePr>
    <w:tblStylePr w:type="band1Vert">
      <w:tblPr/>
      <w:tcPr>
        <w:shd w:val="clear" w:color="FFFFFF" w:themeColor="accent6" w:themeTint="34" w:fill="FFFFFF" w:themeFill="accent6" w:themeFillTint="34"/>
      </w:tcPr>
    </w:tblStylePr>
    <w:tblStylePr w:type="band1Horz">
      <w:rPr>
        <w:rFonts w:ascii="Arial" w:hAnsi="Arial"/>
        <w:color w:val="959595" w:themeColor="accent6" w:themeShade="95"/>
        <w:sz w:val="22"/>
      </w:rPr>
      <w:tblPr/>
      <w:tcPr>
        <w:shd w:val="clear" w:color="FFFFFF" w:themeColor="accent6" w:themeTint="34" w:fill="FFFFFF" w:themeFill="accent6" w:themeFillTint="34"/>
      </w:tcPr>
    </w:tblStylePr>
    <w:tblStylePr w:type="band2Horz">
      <w:rPr>
        <w:rFonts w:ascii="Arial" w:hAnsi="Arial"/>
        <w:color w:val="959595"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53217" w:themeColor="accent1"/>
          <w:right w:val="none" w:sz="4" w:space="0" w:color="000000"/>
        </w:tcBorders>
      </w:tcPr>
    </w:tblStylePr>
    <w:tblStylePr w:type="lastRow">
      <w:rPr>
        <w:b/>
        <w:color w:val="404040"/>
      </w:rPr>
      <w:tblPr/>
      <w:tcPr>
        <w:tcBorders>
          <w:top w:val="single" w:sz="4" w:space="0" w:color="853217"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2C2B3" w:themeColor="accent1" w:themeTint="40" w:fill="F2C2B3" w:themeFill="accent1" w:themeFillTint="40"/>
      </w:tcPr>
    </w:tblStylePr>
    <w:tblStylePr w:type="band1Horz">
      <w:tblPr/>
      <w:tcPr>
        <w:shd w:val="clear" w:color="F2C2B3" w:themeColor="accent1" w:themeTint="40" w:fill="F2C2B3"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DA9978" w:themeColor="accent2"/>
          <w:right w:val="none" w:sz="4" w:space="0" w:color="000000"/>
        </w:tcBorders>
      </w:tcPr>
    </w:tblStylePr>
    <w:tblStylePr w:type="lastRow">
      <w:rPr>
        <w:b/>
        <w:color w:val="404040"/>
      </w:rPr>
      <w:tblPr/>
      <w:tcPr>
        <w:tcBorders>
          <w:top w:val="single" w:sz="4" w:space="0" w:color="DA9978"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5E5DC" w:themeColor="accent2" w:themeTint="40" w:fill="F5E5DC" w:themeFill="accent2" w:themeFillTint="40"/>
      </w:tcPr>
    </w:tblStylePr>
    <w:tblStylePr w:type="band1Horz">
      <w:tblPr/>
      <w:tcPr>
        <w:shd w:val="clear" w:color="F5E5DC" w:themeColor="accent2" w:themeTint="40" w:fill="F5E5DC"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4616C" w:themeColor="accent3"/>
          <w:right w:val="none" w:sz="4" w:space="0" w:color="000000"/>
        </w:tcBorders>
      </w:tcPr>
    </w:tblStylePr>
    <w:tblStylePr w:type="lastRow">
      <w:rPr>
        <w:b/>
        <w:color w:val="404040"/>
      </w:rPr>
      <w:tblPr/>
      <w:tcPr>
        <w:tcBorders>
          <w:top w:val="single" w:sz="4" w:space="0" w:color="54616C"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7DC" w:themeColor="accent3" w:themeTint="40" w:fill="D2D7DC" w:themeFill="accent3" w:themeFillTint="40"/>
      </w:tcPr>
    </w:tblStylePr>
    <w:tblStylePr w:type="band1Horz">
      <w:tblPr/>
      <w:tcPr>
        <w:shd w:val="clear" w:color="D2D7DC" w:themeColor="accent3" w:themeTint="40" w:fill="D2D7DC"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17060" w:themeColor="accent4"/>
          <w:right w:val="none" w:sz="4" w:space="0" w:color="000000"/>
        </w:tcBorders>
      </w:tcPr>
    </w:tblStylePr>
    <w:tblStylePr w:type="lastRow">
      <w:rPr>
        <w:b/>
        <w:color w:val="404040"/>
      </w:rPr>
      <w:tblPr/>
      <w:tcPr>
        <w:tcBorders>
          <w:top w:val="single" w:sz="4" w:space="0" w:color="81706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0DAD5" w:themeColor="accent4" w:themeTint="40" w:fill="E0DAD5" w:themeFill="accent4" w:themeFillTint="40"/>
      </w:tcPr>
    </w:tblStylePr>
    <w:tblStylePr w:type="band1Horz">
      <w:tblPr/>
      <w:tcPr>
        <w:shd w:val="clear" w:color="E0DAD5" w:themeColor="accent4" w:themeTint="40" w:fill="E0DAD5"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FFFF" w:themeColor="accent5"/>
          <w:right w:val="none" w:sz="4" w:space="0" w:color="000000"/>
        </w:tcBorders>
      </w:tcPr>
    </w:tblStylePr>
    <w:tblStylePr w:type="lastRow">
      <w:rPr>
        <w:b/>
        <w:color w:val="404040"/>
      </w:rPr>
      <w:tblPr/>
      <w:tcPr>
        <w:tcBorders>
          <w:top w:val="single" w:sz="4" w:space="0" w:color="FFFFFF"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5" w:themeTint="40" w:fill="FFFFFF" w:themeFill="accent5" w:themeFillTint="40"/>
      </w:tcPr>
    </w:tblStylePr>
    <w:tblStylePr w:type="band1Horz">
      <w:tblPr/>
      <w:tcPr>
        <w:shd w:val="clear" w:color="FFFFFF" w:themeColor="accent5" w:themeTint="40" w:fill="FFFFFF"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FFFF" w:themeColor="accent6"/>
          <w:right w:val="none" w:sz="4" w:space="0" w:color="000000"/>
        </w:tcBorders>
      </w:tcPr>
    </w:tblStylePr>
    <w:tblStylePr w:type="lastRow">
      <w:rPr>
        <w:b/>
        <w:color w:val="404040"/>
      </w:rPr>
      <w:tblPr/>
      <w:tcPr>
        <w:tcBorders>
          <w:top w:val="single" w:sz="4" w:space="0" w:color="FFFFFF"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6" w:themeTint="40" w:fill="FFFFFF" w:themeFill="accent6" w:themeFillTint="40"/>
      </w:tcPr>
    </w:tblStylePr>
    <w:tblStylePr w:type="band1Horz">
      <w:tblPr/>
      <w:tcPr>
        <w:shd w:val="clear" w:color="FFFFFF" w:themeColor="accent6" w:themeTint="40" w:fill="FFFFF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E17654" w:themeColor="accent1" w:themeTint="90"/>
        <w:bottom w:val="single" w:sz="4" w:space="0" w:color="E17654" w:themeColor="accent1" w:themeTint="90"/>
        <w:insideH w:val="single" w:sz="4" w:space="0" w:color="E17654" w:themeColor="accent1" w:themeTint="90"/>
      </w:tblBorders>
    </w:tblPr>
    <w:tblStylePr w:type="firstRow">
      <w:rPr>
        <w:rFonts w:ascii="Arial" w:hAnsi="Arial"/>
        <w:b/>
        <w:color w:val="404040"/>
        <w:sz w:val="22"/>
      </w:rPr>
      <w:tblPr/>
      <w:tcPr>
        <w:tcBorders>
          <w:top w:val="single" w:sz="4" w:space="0" w:color="E17654" w:themeColor="accent1" w:themeTint="90"/>
          <w:left w:val="none" w:sz="4" w:space="0" w:color="000000"/>
          <w:bottom w:val="single" w:sz="4" w:space="0" w:color="E17654" w:themeColor="accent1" w:themeTint="90"/>
          <w:right w:val="none" w:sz="4" w:space="0" w:color="000000"/>
        </w:tcBorders>
      </w:tcPr>
    </w:tblStylePr>
    <w:tblStylePr w:type="lastRow">
      <w:rPr>
        <w:rFonts w:ascii="Arial" w:hAnsi="Arial"/>
        <w:b/>
        <w:color w:val="404040"/>
        <w:sz w:val="22"/>
      </w:rPr>
      <w:tblPr/>
      <w:tcPr>
        <w:tcBorders>
          <w:top w:val="single" w:sz="4" w:space="0" w:color="E17654" w:themeColor="accent1" w:themeTint="90"/>
          <w:left w:val="none" w:sz="4" w:space="0" w:color="000000"/>
          <w:bottom w:val="single" w:sz="4" w:space="0" w:color="E17654"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2C2B3" w:themeColor="accent1" w:themeTint="40" w:fill="F2C2B3" w:themeFill="accent1" w:themeFillTint="40"/>
      </w:tcPr>
    </w:tblStylePr>
    <w:tblStylePr w:type="band1Horz">
      <w:rPr>
        <w:rFonts w:ascii="Arial" w:hAnsi="Arial"/>
        <w:color w:val="404040"/>
        <w:sz w:val="22"/>
      </w:rPr>
      <w:tblPr/>
      <w:tcPr>
        <w:shd w:val="clear" w:color="F2C2B3" w:themeColor="accent1" w:themeTint="40" w:fill="F2C2B3"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EAC5B2" w:themeColor="accent2" w:themeTint="90"/>
        <w:bottom w:val="single" w:sz="4" w:space="0" w:color="EAC5B2" w:themeColor="accent2" w:themeTint="90"/>
        <w:insideH w:val="single" w:sz="4" w:space="0" w:color="EAC5B2" w:themeColor="accent2" w:themeTint="90"/>
      </w:tblBorders>
    </w:tblPr>
    <w:tblStylePr w:type="firstRow">
      <w:rPr>
        <w:rFonts w:ascii="Arial" w:hAnsi="Arial"/>
        <w:b/>
        <w:color w:val="404040"/>
        <w:sz w:val="22"/>
      </w:rPr>
      <w:tblPr/>
      <w:tcPr>
        <w:tcBorders>
          <w:top w:val="single" w:sz="4" w:space="0" w:color="EAC5B2" w:themeColor="accent2" w:themeTint="90"/>
          <w:left w:val="none" w:sz="4" w:space="0" w:color="000000"/>
          <w:bottom w:val="single" w:sz="4" w:space="0" w:color="EAC5B2" w:themeColor="accent2" w:themeTint="90"/>
          <w:right w:val="none" w:sz="4" w:space="0" w:color="000000"/>
        </w:tcBorders>
      </w:tcPr>
    </w:tblStylePr>
    <w:tblStylePr w:type="lastRow">
      <w:rPr>
        <w:rFonts w:ascii="Arial" w:hAnsi="Arial"/>
        <w:b/>
        <w:color w:val="404040"/>
        <w:sz w:val="22"/>
      </w:rPr>
      <w:tblPr/>
      <w:tcPr>
        <w:tcBorders>
          <w:top w:val="single" w:sz="4" w:space="0" w:color="EAC5B2" w:themeColor="accent2" w:themeTint="90"/>
          <w:left w:val="none" w:sz="4" w:space="0" w:color="000000"/>
          <w:bottom w:val="single" w:sz="4" w:space="0" w:color="EAC5B2"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5E5DC" w:themeColor="accent2" w:themeTint="40" w:fill="F5E5DC" w:themeFill="accent2" w:themeFillTint="40"/>
      </w:tcPr>
    </w:tblStylePr>
    <w:tblStylePr w:type="band1Horz">
      <w:rPr>
        <w:rFonts w:ascii="Arial" w:hAnsi="Arial"/>
        <w:color w:val="404040"/>
        <w:sz w:val="22"/>
      </w:rPr>
      <w:tblPr/>
      <w:tcPr>
        <w:shd w:val="clear" w:color="F5E5DC" w:themeColor="accent2" w:themeTint="40" w:fill="F5E5DC"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99A6B0" w:themeColor="accent3" w:themeTint="90"/>
        <w:bottom w:val="single" w:sz="4" w:space="0" w:color="99A6B0" w:themeColor="accent3" w:themeTint="90"/>
        <w:insideH w:val="single" w:sz="4" w:space="0" w:color="99A6B0" w:themeColor="accent3" w:themeTint="90"/>
      </w:tblBorders>
    </w:tblPr>
    <w:tblStylePr w:type="firstRow">
      <w:rPr>
        <w:rFonts w:ascii="Arial" w:hAnsi="Arial"/>
        <w:b/>
        <w:color w:val="404040"/>
        <w:sz w:val="22"/>
      </w:rPr>
      <w:tblPr/>
      <w:tcPr>
        <w:tcBorders>
          <w:top w:val="single" w:sz="4" w:space="0" w:color="99A6B0" w:themeColor="accent3" w:themeTint="90"/>
          <w:left w:val="none" w:sz="4" w:space="0" w:color="000000"/>
          <w:bottom w:val="single" w:sz="4" w:space="0" w:color="99A6B0" w:themeColor="accent3" w:themeTint="90"/>
          <w:right w:val="none" w:sz="4" w:space="0" w:color="000000"/>
        </w:tcBorders>
      </w:tcPr>
    </w:tblStylePr>
    <w:tblStylePr w:type="lastRow">
      <w:rPr>
        <w:rFonts w:ascii="Arial" w:hAnsi="Arial"/>
        <w:b/>
        <w:color w:val="404040"/>
        <w:sz w:val="22"/>
      </w:rPr>
      <w:tblPr/>
      <w:tcPr>
        <w:tcBorders>
          <w:top w:val="single" w:sz="4" w:space="0" w:color="99A6B0" w:themeColor="accent3" w:themeTint="90"/>
          <w:left w:val="none" w:sz="4" w:space="0" w:color="000000"/>
          <w:bottom w:val="single" w:sz="4" w:space="0" w:color="99A6B0"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7DC" w:themeColor="accent3" w:themeTint="40" w:fill="D2D7DC" w:themeFill="accent3" w:themeFillTint="40"/>
      </w:tcPr>
    </w:tblStylePr>
    <w:tblStylePr w:type="band1Horz">
      <w:rPr>
        <w:rFonts w:ascii="Arial" w:hAnsi="Arial"/>
        <w:color w:val="404040"/>
        <w:sz w:val="22"/>
      </w:rPr>
      <w:tblPr/>
      <w:tcPr>
        <w:shd w:val="clear" w:color="D2D7DC" w:themeColor="accent3" w:themeTint="40" w:fill="D2D7DC"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BAAEA2" w:themeColor="accent4" w:themeTint="90"/>
        <w:bottom w:val="single" w:sz="4" w:space="0" w:color="BAAEA2" w:themeColor="accent4" w:themeTint="90"/>
        <w:insideH w:val="single" w:sz="4" w:space="0" w:color="BAAEA2" w:themeColor="accent4" w:themeTint="90"/>
      </w:tblBorders>
    </w:tblPr>
    <w:tblStylePr w:type="firstRow">
      <w:rPr>
        <w:rFonts w:ascii="Arial" w:hAnsi="Arial"/>
        <w:b/>
        <w:color w:val="404040"/>
        <w:sz w:val="22"/>
      </w:rPr>
      <w:tblPr/>
      <w:tcPr>
        <w:tcBorders>
          <w:top w:val="single" w:sz="4" w:space="0" w:color="BAAEA2" w:themeColor="accent4" w:themeTint="90"/>
          <w:left w:val="none" w:sz="4" w:space="0" w:color="000000"/>
          <w:bottom w:val="single" w:sz="4" w:space="0" w:color="BAAEA2" w:themeColor="accent4" w:themeTint="90"/>
          <w:right w:val="none" w:sz="4" w:space="0" w:color="000000"/>
        </w:tcBorders>
      </w:tcPr>
    </w:tblStylePr>
    <w:tblStylePr w:type="lastRow">
      <w:rPr>
        <w:rFonts w:ascii="Arial" w:hAnsi="Arial"/>
        <w:b/>
        <w:color w:val="404040"/>
        <w:sz w:val="22"/>
      </w:rPr>
      <w:tblPr/>
      <w:tcPr>
        <w:tcBorders>
          <w:top w:val="single" w:sz="4" w:space="0" w:color="BAAEA2" w:themeColor="accent4" w:themeTint="90"/>
          <w:left w:val="none" w:sz="4" w:space="0" w:color="000000"/>
          <w:bottom w:val="single" w:sz="4" w:space="0" w:color="BAAEA2"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0DAD5" w:themeColor="accent4" w:themeTint="40" w:fill="E0DAD5" w:themeFill="accent4" w:themeFillTint="40"/>
      </w:tcPr>
    </w:tblStylePr>
    <w:tblStylePr w:type="band1Horz">
      <w:rPr>
        <w:rFonts w:ascii="Arial" w:hAnsi="Arial"/>
        <w:color w:val="404040"/>
        <w:sz w:val="22"/>
      </w:rPr>
      <w:tblPr/>
      <w:tcPr>
        <w:shd w:val="clear" w:color="E0DAD5" w:themeColor="accent4" w:themeTint="40" w:fill="E0DAD5"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FFFFFF" w:themeColor="accent5" w:themeTint="90"/>
        <w:bottom w:val="single" w:sz="4" w:space="0" w:color="FFFFFF" w:themeColor="accent5" w:themeTint="90"/>
        <w:insideH w:val="single" w:sz="4" w:space="0" w:color="FFFFFF" w:themeColor="accent5" w:themeTint="90"/>
      </w:tblBorders>
    </w:tblPr>
    <w:tblStylePr w:type="firstRow">
      <w:rPr>
        <w:rFonts w:ascii="Arial" w:hAnsi="Arial"/>
        <w:b/>
        <w:color w:val="404040"/>
        <w:sz w:val="22"/>
      </w:rPr>
      <w:tblPr/>
      <w:tcPr>
        <w:tcBorders>
          <w:top w:val="single" w:sz="4" w:space="0" w:color="FFFFFF" w:themeColor="accent5" w:themeTint="90"/>
          <w:left w:val="none" w:sz="4" w:space="0" w:color="000000"/>
          <w:bottom w:val="single" w:sz="4" w:space="0" w:color="FFFFFF" w:themeColor="accent5" w:themeTint="90"/>
          <w:right w:val="none" w:sz="4" w:space="0" w:color="000000"/>
        </w:tcBorders>
      </w:tcPr>
    </w:tblStylePr>
    <w:tblStylePr w:type="lastRow">
      <w:rPr>
        <w:rFonts w:ascii="Arial" w:hAnsi="Arial"/>
        <w:b/>
        <w:color w:val="404040"/>
        <w:sz w:val="22"/>
      </w:rPr>
      <w:tblPr/>
      <w:tcPr>
        <w:tcBorders>
          <w:top w:val="single" w:sz="4" w:space="0" w:color="FFFFFF" w:themeColor="accent5" w:themeTint="90"/>
          <w:left w:val="none" w:sz="4" w:space="0" w:color="000000"/>
          <w:bottom w:val="single" w:sz="4" w:space="0" w:color="FFFFFF"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5" w:themeTint="40" w:fill="FFFFFF" w:themeFill="accent5" w:themeFillTint="40"/>
      </w:tcPr>
    </w:tblStylePr>
    <w:tblStylePr w:type="band1Horz">
      <w:rPr>
        <w:rFonts w:ascii="Arial" w:hAnsi="Arial"/>
        <w:color w:val="404040"/>
        <w:sz w:val="22"/>
      </w:rPr>
      <w:tblPr/>
      <w:tcPr>
        <w:shd w:val="clear" w:color="FFFFFF" w:themeColor="accent5" w:themeTint="40" w:fill="FFFFFF"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FFFFFF" w:themeColor="accent6" w:themeTint="90"/>
        <w:bottom w:val="single" w:sz="4" w:space="0" w:color="FFFFFF" w:themeColor="accent6" w:themeTint="90"/>
        <w:insideH w:val="single" w:sz="4" w:space="0" w:color="FFFFFF" w:themeColor="accent6" w:themeTint="90"/>
      </w:tblBorders>
    </w:tblPr>
    <w:tblStylePr w:type="firstRow">
      <w:rPr>
        <w:rFonts w:ascii="Arial" w:hAnsi="Arial"/>
        <w:b/>
        <w:color w:val="404040"/>
        <w:sz w:val="22"/>
      </w:rPr>
      <w:tblPr/>
      <w:tcPr>
        <w:tcBorders>
          <w:top w:val="single" w:sz="4" w:space="0" w:color="FFFFFF" w:themeColor="accent6" w:themeTint="90"/>
          <w:left w:val="none" w:sz="4" w:space="0" w:color="000000"/>
          <w:bottom w:val="single" w:sz="4" w:space="0" w:color="FFFFFF" w:themeColor="accent6" w:themeTint="90"/>
          <w:right w:val="none" w:sz="4" w:space="0" w:color="000000"/>
        </w:tcBorders>
      </w:tcPr>
    </w:tblStylePr>
    <w:tblStylePr w:type="lastRow">
      <w:rPr>
        <w:rFonts w:ascii="Arial" w:hAnsi="Arial"/>
        <w:b/>
        <w:color w:val="404040"/>
        <w:sz w:val="22"/>
      </w:rPr>
      <w:tblPr/>
      <w:tcPr>
        <w:tcBorders>
          <w:top w:val="single" w:sz="4" w:space="0" w:color="FFFFFF" w:themeColor="accent6" w:themeTint="90"/>
          <w:left w:val="none" w:sz="4" w:space="0" w:color="000000"/>
          <w:bottom w:val="single" w:sz="4" w:space="0" w:color="FFFFFF"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6" w:themeTint="40" w:fill="FFFFFF" w:themeFill="accent6" w:themeFillTint="40"/>
      </w:tcPr>
    </w:tblStylePr>
    <w:tblStylePr w:type="band1Horz">
      <w:rPr>
        <w:rFonts w:ascii="Arial" w:hAnsi="Arial"/>
        <w:color w:val="404040"/>
        <w:sz w:val="22"/>
      </w:rPr>
      <w:tblPr/>
      <w:tcPr>
        <w:shd w:val="clear" w:color="FFFFFF" w:themeColor="accent6" w:themeTint="40" w:fill="FFFFF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853217" w:themeColor="accent1"/>
        <w:left w:val="single" w:sz="4" w:space="0" w:color="853217" w:themeColor="accent1"/>
        <w:bottom w:val="single" w:sz="4" w:space="0" w:color="853217" w:themeColor="accent1"/>
        <w:right w:val="single" w:sz="4" w:space="0" w:color="853217" w:themeColor="accent1"/>
      </w:tblBorders>
    </w:tblPr>
    <w:tblStylePr w:type="firstRow">
      <w:rPr>
        <w:rFonts w:ascii="Arial" w:hAnsi="Arial"/>
        <w:b/>
        <w:color w:val="FFFFFF"/>
        <w:sz w:val="22"/>
      </w:rPr>
      <w:tblPr/>
      <w:tcPr>
        <w:shd w:val="clear" w:color="853217" w:themeColor="accent1" w:fill="853217"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53217" w:themeColor="accent1"/>
          <w:right w:val="single" w:sz="4" w:space="0" w:color="853217" w:themeColor="accent1"/>
        </w:tcBorders>
      </w:tcPr>
    </w:tblStylePr>
    <w:tblStylePr w:type="band1Horz">
      <w:rPr>
        <w:rFonts w:ascii="Arial" w:hAnsi="Arial"/>
        <w:color w:val="404040"/>
        <w:sz w:val="22"/>
      </w:rPr>
      <w:tblPr/>
      <w:tcPr>
        <w:tcBorders>
          <w:top w:val="single" w:sz="4" w:space="0" w:color="853217" w:themeColor="accent1"/>
          <w:bottom w:val="single" w:sz="4" w:space="0" w:color="853217"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tblBorders>
    </w:tblPr>
    <w:tblStylePr w:type="firstRow">
      <w:rPr>
        <w:rFonts w:ascii="Arial" w:hAnsi="Arial"/>
        <w:b/>
        <w:color w:val="FFFFFF"/>
        <w:sz w:val="22"/>
      </w:rPr>
      <w:tblPr/>
      <w:tcPr>
        <w:shd w:val="clear" w:color="E9C2AE" w:themeColor="accent2" w:themeTint="97" w:fill="E9C2AE"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E9C2AE" w:themeColor="accent2" w:themeTint="97"/>
          <w:right w:val="single" w:sz="4" w:space="0" w:color="E9C2AE" w:themeColor="accent2" w:themeTint="97"/>
        </w:tcBorders>
      </w:tcPr>
    </w:tblStylePr>
    <w:tblStylePr w:type="band1Horz">
      <w:rPr>
        <w:rFonts w:ascii="Arial" w:hAnsi="Arial"/>
        <w:color w:val="404040"/>
        <w:sz w:val="22"/>
      </w:rPr>
      <w:tblPr/>
      <w:tcPr>
        <w:tcBorders>
          <w:top w:val="single" w:sz="4" w:space="0" w:color="E9C2AE" w:themeColor="accent2" w:themeTint="97"/>
          <w:bottom w:val="single" w:sz="4" w:space="0" w:color="E9C2AE"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94A1AC" w:themeColor="accent3" w:themeTint="98"/>
        <w:left w:val="single" w:sz="4" w:space="0" w:color="94A1AC" w:themeColor="accent3" w:themeTint="98"/>
        <w:bottom w:val="single" w:sz="4" w:space="0" w:color="94A1AC" w:themeColor="accent3" w:themeTint="98"/>
        <w:right w:val="single" w:sz="4" w:space="0" w:color="94A1AC" w:themeColor="accent3" w:themeTint="98"/>
      </w:tblBorders>
    </w:tblPr>
    <w:tblStylePr w:type="firstRow">
      <w:rPr>
        <w:rFonts w:ascii="Arial" w:hAnsi="Arial"/>
        <w:b/>
        <w:color w:val="FFFFFF"/>
        <w:sz w:val="22"/>
      </w:rPr>
      <w:tblPr/>
      <w:tcPr>
        <w:shd w:val="clear" w:color="94A1AC" w:themeColor="accent3" w:themeTint="98" w:fill="94A1A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4A1AC" w:themeColor="accent3" w:themeTint="98"/>
          <w:right w:val="single" w:sz="4" w:space="0" w:color="94A1AC" w:themeColor="accent3" w:themeTint="98"/>
        </w:tcBorders>
      </w:tcPr>
    </w:tblStylePr>
    <w:tblStylePr w:type="band1Horz">
      <w:rPr>
        <w:rFonts w:ascii="Arial" w:hAnsi="Arial"/>
        <w:color w:val="404040"/>
        <w:sz w:val="22"/>
      </w:rPr>
      <w:tblPr/>
      <w:tcPr>
        <w:tcBorders>
          <w:top w:val="single" w:sz="4" w:space="0" w:color="94A1AC" w:themeColor="accent3" w:themeTint="98"/>
          <w:bottom w:val="single" w:sz="4" w:space="0" w:color="94A1AC"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tblBorders>
    </w:tblPr>
    <w:tblStylePr w:type="firstRow">
      <w:rPr>
        <w:rFonts w:ascii="Arial" w:hAnsi="Arial"/>
        <w:b/>
        <w:color w:val="FFFFFF"/>
        <w:sz w:val="22"/>
      </w:rPr>
      <w:tblPr/>
      <w:tcPr>
        <w:shd w:val="clear" w:color="B5A89C" w:themeColor="accent4" w:themeTint="9A" w:fill="B5A89C"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5A89C" w:themeColor="accent4" w:themeTint="9A"/>
          <w:right w:val="single" w:sz="4" w:space="0" w:color="B5A89C" w:themeColor="accent4" w:themeTint="9A"/>
        </w:tcBorders>
      </w:tcPr>
    </w:tblStylePr>
    <w:tblStylePr w:type="band1Horz">
      <w:rPr>
        <w:rFonts w:ascii="Arial" w:hAnsi="Arial"/>
        <w:color w:val="404040"/>
        <w:sz w:val="22"/>
      </w:rPr>
      <w:tblPr/>
      <w:tcPr>
        <w:tcBorders>
          <w:top w:val="single" w:sz="4" w:space="0" w:color="B5A89C" w:themeColor="accent4" w:themeTint="9A"/>
          <w:bottom w:val="single" w:sz="4" w:space="0" w:color="B5A89C"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FFFFFF" w:themeColor="accent5" w:themeTint="9A"/>
        <w:left w:val="single" w:sz="4" w:space="0" w:color="FFFFFF" w:themeColor="accent5" w:themeTint="9A"/>
        <w:bottom w:val="single" w:sz="4" w:space="0" w:color="FFFFFF" w:themeColor="accent5" w:themeTint="9A"/>
        <w:right w:val="single" w:sz="4" w:space="0" w:color="FFFFFF" w:themeColor="accent5" w:themeTint="9A"/>
      </w:tblBorders>
    </w:tblPr>
    <w:tblStylePr w:type="firstRow">
      <w:rPr>
        <w:rFonts w:ascii="Arial" w:hAnsi="Arial"/>
        <w:b/>
        <w:color w:val="FFFFFF"/>
        <w:sz w:val="22"/>
      </w:rPr>
      <w:tblPr/>
      <w:tcPr>
        <w:shd w:val="clear" w:color="FFFFFF" w:themeColor="accent5" w:themeTint="9A" w:fill="FFFFFF"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5" w:themeTint="9A"/>
          <w:right w:val="single" w:sz="4" w:space="0" w:color="FFFFFF" w:themeColor="accent5" w:themeTint="9A"/>
        </w:tcBorders>
      </w:tcPr>
    </w:tblStylePr>
    <w:tblStylePr w:type="band1Horz">
      <w:rPr>
        <w:rFonts w:ascii="Arial" w:hAnsi="Arial"/>
        <w:color w:val="404040"/>
        <w:sz w:val="22"/>
      </w:rPr>
      <w:tblPr/>
      <w:tcPr>
        <w:tcBorders>
          <w:top w:val="single" w:sz="4" w:space="0" w:color="FFFFFF" w:themeColor="accent5" w:themeTint="9A"/>
          <w:bottom w:val="single" w:sz="4" w:space="0" w:color="FFFFFF"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FFFFFF" w:themeColor="accent6" w:themeTint="98"/>
        <w:left w:val="single" w:sz="4" w:space="0" w:color="FFFFFF" w:themeColor="accent6" w:themeTint="98"/>
        <w:bottom w:val="single" w:sz="4" w:space="0" w:color="FFFFFF" w:themeColor="accent6" w:themeTint="98"/>
        <w:right w:val="single" w:sz="4" w:space="0" w:color="FFFFFF" w:themeColor="accent6" w:themeTint="98"/>
      </w:tblBorders>
    </w:tblPr>
    <w:tblStylePr w:type="firstRow">
      <w:rPr>
        <w:rFonts w:ascii="Arial" w:hAnsi="Arial"/>
        <w:b/>
        <w:color w:val="FFFFFF"/>
        <w:sz w:val="22"/>
      </w:rPr>
      <w:tblPr/>
      <w:tcPr>
        <w:shd w:val="clear" w:color="FFFFFF" w:themeColor="accent6" w:themeTint="98" w:fill="FFFFFF"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6" w:themeTint="98"/>
          <w:right w:val="single" w:sz="4" w:space="0" w:color="FFFFFF" w:themeColor="accent6" w:themeTint="98"/>
        </w:tcBorders>
      </w:tcPr>
    </w:tblStylePr>
    <w:tblStylePr w:type="band1Horz">
      <w:rPr>
        <w:rFonts w:ascii="Arial" w:hAnsi="Arial"/>
        <w:color w:val="404040"/>
        <w:sz w:val="22"/>
      </w:rPr>
      <w:tblPr/>
      <w:tcPr>
        <w:tcBorders>
          <w:top w:val="single" w:sz="4" w:space="0" w:color="FFFFFF" w:themeColor="accent6" w:themeTint="98"/>
          <w:bottom w:val="single" w:sz="4" w:space="0" w:color="FFFFFF"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E17654" w:themeColor="accent1" w:themeTint="90"/>
        <w:left w:val="single" w:sz="4" w:space="0" w:color="E17654" w:themeColor="accent1" w:themeTint="90"/>
        <w:bottom w:val="single" w:sz="4" w:space="0" w:color="E17654" w:themeColor="accent1" w:themeTint="90"/>
        <w:right w:val="single" w:sz="4" w:space="0" w:color="E17654" w:themeColor="accent1" w:themeTint="90"/>
        <w:insideH w:val="single" w:sz="4" w:space="0" w:color="E17654" w:themeColor="accent1" w:themeTint="90"/>
      </w:tblBorders>
    </w:tblPr>
    <w:tblStylePr w:type="firstRow">
      <w:rPr>
        <w:rFonts w:ascii="Arial" w:hAnsi="Arial"/>
        <w:b/>
        <w:color w:val="FFFFFF"/>
        <w:sz w:val="22"/>
      </w:rPr>
      <w:tblPr/>
      <w:tcPr>
        <w:shd w:val="clear" w:color="853217" w:themeColor="accent1" w:fill="853217"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C2B3" w:themeColor="accent1" w:themeTint="40" w:fill="F2C2B3" w:themeFill="accent1" w:themeFillTint="40"/>
      </w:tcPr>
    </w:tblStylePr>
    <w:tblStylePr w:type="band1Horz">
      <w:rPr>
        <w:rFonts w:ascii="Arial" w:hAnsi="Arial"/>
        <w:color w:val="404040"/>
        <w:sz w:val="22"/>
      </w:rPr>
      <w:tblPr/>
      <w:tcPr>
        <w:shd w:val="clear" w:color="F2C2B3" w:themeColor="accent1" w:themeTint="40" w:fill="F2C2B3"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EAC5B2" w:themeColor="accent2" w:themeTint="90"/>
        <w:left w:val="single" w:sz="4" w:space="0" w:color="EAC5B2" w:themeColor="accent2" w:themeTint="90"/>
        <w:bottom w:val="single" w:sz="4" w:space="0" w:color="EAC5B2" w:themeColor="accent2" w:themeTint="90"/>
        <w:right w:val="single" w:sz="4" w:space="0" w:color="EAC5B2" w:themeColor="accent2" w:themeTint="90"/>
        <w:insideH w:val="single" w:sz="4" w:space="0" w:color="EAC5B2" w:themeColor="accent2" w:themeTint="90"/>
      </w:tblBorders>
    </w:tblPr>
    <w:tblStylePr w:type="firstRow">
      <w:rPr>
        <w:rFonts w:ascii="Arial" w:hAnsi="Arial"/>
        <w:b/>
        <w:color w:val="FFFFFF"/>
        <w:sz w:val="22"/>
      </w:rPr>
      <w:tblPr/>
      <w:tcPr>
        <w:shd w:val="clear" w:color="DA9978" w:themeColor="accent2" w:fill="DA9978"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5E5DC" w:themeColor="accent2" w:themeTint="40" w:fill="F5E5DC" w:themeFill="accent2" w:themeFillTint="40"/>
      </w:tcPr>
    </w:tblStylePr>
    <w:tblStylePr w:type="band1Horz">
      <w:rPr>
        <w:rFonts w:ascii="Arial" w:hAnsi="Arial"/>
        <w:color w:val="404040"/>
        <w:sz w:val="22"/>
      </w:rPr>
      <w:tblPr/>
      <w:tcPr>
        <w:shd w:val="clear" w:color="F5E5DC" w:themeColor="accent2" w:themeTint="40" w:fill="F5E5DC"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99A6B0" w:themeColor="accent3" w:themeTint="90"/>
        <w:left w:val="single" w:sz="4" w:space="0" w:color="99A6B0" w:themeColor="accent3" w:themeTint="90"/>
        <w:bottom w:val="single" w:sz="4" w:space="0" w:color="99A6B0" w:themeColor="accent3" w:themeTint="90"/>
        <w:right w:val="single" w:sz="4" w:space="0" w:color="99A6B0" w:themeColor="accent3" w:themeTint="90"/>
        <w:insideH w:val="single" w:sz="4" w:space="0" w:color="99A6B0" w:themeColor="accent3" w:themeTint="90"/>
      </w:tblBorders>
    </w:tblPr>
    <w:tblStylePr w:type="firstRow">
      <w:rPr>
        <w:rFonts w:ascii="Arial" w:hAnsi="Arial"/>
        <w:b/>
        <w:color w:val="FFFFFF"/>
        <w:sz w:val="22"/>
      </w:rPr>
      <w:tblPr/>
      <w:tcPr>
        <w:shd w:val="clear" w:color="54616C" w:themeColor="accent3" w:fill="54616C"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7DC" w:themeColor="accent3" w:themeTint="40" w:fill="D2D7DC" w:themeFill="accent3" w:themeFillTint="40"/>
      </w:tcPr>
    </w:tblStylePr>
    <w:tblStylePr w:type="band1Horz">
      <w:rPr>
        <w:rFonts w:ascii="Arial" w:hAnsi="Arial"/>
        <w:color w:val="404040"/>
        <w:sz w:val="22"/>
      </w:rPr>
      <w:tblPr/>
      <w:tcPr>
        <w:shd w:val="clear" w:color="D2D7DC" w:themeColor="accent3" w:themeTint="40" w:fill="D2D7DC"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BAAEA2" w:themeColor="accent4" w:themeTint="90"/>
        <w:left w:val="single" w:sz="4" w:space="0" w:color="BAAEA2" w:themeColor="accent4" w:themeTint="90"/>
        <w:bottom w:val="single" w:sz="4" w:space="0" w:color="BAAEA2" w:themeColor="accent4" w:themeTint="90"/>
        <w:right w:val="single" w:sz="4" w:space="0" w:color="BAAEA2" w:themeColor="accent4" w:themeTint="90"/>
        <w:insideH w:val="single" w:sz="4" w:space="0" w:color="BAAEA2" w:themeColor="accent4" w:themeTint="90"/>
      </w:tblBorders>
    </w:tblPr>
    <w:tblStylePr w:type="firstRow">
      <w:rPr>
        <w:rFonts w:ascii="Arial" w:hAnsi="Arial"/>
        <w:b/>
        <w:color w:val="FFFFFF"/>
        <w:sz w:val="22"/>
      </w:rPr>
      <w:tblPr/>
      <w:tcPr>
        <w:shd w:val="clear" w:color="817060" w:themeColor="accent4" w:fill="81706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0DAD5" w:themeColor="accent4" w:themeTint="40" w:fill="E0DAD5" w:themeFill="accent4" w:themeFillTint="40"/>
      </w:tcPr>
    </w:tblStylePr>
    <w:tblStylePr w:type="band1Horz">
      <w:rPr>
        <w:rFonts w:ascii="Arial" w:hAnsi="Arial"/>
        <w:color w:val="404040"/>
        <w:sz w:val="22"/>
      </w:rPr>
      <w:tblPr/>
      <w:tcPr>
        <w:shd w:val="clear" w:color="E0DAD5" w:themeColor="accent4" w:themeTint="40" w:fill="E0DAD5"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FFFFFF" w:themeColor="accent5" w:themeTint="90"/>
        <w:left w:val="single" w:sz="4" w:space="0" w:color="FFFFFF" w:themeColor="accent5" w:themeTint="90"/>
        <w:bottom w:val="single" w:sz="4" w:space="0" w:color="FFFFFF" w:themeColor="accent5" w:themeTint="90"/>
        <w:right w:val="single" w:sz="4" w:space="0" w:color="FFFFFF" w:themeColor="accent5" w:themeTint="90"/>
        <w:insideH w:val="single" w:sz="4" w:space="0" w:color="FFFFFF" w:themeColor="accent5" w:themeTint="90"/>
      </w:tblBorders>
    </w:tblPr>
    <w:tblStylePr w:type="firstRow">
      <w:rPr>
        <w:rFonts w:ascii="Arial" w:hAnsi="Arial"/>
        <w:b/>
        <w:color w:val="FFFFFF"/>
        <w:sz w:val="22"/>
      </w:rPr>
      <w:tblPr/>
      <w:tcPr>
        <w:shd w:val="clear" w:color="FFFFFF" w:themeColor="accent5" w:fill="FFFFFF"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40" w:fill="FFFFFF" w:themeFill="accent5" w:themeFillTint="40"/>
      </w:tcPr>
    </w:tblStylePr>
    <w:tblStylePr w:type="band1Horz">
      <w:rPr>
        <w:rFonts w:ascii="Arial" w:hAnsi="Arial"/>
        <w:color w:val="404040"/>
        <w:sz w:val="22"/>
      </w:rPr>
      <w:tblPr/>
      <w:tcPr>
        <w:shd w:val="clear" w:color="FFFFFF" w:themeColor="accent5" w:themeTint="40" w:fill="FFFFFF"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FFFFFF" w:themeColor="accent6" w:themeTint="90"/>
        <w:left w:val="single" w:sz="4" w:space="0" w:color="FFFFFF" w:themeColor="accent6" w:themeTint="90"/>
        <w:bottom w:val="single" w:sz="4" w:space="0" w:color="FFFFFF" w:themeColor="accent6" w:themeTint="90"/>
        <w:right w:val="single" w:sz="4" w:space="0" w:color="FFFFFF" w:themeColor="accent6" w:themeTint="90"/>
        <w:insideH w:val="single" w:sz="4" w:space="0" w:color="FFFFFF" w:themeColor="accent6" w:themeTint="90"/>
      </w:tblBorders>
    </w:tblPr>
    <w:tblStylePr w:type="firstRow">
      <w:rPr>
        <w:rFonts w:ascii="Arial" w:hAnsi="Arial"/>
        <w:b/>
        <w:color w:val="FFFFFF"/>
        <w:sz w:val="22"/>
      </w:rPr>
      <w:tblPr/>
      <w:tcPr>
        <w:shd w:val="clear" w:color="FFFFFF" w:themeColor="accent6" w:fill="FFFFFF"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40" w:fill="FFFFFF" w:themeFill="accent6" w:themeFillTint="40"/>
      </w:tcPr>
    </w:tblStylePr>
    <w:tblStylePr w:type="band1Horz">
      <w:rPr>
        <w:rFonts w:ascii="Arial" w:hAnsi="Arial"/>
        <w:color w:val="404040"/>
        <w:sz w:val="22"/>
      </w:rPr>
      <w:tblPr/>
      <w:tcPr>
        <w:shd w:val="clear" w:color="FFFFFF" w:themeColor="accent6" w:themeTint="40" w:fill="FFFFF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853217" w:themeColor="accent1"/>
        <w:left w:val="single" w:sz="32" w:space="0" w:color="853217" w:themeColor="accent1"/>
        <w:bottom w:val="single" w:sz="32" w:space="0" w:color="853217" w:themeColor="accent1"/>
        <w:right w:val="single" w:sz="32" w:space="0" w:color="853217" w:themeColor="accent1"/>
      </w:tblBorders>
      <w:shd w:val="clear" w:color="853217" w:themeColor="accent1" w:fill="853217" w:themeFill="accent1"/>
    </w:tblPr>
    <w:tblStylePr w:type="firstRow">
      <w:rPr>
        <w:rFonts w:ascii="Arial" w:hAnsi="Arial"/>
        <w:b/>
        <w:color w:val="FFFFFF" w:themeColor="light1"/>
        <w:sz w:val="22"/>
      </w:rPr>
      <w:tblPr/>
      <w:tcPr>
        <w:tcBorders>
          <w:top w:val="single" w:sz="32" w:space="0" w:color="853217" w:themeColor="accent1"/>
          <w:bottom w:val="single" w:sz="12" w:space="0" w:color="FFFFFF" w:themeColor="light1"/>
        </w:tcBorders>
        <w:shd w:val="clear" w:color="853217" w:themeColor="accent1" w:fill="853217"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53217" w:themeColor="accent1"/>
          <w:right w:val="single" w:sz="4" w:space="0" w:color="FFFFFF" w:themeColor="light1"/>
        </w:tcBorders>
      </w:tcPr>
    </w:tblStylePr>
    <w:tblStylePr w:type="lastCol">
      <w:tblPr/>
      <w:tcPr>
        <w:tcBorders>
          <w:left w:val="single" w:sz="4" w:space="0" w:color="FFFFFF" w:themeColor="light1"/>
          <w:right w:val="single" w:sz="32" w:space="0" w:color="853217" w:themeColor="accent1"/>
        </w:tcBorders>
      </w:tcPr>
    </w:tblStylePr>
    <w:tblStylePr w:type="band1Vert">
      <w:tblPr/>
      <w:tcPr>
        <w:tcBorders>
          <w:left w:val="single" w:sz="4" w:space="0" w:color="FFFFFF" w:themeColor="light1"/>
          <w:right w:val="single" w:sz="4" w:space="0" w:color="FFFFFF" w:themeColor="light1"/>
        </w:tcBorders>
        <w:shd w:val="clear" w:color="853217" w:themeColor="accent1" w:fill="853217"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53217" w:themeColor="accent1" w:fill="853217" w:themeFill="accent1"/>
      </w:tcPr>
    </w:tblStylePr>
    <w:tblStylePr w:type="band2Horz">
      <w:tblPr/>
      <w:tcPr>
        <w:tcBorders>
          <w:top w:val="single" w:sz="4" w:space="0" w:color="FFFFFF" w:themeColor="light1"/>
          <w:bottom w:val="single" w:sz="4" w:space="0" w:color="FFFFFF" w:themeColor="light1"/>
        </w:tcBorders>
        <w:shd w:val="clear" w:color="853217" w:themeColor="accent1" w:fill="853217"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E9C2AE" w:themeColor="accent2" w:themeTint="97"/>
        <w:left w:val="single" w:sz="32" w:space="0" w:color="E9C2AE" w:themeColor="accent2" w:themeTint="97"/>
        <w:bottom w:val="single" w:sz="32" w:space="0" w:color="E9C2AE" w:themeColor="accent2" w:themeTint="97"/>
        <w:right w:val="single" w:sz="32" w:space="0" w:color="E9C2AE" w:themeColor="accent2" w:themeTint="97"/>
      </w:tblBorders>
      <w:shd w:val="clear" w:color="E9C2AE" w:themeColor="accent2" w:themeTint="97" w:fill="E9C2AE" w:themeFill="accent2" w:themeFillTint="97"/>
    </w:tblPr>
    <w:tblStylePr w:type="firstRow">
      <w:rPr>
        <w:rFonts w:ascii="Arial" w:hAnsi="Arial"/>
        <w:b/>
        <w:color w:val="FFFFFF" w:themeColor="light1"/>
        <w:sz w:val="22"/>
      </w:rPr>
      <w:tblPr/>
      <w:tcPr>
        <w:tcBorders>
          <w:top w:val="single" w:sz="32" w:space="0" w:color="E9C2AE" w:themeColor="accent2" w:themeTint="97"/>
          <w:bottom w:val="single" w:sz="12" w:space="0" w:color="FFFFFF" w:themeColor="light1"/>
        </w:tcBorders>
        <w:shd w:val="clear" w:color="E9C2AE" w:themeColor="accent2" w:themeTint="97" w:fill="E9C2AE"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E9C2AE" w:themeColor="accent2" w:themeTint="97"/>
          <w:right w:val="single" w:sz="4" w:space="0" w:color="FFFFFF" w:themeColor="light1"/>
        </w:tcBorders>
      </w:tcPr>
    </w:tblStylePr>
    <w:tblStylePr w:type="lastCol">
      <w:tblPr/>
      <w:tcPr>
        <w:tcBorders>
          <w:left w:val="single" w:sz="4" w:space="0" w:color="FFFFFF" w:themeColor="light1"/>
          <w:right w:val="single" w:sz="32" w:space="0" w:color="E9C2AE" w:themeColor="accent2" w:themeTint="97"/>
        </w:tcBorders>
      </w:tcPr>
    </w:tblStylePr>
    <w:tblStylePr w:type="band1Vert">
      <w:tblPr/>
      <w:tcPr>
        <w:tcBorders>
          <w:left w:val="single" w:sz="4" w:space="0" w:color="FFFFFF" w:themeColor="light1"/>
          <w:right w:val="single" w:sz="4" w:space="0" w:color="FFFFFF" w:themeColor="light1"/>
        </w:tcBorders>
        <w:shd w:val="clear" w:color="E9C2AE" w:themeColor="accent2" w:themeTint="97" w:fill="E9C2AE"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E9C2AE" w:themeColor="accent2" w:themeTint="97" w:fill="E9C2AE" w:themeFill="accent2" w:themeFillTint="97"/>
      </w:tcPr>
    </w:tblStylePr>
    <w:tblStylePr w:type="band2Horz">
      <w:tblPr/>
      <w:tcPr>
        <w:tcBorders>
          <w:top w:val="single" w:sz="4" w:space="0" w:color="FFFFFF" w:themeColor="light1"/>
          <w:bottom w:val="single" w:sz="4" w:space="0" w:color="FFFFFF" w:themeColor="light1"/>
        </w:tcBorders>
        <w:shd w:val="clear" w:color="E9C2AE" w:themeColor="accent2" w:themeTint="97" w:fill="E9C2AE"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94A1AC" w:themeColor="accent3" w:themeTint="98"/>
        <w:left w:val="single" w:sz="32" w:space="0" w:color="94A1AC" w:themeColor="accent3" w:themeTint="98"/>
        <w:bottom w:val="single" w:sz="32" w:space="0" w:color="94A1AC" w:themeColor="accent3" w:themeTint="98"/>
        <w:right w:val="single" w:sz="32" w:space="0" w:color="94A1AC" w:themeColor="accent3" w:themeTint="98"/>
      </w:tblBorders>
      <w:shd w:val="clear" w:color="94A1AC" w:themeColor="accent3" w:themeTint="98" w:fill="94A1AC" w:themeFill="accent3" w:themeFillTint="98"/>
    </w:tblPr>
    <w:tblStylePr w:type="firstRow">
      <w:rPr>
        <w:rFonts w:ascii="Arial" w:hAnsi="Arial"/>
        <w:b/>
        <w:color w:val="FFFFFF" w:themeColor="light1"/>
        <w:sz w:val="22"/>
      </w:rPr>
      <w:tblPr/>
      <w:tcPr>
        <w:tcBorders>
          <w:top w:val="single" w:sz="32" w:space="0" w:color="94A1AC" w:themeColor="accent3" w:themeTint="98"/>
          <w:bottom w:val="single" w:sz="12" w:space="0" w:color="FFFFFF" w:themeColor="light1"/>
        </w:tcBorders>
        <w:shd w:val="clear" w:color="94A1AC" w:themeColor="accent3" w:themeTint="98" w:fill="94A1AC"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4A1AC" w:themeColor="accent3" w:themeTint="98"/>
          <w:right w:val="single" w:sz="4" w:space="0" w:color="FFFFFF" w:themeColor="light1"/>
        </w:tcBorders>
      </w:tcPr>
    </w:tblStylePr>
    <w:tblStylePr w:type="lastCol">
      <w:tblPr/>
      <w:tcPr>
        <w:tcBorders>
          <w:left w:val="single" w:sz="4" w:space="0" w:color="FFFFFF" w:themeColor="light1"/>
          <w:right w:val="single" w:sz="32" w:space="0" w:color="94A1AC" w:themeColor="accent3" w:themeTint="98"/>
        </w:tcBorders>
      </w:tcPr>
    </w:tblStylePr>
    <w:tblStylePr w:type="band1Vert">
      <w:tblPr/>
      <w:tcPr>
        <w:tcBorders>
          <w:left w:val="single" w:sz="4" w:space="0" w:color="FFFFFF" w:themeColor="light1"/>
          <w:right w:val="single" w:sz="4" w:space="0" w:color="FFFFFF" w:themeColor="light1"/>
        </w:tcBorders>
        <w:shd w:val="clear" w:color="94A1AC" w:themeColor="accent3" w:themeTint="98" w:fill="94A1AC"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4A1AC" w:themeColor="accent3" w:themeTint="98" w:fill="94A1AC" w:themeFill="accent3" w:themeFillTint="98"/>
      </w:tcPr>
    </w:tblStylePr>
    <w:tblStylePr w:type="band2Horz">
      <w:tblPr/>
      <w:tcPr>
        <w:tcBorders>
          <w:top w:val="single" w:sz="4" w:space="0" w:color="FFFFFF" w:themeColor="light1"/>
          <w:bottom w:val="single" w:sz="4" w:space="0" w:color="FFFFFF" w:themeColor="light1"/>
        </w:tcBorders>
        <w:shd w:val="clear" w:color="94A1AC" w:themeColor="accent3" w:themeTint="98" w:fill="94A1AC"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B5A89C" w:themeColor="accent4" w:themeTint="9A"/>
        <w:left w:val="single" w:sz="32" w:space="0" w:color="B5A89C" w:themeColor="accent4" w:themeTint="9A"/>
        <w:bottom w:val="single" w:sz="32" w:space="0" w:color="B5A89C" w:themeColor="accent4" w:themeTint="9A"/>
        <w:right w:val="single" w:sz="32" w:space="0" w:color="B5A89C" w:themeColor="accent4" w:themeTint="9A"/>
      </w:tblBorders>
      <w:shd w:val="clear" w:color="B5A89C" w:themeColor="accent4" w:themeTint="9A" w:fill="B5A89C" w:themeFill="accent4" w:themeFillTint="9A"/>
    </w:tblPr>
    <w:tblStylePr w:type="firstRow">
      <w:rPr>
        <w:rFonts w:ascii="Arial" w:hAnsi="Arial"/>
        <w:b/>
        <w:color w:val="FFFFFF" w:themeColor="light1"/>
        <w:sz w:val="22"/>
      </w:rPr>
      <w:tblPr/>
      <w:tcPr>
        <w:tcBorders>
          <w:top w:val="single" w:sz="32" w:space="0" w:color="B5A89C" w:themeColor="accent4" w:themeTint="9A"/>
          <w:bottom w:val="single" w:sz="12" w:space="0" w:color="FFFFFF" w:themeColor="light1"/>
        </w:tcBorders>
        <w:shd w:val="clear" w:color="B5A89C" w:themeColor="accent4" w:themeTint="9A" w:fill="B5A89C"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5A89C" w:themeColor="accent4" w:themeTint="9A"/>
          <w:right w:val="single" w:sz="4" w:space="0" w:color="FFFFFF" w:themeColor="light1"/>
        </w:tcBorders>
      </w:tcPr>
    </w:tblStylePr>
    <w:tblStylePr w:type="lastCol">
      <w:tblPr/>
      <w:tcPr>
        <w:tcBorders>
          <w:left w:val="single" w:sz="4" w:space="0" w:color="FFFFFF" w:themeColor="light1"/>
          <w:right w:val="single" w:sz="32" w:space="0" w:color="B5A89C" w:themeColor="accent4" w:themeTint="9A"/>
        </w:tcBorders>
      </w:tcPr>
    </w:tblStylePr>
    <w:tblStylePr w:type="band1Vert">
      <w:tblPr/>
      <w:tcPr>
        <w:tcBorders>
          <w:left w:val="single" w:sz="4" w:space="0" w:color="FFFFFF" w:themeColor="light1"/>
          <w:right w:val="single" w:sz="4" w:space="0" w:color="FFFFFF" w:themeColor="light1"/>
        </w:tcBorders>
        <w:shd w:val="clear" w:color="B5A89C" w:themeColor="accent4" w:themeTint="9A" w:fill="B5A89C"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5A89C" w:themeColor="accent4" w:themeTint="9A" w:fill="B5A89C" w:themeFill="accent4" w:themeFillTint="9A"/>
      </w:tcPr>
    </w:tblStylePr>
    <w:tblStylePr w:type="band2Horz">
      <w:tblPr/>
      <w:tcPr>
        <w:tcBorders>
          <w:top w:val="single" w:sz="4" w:space="0" w:color="FFFFFF" w:themeColor="light1"/>
          <w:bottom w:val="single" w:sz="4" w:space="0" w:color="FFFFFF" w:themeColor="light1"/>
        </w:tcBorders>
        <w:shd w:val="clear" w:color="B5A89C" w:themeColor="accent4" w:themeTint="9A" w:fill="B5A89C"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FFFFFF" w:themeColor="accent5" w:themeTint="9A"/>
        <w:left w:val="single" w:sz="32" w:space="0" w:color="FFFFFF" w:themeColor="accent5" w:themeTint="9A"/>
        <w:bottom w:val="single" w:sz="32" w:space="0" w:color="FFFFFF" w:themeColor="accent5" w:themeTint="9A"/>
        <w:right w:val="single" w:sz="32" w:space="0" w:color="FFFFFF" w:themeColor="accent5" w:themeTint="9A"/>
      </w:tblBorders>
      <w:shd w:val="clear" w:color="FFFFFF" w:themeColor="accent5" w:themeTint="9A" w:fill="FFFFFF" w:themeFill="accent5" w:themeFillTint="9A"/>
    </w:tblPr>
    <w:tblStylePr w:type="firstRow">
      <w:rPr>
        <w:rFonts w:ascii="Arial" w:hAnsi="Arial"/>
        <w:b/>
        <w:color w:val="FFFFFF" w:themeColor="light1"/>
        <w:sz w:val="22"/>
      </w:rPr>
      <w:tblPr/>
      <w:tcPr>
        <w:tcBorders>
          <w:top w:val="single" w:sz="32" w:space="0" w:color="FFFFFF" w:themeColor="accent5" w:themeTint="9A"/>
          <w:bottom w:val="single" w:sz="12" w:space="0" w:color="FFFFFF" w:themeColor="light1"/>
        </w:tcBorders>
        <w:shd w:val="clear" w:color="FFFFFF" w:themeColor="accent5" w:themeTint="9A" w:fill="FFFFFF"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5" w:themeTint="9A"/>
          <w:right w:val="single" w:sz="4" w:space="0" w:color="FFFFFF" w:themeColor="light1"/>
        </w:tcBorders>
      </w:tcPr>
    </w:tblStylePr>
    <w:tblStylePr w:type="lastCol">
      <w:tblPr/>
      <w:tcPr>
        <w:tcBorders>
          <w:left w:val="single" w:sz="4" w:space="0" w:color="FFFFFF" w:themeColor="light1"/>
          <w:right w:val="single" w:sz="32" w:space="0" w:color="FFFFFF" w:themeColor="accent5" w:themeTint="9A"/>
        </w:tcBorders>
      </w:tcPr>
    </w:tblStylePr>
    <w:tblStylePr w:type="band1Vert">
      <w:tblPr/>
      <w:tcPr>
        <w:tcBorders>
          <w:left w:val="single" w:sz="4" w:space="0" w:color="FFFFFF" w:themeColor="light1"/>
          <w:right w:val="single" w:sz="4" w:space="0" w:color="FFFFFF" w:themeColor="light1"/>
        </w:tcBorders>
        <w:shd w:val="clear" w:color="FFFFFF" w:themeColor="accent5" w:themeTint="9A" w:fill="FFFFFF"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5" w:themeTint="9A" w:fill="FFFFFF" w:themeFill="accent5" w:themeFillTint="9A"/>
      </w:tcPr>
    </w:tblStylePr>
    <w:tblStylePr w:type="band2Horz">
      <w:tblPr/>
      <w:tcPr>
        <w:tcBorders>
          <w:top w:val="single" w:sz="4" w:space="0" w:color="FFFFFF" w:themeColor="light1"/>
          <w:bottom w:val="single" w:sz="4" w:space="0" w:color="FFFFFF" w:themeColor="light1"/>
        </w:tcBorders>
        <w:shd w:val="clear" w:color="FFFFFF" w:themeColor="accent5" w:themeTint="9A" w:fill="FFFFFF"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FFFFFF" w:themeColor="accent6" w:themeTint="98"/>
        <w:left w:val="single" w:sz="32" w:space="0" w:color="FFFFFF" w:themeColor="accent6" w:themeTint="98"/>
        <w:bottom w:val="single" w:sz="32" w:space="0" w:color="FFFFFF" w:themeColor="accent6" w:themeTint="98"/>
        <w:right w:val="single" w:sz="32" w:space="0" w:color="FFFFFF" w:themeColor="accent6" w:themeTint="98"/>
      </w:tblBorders>
      <w:shd w:val="clear" w:color="FFFFFF" w:themeColor="accent6" w:themeTint="98" w:fill="FFFFFF" w:themeFill="accent6" w:themeFillTint="98"/>
    </w:tblPr>
    <w:tblStylePr w:type="firstRow">
      <w:rPr>
        <w:rFonts w:ascii="Arial" w:hAnsi="Arial"/>
        <w:b/>
        <w:color w:val="FFFFFF" w:themeColor="light1"/>
        <w:sz w:val="22"/>
      </w:rPr>
      <w:tblPr/>
      <w:tcPr>
        <w:tcBorders>
          <w:top w:val="single" w:sz="32" w:space="0" w:color="FFFFFF" w:themeColor="accent6" w:themeTint="98"/>
          <w:bottom w:val="single" w:sz="12" w:space="0" w:color="FFFFFF" w:themeColor="light1"/>
        </w:tcBorders>
        <w:shd w:val="clear" w:color="FFFFFF" w:themeColor="accent6" w:themeTint="98" w:fill="FFFFFF"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6" w:themeTint="98"/>
          <w:right w:val="single" w:sz="4" w:space="0" w:color="FFFFFF" w:themeColor="light1"/>
        </w:tcBorders>
      </w:tcPr>
    </w:tblStylePr>
    <w:tblStylePr w:type="lastCol">
      <w:tblPr/>
      <w:tcPr>
        <w:tcBorders>
          <w:left w:val="single" w:sz="4" w:space="0" w:color="FFFFFF" w:themeColor="light1"/>
          <w:right w:val="single" w:sz="32" w:space="0" w:color="FFFFFF" w:themeColor="accent6" w:themeTint="98"/>
        </w:tcBorders>
      </w:tcPr>
    </w:tblStylePr>
    <w:tblStylePr w:type="band1Vert">
      <w:tblPr/>
      <w:tcPr>
        <w:tcBorders>
          <w:left w:val="single" w:sz="4" w:space="0" w:color="FFFFFF" w:themeColor="light1"/>
          <w:right w:val="single" w:sz="4" w:space="0" w:color="FFFFFF" w:themeColor="light1"/>
        </w:tcBorders>
        <w:shd w:val="clear" w:color="FFFFFF" w:themeColor="accent6" w:themeTint="98" w:fill="FFFFFF"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6" w:themeTint="98" w:fill="FFFFFF" w:themeFill="accent6" w:themeFillTint="98"/>
      </w:tcPr>
    </w:tblStylePr>
    <w:tblStylePr w:type="band2Horz">
      <w:tblPr/>
      <w:tcPr>
        <w:tcBorders>
          <w:top w:val="single" w:sz="4" w:space="0" w:color="FFFFFF" w:themeColor="light1"/>
          <w:bottom w:val="single" w:sz="4" w:space="0" w:color="FFFFFF" w:themeColor="light1"/>
        </w:tcBorders>
        <w:shd w:val="clear" w:color="FFFFFF" w:themeColor="accent6" w:themeTint="98" w:fill="FFFFFF"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853217" w:themeColor="accent1"/>
        <w:bottom w:val="single" w:sz="4" w:space="0" w:color="853217" w:themeColor="accent1"/>
      </w:tblBorders>
    </w:tblPr>
    <w:tblStylePr w:type="firstRow">
      <w:rPr>
        <w:b/>
        <w:color w:val="4D1D0D" w:themeColor="accent1" w:themeShade="95"/>
      </w:rPr>
      <w:tblPr/>
      <w:tcPr>
        <w:tcBorders>
          <w:bottom w:val="single" w:sz="4" w:space="0" w:color="853217" w:themeColor="accent1"/>
        </w:tcBorders>
      </w:tcPr>
    </w:tblStylePr>
    <w:tblStylePr w:type="lastRow">
      <w:rPr>
        <w:b/>
        <w:color w:val="4D1D0D" w:themeColor="accent1" w:themeShade="95"/>
      </w:rPr>
      <w:tblPr/>
      <w:tcPr>
        <w:tcBorders>
          <w:top w:val="single" w:sz="4" w:space="0" w:color="853217" w:themeColor="accent1"/>
        </w:tcBorders>
      </w:tcPr>
    </w:tblStylePr>
    <w:tblStylePr w:type="firstCol">
      <w:rPr>
        <w:b/>
        <w:color w:val="4D1D0D" w:themeColor="accent1" w:themeShade="95"/>
      </w:rPr>
    </w:tblStylePr>
    <w:tblStylePr w:type="lastCol">
      <w:rPr>
        <w:b/>
        <w:color w:val="4D1D0D" w:themeColor="accent1" w:themeShade="95"/>
      </w:rPr>
    </w:tblStylePr>
    <w:tblStylePr w:type="band1Vert">
      <w:tblPr/>
      <w:tcPr>
        <w:shd w:val="clear" w:color="F2C2B3" w:themeColor="accent1" w:themeTint="40" w:fill="F2C2B3" w:themeFill="accent1" w:themeFillTint="40"/>
      </w:tcPr>
    </w:tblStylePr>
    <w:tblStylePr w:type="band1Horz">
      <w:rPr>
        <w:rFonts w:ascii="Arial" w:hAnsi="Arial"/>
        <w:color w:val="4D1D0D" w:themeColor="accent1" w:themeShade="95"/>
        <w:sz w:val="22"/>
      </w:rPr>
      <w:tblPr/>
      <w:tcPr>
        <w:shd w:val="clear" w:color="F2C2B3" w:themeColor="accent1" w:themeTint="40" w:fill="F2C2B3" w:themeFill="accent1" w:themeFillTint="40"/>
      </w:tcPr>
    </w:tblStylePr>
    <w:tblStylePr w:type="band2Horz">
      <w:rPr>
        <w:rFonts w:ascii="Arial" w:hAnsi="Arial"/>
        <w:color w:val="4D1D0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E9C2AE" w:themeColor="accent2" w:themeTint="97"/>
        <w:bottom w:val="single" w:sz="4" w:space="0" w:color="E9C2AE" w:themeColor="accent2" w:themeTint="97"/>
      </w:tblBorders>
    </w:tblPr>
    <w:tblStylePr w:type="firstRow">
      <w:rPr>
        <w:b/>
        <w:color w:val="E9C2AE" w:themeColor="accent2" w:themeTint="97" w:themeShade="95"/>
      </w:rPr>
      <w:tblPr/>
      <w:tcPr>
        <w:tcBorders>
          <w:bottom w:val="single" w:sz="4" w:space="0" w:color="E9C2AE" w:themeColor="accent2" w:themeTint="97"/>
        </w:tcBorders>
      </w:tcPr>
    </w:tblStylePr>
    <w:tblStylePr w:type="lastRow">
      <w:rPr>
        <w:b/>
        <w:color w:val="E9C2AE" w:themeColor="accent2" w:themeTint="97" w:themeShade="95"/>
      </w:rPr>
      <w:tblPr/>
      <w:tcPr>
        <w:tcBorders>
          <w:top w:val="single" w:sz="4" w:space="0" w:color="E9C2AE" w:themeColor="accent2" w:themeTint="97"/>
        </w:tcBorders>
      </w:tcPr>
    </w:tblStylePr>
    <w:tblStylePr w:type="firstCol">
      <w:rPr>
        <w:b/>
        <w:color w:val="E9C2AE" w:themeColor="accent2" w:themeTint="97" w:themeShade="95"/>
      </w:rPr>
    </w:tblStylePr>
    <w:tblStylePr w:type="lastCol">
      <w:rPr>
        <w:b/>
        <w:color w:val="E9C2AE" w:themeColor="accent2" w:themeTint="97" w:themeShade="95"/>
      </w:rPr>
    </w:tblStylePr>
    <w:tblStylePr w:type="band1Vert">
      <w:tblPr/>
      <w:tcPr>
        <w:shd w:val="clear" w:color="F5E5DC" w:themeColor="accent2" w:themeTint="40" w:fill="F5E5DC" w:themeFill="accent2" w:themeFillTint="40"/>
      </w:tcPr>
    </w:tblStylePr>
    <w:tblStylePr w:type="band1Horz">
      <w:rPr>
        <w:rFonts w:ascii="Arial" w:hAnsi="Arial"/>
        <w:color w:val="E9C2AE" w:themeColor="accent2" w:themeTint="97" w:themeShade="95"/>
        <w:sz w:val="22"/>
      </w:rPr>
      <w:tblPr/>
      <w:tcPr>
        <w:shd w:val="clear" w:color="F5E5DC" w:themeColor="accent2" w:themeTint="40" w:fill="F5E5DC" w:themeFill="accent2" w:themeFillTint="40"/>
      </w:tcPr>
    </w:tblStylePr>
    <w:tblStylePr w:type="band2Horz">
      <w:rPr>
        <w:rFonts w:ascii="Arial" w:hAnsi="Arial"/>
        <w:color w:val="E9C2AE"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94A1AC" w:themeColor="accent3" w:themeTint="98"/>
        <w:bottom w:val="single" w:sz="4" w:space="0" w:color="94A1AC" w:themeColor="accent3" w:themeTint="98"/>
      </w:tblBorders>
    </w:tblPr>
    <w:tblStylePr w:type="firstRow">
      <w:rPr>
        <w:b/>
        <w:color w:val="94A1AC" w:themeColor="accent3" w:themeTint="98" w:themeShade="95"/>
      </w:rPr>
      <w:tblPr/>
      <w:tcPr>
        <w:tcBorders>
          <w:bottom w:val="single" w:sz="4" w:space="0" w:color="94A1AC" w:themeColor="accent3" w:themeTint="98"/>
        </w:tcBorders>
      </w:tcPr>
    </w:tblStylePr>
    <w:tblStylePr w:type="lastRow">
      <w:rPr>
        <w:b/>
        <w:color w:val="94A1AC" w:themeColor="accent3" w:themeTint="98" w:themeShade="95"/>
      </w:rPr>
      <w:tblPr/>
      <w:tcPr>
        <w:tcBorders>
          <w:top w:val="single" w:sz="4" w:space="0" w:color="94A1AC" w:themeColor="accent3" w:themeTint="98"/>
        </w:tcBorders>
      </w:tcPr>
    </w:tblStylePr>
    <w:tblStylePr w:type="firstCol">
      <w:rPr>
        <w:b/>
        <w:color w:val="94A1AC" w:themeColor="accent3" w:themeTint="98" w:themeShade="95"/>
      </w:rPr>
    </w:tblStylePr>
    <w:tblStylePr w:type="lastCol">
      <w:rPr>
        <w:b/>
        <w:color w:val="94A1AC" w:themeColor="accent3" w:themeTint="98" w:themeShade="95"/>
      </w:rPr>
    </w:tblStylePr>
    <w:tblStylePr w:type="band1Vert">
      <w:tblPr/>
      <w:tcPr>
        <w:shd w:val="clear" w:color="D2D7DC" w:themeColor="accent3" w:themeTint="40" w:fill="D2D7DC" w:themeFill="accent3" w:themeFillTint="40"/>
      </w:tcPr>
    </w:tblStylePr>
    <w:tblStylePr w:type="band1Horz">
      <w:rPr>
        <w:rFonts w:ascii="Arial" w:hAnsi="Arial"/>
        <w:color w:val="94A1AC" w:themeColor="accent3" w:themeTint="98" w:themeShade="95"/>
        <w:sz w:val="22"/>
      </w:rPr>
      <w:tblPr/>
      <w:tcPr>
        <w:shd w:val="clear" w:color="D2D7DC" w:themeColor="accent3" w:themeTint="40" w:fill="D2D7DC" w:themeFill="accent3" w:themeFillTint="40"/>
      </w:tcPr>
    </w:tblStylePr>
    <w:tblStylePr w:type="band2Horz">
      <w:rPr>
        <w:rFonts w:ascii="Arial" w:hAnsi="Arial"/>
        <w:color w:val="94A1AC"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B5A89C" w:themeColor="accent4" w:themeTint="9A"/>
        <w:bottom w:val="single" w:sz="4" w:space="0" w:color="B5A89C" w:themeColor="accent4" w:themeTint="9A"/>
      </w:tblBorders>
    </w:tblPr>
    <w:tblStylePr w:type="firstRow">
      <w:rPr>
        <w:b/>
        <w:color w:val="B5A89C" w:themeColor="accent4" w:themeTint="9A" w:themeShade="95"/>
      </w:rPr>
      <w:tblPr/>
      <w:tcPr>
        <w:tcBorders>
          <w:bottom w:val="single" w:sz="4" w:space="0" w:color="B5A89C" w:themeColor="accent4" w:themeTint="9A"/>
        </w:tcBorders>
      </w:tcPr>
    </w:tblStylePr>
    <w:tblStylePr w:type="lastRow">
      <w:rPr>
        <w:b/>
        <w:color w:val="B5A89C" w:themeColor="accent4" w:themeTint="9A" w:themeShade="95"/>
      </w:rPr>
      <w:tblPr/>
      <w:tcPr>
        <w:tcBorders>
          <w:top w:val="single" w:sz="4" w:space="0" w:color="B5A89C" w:themeColor="accent4" w:themeTint="9A"/>
        </w:tcBorders>
      </w:tcPr>
    </w:tblStylePr>
    <w:tblStylePr w:type="firstCol">
      <w:rPr>
        <w:b/>
        <w:color w:val="B5A89C" w:themeColor="accent4" w:themeTint="9A" w:themeShade="95"/>
      </w:rPr>
    </w:tblStylePr>
    <w:tblStylePr w:type="lastCol">
      <w:rPr>
        <w:b/>
        <w:color w:val="B5A89C" w:themeColor="accent4" w:themeTint="9A" w:themeShade="95"/>
      </w:rPr>
    </w:tblStylePr>
    <w:tblStylePr w:type="band1Vert">
      <w:tblPr/>
      <w:tcPr>
        <w:shd w:val="clear" w:color="E0DAD5" w:themeColor="accent4" w:themeTint="40" w:fill="E0DAD5" w:themeFill="accent4" w:themeFillTint="40"/>
      </w:tcPr>
    </w:tblStylePr>
    <w:tblStylePr w:type="band1Horz">
      <w:rPr>
        <w:rFonts w:ascii="Arial" w:hAnsi="Arial"/>
        <w:color w:val="B5A89C" w:themeColor="accent4" w:themeTint="9A" w:themeShade="95"/>
        <w:sz w:val="22"/>
      </w:rPr>
      <w:tblPr/>
      <w:tcPr>
        <w:shd w:val="clear" w:color="E0DAD5" w:themeColor="accent4" w:themeTint="40" w:fill="E0DAD5" w:themeFill="accent4" w:themeFillTint="40"/>
      </w:tcPr>
    </w:tblStylePr>
    <w:tblStylePr w:type="band2Horz">
      <w:rPr>
        <w:rFonts w:ascii="Arial" w:hAnsi="Arial"/>
        <w:color w:val="B5A89C"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FFFFFF" w:themeColor="accent5" w:themeTint="9A"/>
        <w:bottom w:val="single" w:sz="4" w:space="0" w:color="FFFFFF" w:themeColor="accent5" w:themeTint="9A"/>
      </w:tblBorders>
    </w:tblPr>
    <w:tblStylePr w:type="firstRow">
      <w:rPr>
        <w:b/>
        <w:color w:val="FFFFFF" w:themeColor="accent5" w:themeTint="9A" w:themeShade="95"/>
      </w:rPr>
      <w:tblPr/>
      <w:tcPr>
        <w:tcBorders>
          <w:bottom w:val="single" w:sz="4" w:space="0" w:color="FFFFFF" w:themeColor="accent5" w:themeTint="9A"/>
        </w:tcBorders>
      </w:tcPr>
    </w:tblStylePr>
    <w:tblStylePr w:type="lastRow">
      <w:rPr>
        <w:b/>
        <w:color w:val="FFFFFF" w:themeColor="accent5" w:themeTint="9A" w:themeShade="95"/>
      </w:rPr>
      <w:tblPr/>
      <w:tcPr>
        <w:tcBorders>
          <w:top w:val="single" w:sz="4" w:space="0" w:color="FFFFFF" w:themeColor="accent5" w:themeTint="9A"/>
        </w:tcBorders>
      </w:tcPr>
    </w:tblStylePr>
    <w:tblStylePr w:type="firstCol">
      <w:rPr>
        <w:b/>
        <w:color w:val="FFFFFF" w:themeColor="accent5" w:themeTint="9A" w:themeShade="95"/>
      </w:rPr>
    </w:tblStylePr>
    <w:tblStylePr w:type="lastCol">
      <w:rPr>
        <w:b/>
        <w:color w:val="FFFFFF" w:themeColor="accent5" w:themeTint="9A" w:themeShade="95"/>
      </w:rPr>
    </w:tblStylePr>
    <w:tblStylePr w:type="band1Vert">
      <w:tblPr/>
      <w:tcPr>
        <w:shd w:val="clear" w:color="FFFFFF" w:themeColor="accent5" w:themeTint="40" w:fill="FFFFFF" w:themeFill="accent5" w:themeFillTint="40"/>
      </w:tcPr>
    </w:tblStylePr>
    <w:tblStylePr w:type="band1Horz">
      <w:rPr>
        <w:rFonts w:ascii="Arial" w:hAnsi="Arial"/>
        <w:color w:val="FFFFFF" w:themeColor="accent5" w:themeTint="9A" w:themeShade="95"/>
        <w:sz w:val="22"/>
      </w:rPr>
      <w:tblPr/>
      <w:tcPr>
        <w:shd w:val="clear" w:color="FFFFFF" w:themeColor="accent5" w:themeTint="40" w:fill="FFFFFF" w:themeFill="accent5" w:themeFillTint="40"/>
      </w:tcPr>
    </w:tblStylePr>
    <w:tblStylePr w:type="band2Horz">
      <w:rPr>
        <w:rFonts w:ascii="Arial" w:hAnsi="Arial"/>
        <w:color w:val="FFFFFF"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FFFFFF" w:themeColor="accent6" w:themeTint="98"/>
        <w:bottom w:val="single" w:sz="4" w:space="0" w:color="FFFFFF" w:themeColor="accent6" w:themeTint="98"/>
      </w:tblBorders>
    </w:tblPr>
    <w:tblStylePr w:type="firstRow">
      <w:rPr>
        <w:b/>
        <w:color w:val="FFFFFF" w:themeColor="accent6" w:themeTint="98" w:themeShade="95"/>
      </w:rPr>
      <w:tblPr/>
      <w:tcPr>
        <w:tcBorders>
          <w:bottom w:val="single" w:sz="4" w:space="0" w:color="FFFFFF" w:themeColor="accent6" w:themeTint="98"/>
        </w:tcBorders>
      </w:tcPr>
    </w:tblStylePr>
    <w:tblStylePr w:type="lastRow">
      <w:rPr>
        <w:b/>
        <w:color w:val="FFFFFF" w:themeColor="accent6" w:themeTint="98" w:themeShade="95"/>
      </w:rPr>
      <w:tblPr/>
      <w:tcPr>
        <w:tcBorders>
          <w:top w:val="single" w:sz="4" w:space="0" w:color="FFFFFF" w:themeColor="accent6" w:themeTint="98"/>
        </w:tcBorders>
      </w:tcPr>
    </w:tblStylePr>
    <w:tblStylePr w:type="firstCol">
      <w:rPr>
        <w:b/>
        <w:color w:val="FFFFFF" w:themeColor="accent6" w:themeTint="98" w:themeShade="95"/>
      </w:rPr>
    </w:tblStylePr>
    <w:tblStylePr w:type="lastCol">
      <w:rPr>
        <w:b/>
        <w:color w:val="FFFFFF" w:themeColor="accent6" w:themeTint="98" w:themeShade="95"/>
      </w:rPr>
    </w:tblStylePr>
    <w:tblStylePr w:type="band1Vert">
      <w:tblPr/>
      <w:tcPr>
        <w:shd w:val="clear" w:color="FFFFFF" w:themeColor="accent6" w:themeTint="40" w:fill="FFFFFF" w:themeFill="accent6" w:themeFillTint="40"/>
      </w:tcPr>
    </w:tblStylePr>
    <w:tblStylePr w:type="band1Horz">
      <w:rPr>
        <w:rFonts w:ascii="Arial" w:hAnsi="Arial"/>
        <w:color w:val="FFFFFF" w:themeColor="accent6" w:themeTint="98" w:themeShade="95"/>
        <w:sz w:val="22"/>
      </w:rPr>
      <w:tblPr/>
      <w:tcPr>
        <w:shd w:val="clear" w:color="FFFFFF" w:themeColor="accent6" w:themeTint="40" w:fill="FFFFFF" w:themeFill="accent6" w:themeFillTint="40"/>
      </w:tcPr>
    </w:tblStylePr>
    <w:tblStylePr w:type="band2Horz">
      <w:rPr>
        <w:rFonts w:ascii="Arial" w:hAnsi="Arial"/>
        <w:color w:val="FFFFFF"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853217" w:themeColor="accent1"/>
      </w:tblBorders>
    </w:tblPr>
    <w:tblStylePr w:type="firstRow">
      <w:rPr>
        <w:rFonts w:ascii="Arial" w:hAnsi="Arial"/>
        <w:i/>
        <w:color w:val="4D1D0D" w:themeColor="accent1" w:themeShade="95"/>
        <w:sz w:val="22"/>
      </w:rPr>
      <w:tblPr/>
      <w:tcPr>
        <w:tcBorders>
          <w:top w:val="none" w:sz="0" w:space="0" w:color="auto"/>
          <w:left w:val="none" w:sz="0" w:space="0" w:color="auto"/>
          <w:bottom w:val="single" w:sz="4" w:space="0" w:color="853217" w:themeColor="accent1"/>
          <w:right w:val="none" w:sz="0" w:space="0" w:color="auto"/>
        </w:tcBorders>
        <w:shd w:val="clear" w:color="FFFFFF" w:themeColor="light1" w:fill="FFFFFF" w:themeFill="light1"/>
      </w:tcPr>
    </w:tblStylePr>
    <w:tblStylePr w:type="lastRow">
      <w:rPr>
        <w:rFonts w:ascii="Arial" w:hAnsi="Arial"/>
        <w:i/>
        <w:color w:val="4D1D0D" w:themeColor="accent1" w:themeShade="95"/>
        <w:sz w:val="22"/>
      </w:rPr>
      <w:tblPr/>
      <w:tcPr>
        <w:tcBorders>
          <w:top w:val="single" w:sz="4" w:space="0" w:color="853217"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D1D0D" w:themeColor="accent1" w:themeShade="95"/>
        <w:sz w:val="22"/>
      </w:rPr>
      <w:tblPr/>
      <w:tcPr>
        <w:tcBorders>
          <w:top w:val="none" w:sz="0" w:space="0" w:color="auto"/>
          <w:left w:val="none" w:sz="0" w:space="0" w:color="auto"/>
          <w:bottom w:val="none" w:sz="0" w:space="0" w:color="auto"/>
          <w:right w:val="single" w:sz="4" w:space="0" w:color="853217" w:themeColor="accent1"/>
        </w:tcBorders>
        <w:shd w:val="clear" w:color="FFFFFF" w:fill="auto"/>
      </w:tcPr>
    </w:tblStylePr>
    <w:tblStylePr w:type="lastCol">
      <w:rPr>
        <w:rFonts w:ascii="Arial" w:hAnsi="Arial"/>
        <w:i/>
        <w:color w:val="4D1D0D" w:themeColor="accent1" w:themeShade="95"/>
        <w:sz w:val="22"/>
      </w:rPr>
      <w:tblPr/>
      <w:tcPr>
        <w:tcBorders>
          <w:top w:val="none" w:sz="0" w:space="0" w:color="auto"/>
          <w:left w:val="single" w:sz="4" w:space="0" w:color="853217" w:themeColor="accent1"/>
          <w:bottom w:val="none" w:sz="0" w:space="0" w:color="auto"/>
          <w:right w:val="none" w:sz="0" w:space="0" w:color="auto"/>
        </w:tcBorders>
        <w:shd w:val="clear" w:color="FFFFFF" w:fill="auto"/>
      </w:tcPr>
    </w:tblStylePr>
    <w:tblStylePr w:type="band1Vert">
      <w:tblPr/>
      <w:tcPr>
        <w:shd w:val="clear" w:color="F2C2B3" w:themeColor="accent1" w:themeTint="40" w:fill="F2C2B3" w:themeFill="accent1" w:themeFillTint="40"/>
      </w:tcPr>
    </w:tblStylePr>
    <w:tblStylePr w:type="band1Horz">
      <w:rPr>
        <w:rFonts w:ascii="Arial" w:hAnsi="Arial"/>
        <w:color w:val="4D1D0D" w:themeColor="accent1" w:themeShade="95"/>
        <w:sz w:val="22"/>
      </w:rPr>
      <w:tblPr/>
      <w:tcPr>
        <w:shd w:val="clear" w:color="F2C2B3" w:themeColor="accent1" w:themeTint="40" w:fill="F2C2B3" w:themeFill="accent1" w:themeFillTint="40"/>
      </w:tcPr>
    </w:tblStylePr>
    <w:tblStylePr w:type="band2Horz">
      <w:rPr>
        <w:rFonts w:ascii="Arial" w:hAnsi="Arial"/>
        <w:color w:val="4D1D0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E9C2AE" w:themeColor="accent2" w:themeTint="97"/>
      </w:tblBorders>
    </w:tblPr>
    <w:tblStylePr w:type="firstRow">
      <w:rPr>
        <w:rFonts w:ascii="Arial" w:hAnsi="Arial"/>
        <w:i/>
        <w:color w:val="E9C2AE" w:themeColor="accent2" w:themeTint="97" w:themeShade="95"/>
        <w:sz w:val="22"/>
      </w:rPr>
      <w:tblPr/>
      <w:tcPr>
        <w:tcBorders>
          <w:top w:val="none" w:sz="0" w:space="0" w:color="auto"/>
          <w:left w:val="none" w:sz="0" w:space="0" w:color="auto"/>
          <w:bottom w:val="single" w:sz="4" w:space="0" w:color="E9C2AE" w:themeColor="accent2" w:themeTint="97"/>
          <w:right w:val="none" w:sz="0" w:space="0" w:color="auto"/>
        </w:tcBorders>
        <w:shd w:val="clear" w:color="FFFFFF" w:themeColor="light1" w:fill="FFFFFF" w:themeFill="light1"/>
      </w:tcPr>
    </w:tblStylePr>
    <w:tblStylePr w:type="lastRow">
      <w:rPr>
        <w:rFonts w:ascii="Arial" w:hAnsi="Arial"/>
        <w:i/>
        <w:color w:val="E9C2AE" w:themeColor="accent2" w:themeTint="97" w:themeShade="95"/>
        <w:sz w:val="22"/>
      </w:rPr>
      <w:tblPr/>
      <w:tcPr>
        <w:tcBorders>
          <w:top w:val="single" w:sz="4" w:space="0" w:color="E9C2AE"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9C2AE" w:themeColor="accent2" w:themeTint="97" w:themeShade="95"/>
        <w:sz w:val="22"/>
      </w:rPr>
      <w:tblPr/>
      <w:tcPr>
        <w:tcBorders>
          <w:top w:val="none" w:sz="0" w:space="0" w:color="auto"/>
          <w:left w:val="none" w:sz="0" w:space="0" w:color="auto"/>
          <w:bottom w:val="none" w:sz="0" w:space="0" w:color="auto"/>
          <w:right w:val="single" w:sz="4" w:space="0" w:color="E9C2AE" w:themeColor="accent2" w:themeTint="97"/>
        </w:tcBorders>
        <w:shd w:val="clear" w:color="FFFFFF" w:fill="auto"/>
      </w:tcPr>
    </w:tblStylePr>
    <w:tblStylePr w:type="lastCol">
      <w:rPr>
        <w:rFonts w:ascii="Arial" w:hAnsi="Arial"/>
        <w:i/>
        <w:color w:val="E9C2AE" w:themeColor="accent2" w:themeTint="97" w:themeShade="95"/>
        <w:sz w:val="22"/>
      </w:rPr>
      <w:tblPr/>
      <w:tcPr>
        <w:tcBorders>
          <w:top w:val="none" w:sz="0" w:space="0" w:color="auto"/>
          <w:left w:val="single" w:sz="4" w:space="0" w:color="E9C2AE" w:themeColor="accent2" w:themeTint="97"/>
          <w:bottom w:val="none" w:sz="0" w:space="0" w:color="auto"/>
          <w:right w:val="none" w:sz="0" w:space="0" w:color="auto"/>
        </w:tcBorders>
        <w:shd w:val="clear" w:color="FFFFFF" w:fill="auto"/>
      </w:tcPr>
    </w:tblStylePr>
    <w:tblStylePr w:type="band1Vert">
      <w:tblPr/>
      <w:tcPr>
        <w:shd w:val="clear" w:color="F5E5DC" w:themeColor="accent2" w:themeTint="40" w:fill="F5E5DC" w:themeFill="accent2" w:themeFillTint="40"/>
      </w:tcPr>
    </w:tblStylePr>
    <w:tblStylePr w:type="band1Horz">
      <w:rPr>
        <w:rFonts w:ascii="Arial" w:hAnsi="Arial"/>
        <w:color w:val="E9C2AE" w:themeColor="accent2" w:themeTint="97" w:themeShade="95"/>
        <w:sz w:val="22"/>
      </w:rPr>
      <w:tblPr/>
      <w:tcPr>
        <w:shd w:val="clear" w:color="F5E5DC" w:themeColor="accent2" w:themeTint="40" w:fill="F5E5DC" w:themeFill="accent2" w:themeFillTint="40"/>
      </w:tcPr>
    </w:tblStylePr>
    <w:tblStylePr w:type="band2Horz">
      <w:rPr>
        <w:rFonts w:ascii="Arial" w:hAnsi="Arial"/>
        <w:color w:val="E9C2AE"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94A1AC" w:themeColor="accent3" w:themeTint="98"/>
      </w:tblBorders>
    </w:tblPr>
    <w:tblStylePr w:type="firstRow">
      <w:rPr>
        <w:rFonts w:ascii="Arial" w:hAnsi="Arial"/>
        <w:i/>
        <w:color w:val="94A1AC" w:themeColor="accent3" w:themeTint="98" w:themeShade="95"/>
        <w:sz w:val="22"/>
      </w:rPr>
      <w:tblPr/>
      <w:tcPr>
        <w:tcBorders>
          <w:top w:val="none" w:sz="0" w:space="0" w:color="auto"/>
          <w:left w:val="none" w:sz="0" w:space="0" w:color="auto"/>
          <w:bottom w:val="single" w:sz="4" w:space="0" w:color="94A1AC" w:themeColor="accent3" w:themeTint="98"/>
          <w:right w:val="none" w:sz="0" w:space="0" w:color="auto"/>
        </w:tcBorders>
        <w:shd w:val="clear" w:color="FFFFFF" w:themeColor="light1" w:fill="FFFFFF" w:themeFill="light1"/>
      </w:tcPr>
    </w:tblStylePr>
    <w:tblStylePr w:type="lastRow">
      <w:rPr>
        <w:rFonts w:ascii="Arial" w:hAnsi="Arial"/>
        <w:i/>
        <w:color w:val="94A1AC" w:themeColor="accent3" w:themeTint="98" w:themeShade="95"/>
        <w:sz w:val="22"/>
      </w:rPr>
      <w:tblPr/>
      <w:tcPr>
        <w:tcBorders>
          <w:top w:val="single" w:sz="4" w:space="0" w:color="94A1AC"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4A1AC" w:themeColor="accent3" w:themeTint="98" w:themeShade="95"/>
        <w:sz w:val="22"/>
      </w:rPr>
      <w:tblPr/>
      <w:tcPr>
        <w:tcBorders>
          <w:top w:val="none" w:sz="0" w:space="0" w:color="auto"/>
          <w:left w:val="none" w:sz="0" w:space="0" w:color="auto"/>
          <w:bottom w:val="none" w:sz="0" w:space="0" w:color="auto"/>
          <w:right w:val="single" w:sz="4" w:space="0" w:color="94A1AC" w:themeColor="accent3" w:themeTint="98"/>
        </w:tcBorders>
        <w:shd w:val="clear" w:color="FFFFFF" w:fill="auto"/>
      </w:tcPr>
    </w:tblStylePr>
    <w:tblStylePr w:type="lastCol">
      <w:rPr>
        <w:rFonts w:ascii="Arial" w:hAnsi="Arial"/>
        <w:i/>
        <w:color w:val="94A1AC" w:themeColor="accent3" w:themeTint="98" w:themeShade="95"/>
        <w:sz w:val="22"/>
      </w:rPr>
      <w:tblPr/>
      <w:tcPr>
        <w:tcBorders>
          <w:top w:val="none" w:sz="0" w:space="0" w:color="auto"/>
          <w:left w:val="single" w:sz="4" w:space="0" w:color="94A1AC" w:themeColor="accent3" w:themeTint="98"/>
          <w:bottom w:val="none" w:sz="0" w:space="0" w:color="auto"/>
          <w:right w:val="none" w:sz="0" w:space="0" w:color="auto"/>
        </w:tcBorders>
        <w:shd w:val="clear" w:color="FFFFFF" w:fill="auto"/>
      </w:tcPr>
    </w:tblStylePr>
    <w:tblStylePr w:type="band1Vert">
      <w:tblPr/>
      <w:tcPr>
        <w:shd w:val="clear" w:color="D2D7DC" w:themeColor="accent3" w:themeTint="40" w:fill="D2D7DC" w:themeFill="accent3" w:themeFillTint="40"/>
      </w:tcPr>
    </w:tblStylePr>
    <w:tblStylePr w:type="band1Horz">
      <w:rPr>
        <w:rFonts w:ascii="Arial" w:hAnsi="Arial"/>
        <w:color w:val="94A1AC" w:themeColor="accent3" w:themeTint="98" w:themeShade="95"/>
        <w:sz w:val="22"/>
      </w:rPr>
      <w:tblPr/>
      <w:tcPr>
        <w:shd w:val="clear" w:color="D2D7DC" w:themeColor="accent3" w:themeTint="40" w:fill="D2D7DC" w:themeFill="accent3" w:themeFillTint="40"/>
      </w:tcPr>
    </w:tblStylePr>
    <w:tblStylePr w:type="band2Horz">
      <w:rPr>
        <w:rFonts w:ascii="Arial" w:hAnsi="Arial"/>
        <w:color w:val="94A1AC"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B5A89C" w:themeColor="accent4" w:themeTint="9A"/>
      </w:tblBorders>
    </w:tblPr>
    <w:tblStylePr w:type="firstRow">
      <w:rPr>
        <w:rFonts w:ascii="Arial" w:hAnsi="Arial"/>
        <w:i/>
        <w:color w:val="B5A89C" w:themeColor="accent4" w:themeTint="9A" w:themeShade="95"/>
        <w:sz w:val="22"/>
      </w:rPr>
      <w:tblPr/>
      <w:tcPr>
        <w:tcBorders>
          <w:top w:val="none" w:sz="0" w:space="0" w:color="auto"/>
          <w:left w:val="none" w:sz="0" w:space="0" w:color="auto"/>
          <w:bottom w:val="single" w:sz="4" w:space="0" w:color="B5A89C" w:themeColor="accent4" w:themeTint="9A"/>
          <w:right w:val="none" w:sz="0" w:space="0" w:color="auto"/>
        </w:tcBorders>
        <w:shd w:val="clear" w:color="FFFFFF" w:themeColor="light1" w:fill="FFFFFF" w:themeFill="light1"/>
      </w:tcPr>
    </w:tblStylePr>
    <w:tblStylePr w:type="lastRow">
      <w:rPr>
        <w:rFonts w:ascii="Arial" w:hAnsi="Arial"/>
        <w:i/>
        <w:color w:val="B5A89C" w:themeColor="accent4" w:themeTint="9A" w:themeShade="95"/>
        <w:sz w:val="22"/>
      </w:rPr>
      <w:tblPr/>
      <w:tcPr>
        <w:tcBorders>
          <w:top w:val="single" w:sz="4" w:space="0" w:color="B5A89C"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5A89C" w:themeColor="accent4" w:themeTint="9A" w:themeShade="95"/>
        <w:sz w:val="22"/>
      </w:rPr>
      <w:tblPr/>
      <w:tcPr>
        <w:tcBorders>
          <w:top w:val="none" w:sz="0" w:space="0" w:color="auto"/>
          <w:left w:val="none" w:sz="0" w:space="0" w:color="auto"/>
          <w:bottom w:val="none" w:sz="0" w:space="0" w:color="auto"/>
          <w:right w:val="single" w:sz="4" w:space="0" w:color="B5A89C" w:themeColor="accent4" w:themeTint="9A"/>
        </w:tcBorders>
        <w:shd w:val="clear" w:color="FFFFFF" w:fill="auto"/>
      </w:tcPr>
    </w:tblStylePr>
    <w:tblStylePr w:type="lastCol">
      <w:rPr>
        <w:rFonts w:ascii="Arial" w:hAnsi="Arial"/>
        <w:i/>
        <w:color w:val="B5A89C" w:themeColor="accent4" w:themeTint="9A" w:themeShade="95"/>
        <w:sz w:val="22"/>
      </w:rPr>
      <w:tblPr/>
      <w:tcPr>
        <w:tcBorders>
          <w:top w:val="none" w:sz="0" w:space="0" w:color="auto"/>
          <w:left w:val="single" w:sz="4" w:space="0" w:color="B5A89C" w:themeColor="accent4" w:themeTint="9A"/>
          <w:bottom w:val="none" w:sz="0" w:space="0" w:color="auto"/>
          <w:right w:val="none" w:sz="0" w:space="0" w:color="auto"/>
        </w:tcBorders>
        <w:shd w:val="clear" w:color="FFFFFF" w:fill="auto"/>
      </w:tcPr>
    </w:tblStylePr>
    <w:tblStylePr w:type="band1Vert">
      <w:tblPr/>
      <w:tcPr>
        <w:shd w:val="clear" w:color="E0DAD5" w:themeColor="accent4" w:themeTint="40" w:fill="E0DAD5" w:themeFill="accent4" w:themeFillTint="40"/>
      </w:tcPr>
    </w:tblStylePr>
    <w:tblStylePr w:type="band1Horz">
      <w:rPr>
        <w:rFonts w:ascii="Arial" w:hAnsi="Arial"/>
        <w:color w:val="B5A89C" w:themeColor="accent4" w:themeTint="9A" w:themeShade="95"/>
        <w:sz w:val="22"/>
      </w:rPr>
      <w:tblPr/>
      <w:tcPr>
        <w:shd w:val="clear" w:color="E0DAD5" w:themeColor="accent4" w:themeTint="40" w:fill="E0DAD5" w:themeFill="accent4" w:themeFillTint="40"/>
      </w:tcPr>
    </w:tblStylePr>
    <w:tblStylePr w:type="band2Horz">
      <w:rPr>
        <w:rFonts w:ascii="Arial" w:hAnsi="Arial"/>
        <w:color w:val="B5A89C"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FFFFFF" w:themeColor="accent5" w:themeTint="9A"/>
      </w:tblBorders>
    </w:tblPr>
    <w:tblStylePr w:type="firstRow">
      <w:rPr>
        <w:rFonts w:ascii="Arial" w:hAnsi="Arial"/>
        <w:i/>
        <w:color w:val="FFFFFF" w:themeColor="accent5" w:themeTint="9A" w:themeShade="95"/>
        <w:sz w:val="22"/>
      </w:rPr>
      <w:tblPr/>
      <w:tcPr>
        <w:tcBorders>
          <w:top w:val="none" w:sz="0" w:space="0" w:color="auto"/>
          <w:left w:val="none" w:sz="0" w:space="0" w:color="auto"/>
          <w:bottom w:val="single" w:sz="4" w:space="0" w:color="FFFFFF" w:themeColor="accent5" w:themeTint="9A"/>
          <w:right w:val="none" w:sz="0" w:space="0" w:color="auto"/>
        </w:tcBorders>
        <w:shd w:val="clear" w:color="FFFFFF" w:themeColor="light1" w:fill="FFFFFF" w:themeFill="light1"/>
      </w:tcPr>
    </w:tblStylePr>
    <w:tblStylePr w:type="lastRow">
      <w:rPr>
        <w:rFonts w:ascii="Arial" w:hAnsi="Arial"/>
        <w:i/>
        <w:color w:val="FFFFFF" w:themeColor="accent5" w:themeTint="9A" w:themeShade="95"/>
        <w:sz w:val="22"/>
      </w:rPr>
      <w:tblPr/>
      <w:tcPr>
        <w:tcBorders>
          <w:top w:val="single" w:sz="4" w:space="0" w:color="FFFFFF"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FFFF" w:themeColor="accent5" w:themeTint="9A" w:themeShade="95"/>
        <w:sz w:val="22"/>
      </w:rPr>
      <w:tblPr/>
      <w:tcPr>
        <w:tcBorders>
          <w:top w:val="none" w:sz="0" w:space="0" w:color="auto"/>
          <w:left w:val="none" w:sz="0" w:space="0" w:color="auto"/>
          <w:bottom w:val="none" w:sz="0" w:space="0" w:color="auto"/>
          <w:right w:val="single" w:sz="4" w:space="0" w:color="FFFFFF" w:themeColor="accent5" w:themeTint="9A"/>
        </w:tcBorders>
        <w:shd w:val="clear" w:color="FFFFFF" w:fill="auto"/>
      </w:tcPr>
    </w:tblStylePr>
    <w:tblStylePr w:type="lastCol">
      <w:rPr>
        <w:rFonts w:ascii="Arial" w:hAnsi="Arial"/>
        <w:i/>
        <w:color w:val="FFFFFF" w:themeColor="accent5" w:themeTint="9A" w:themeShade="95"/>
        <w:sz w:val="22"/>
      </w:rPr>
      <w:tblPr/>
      <w:tcPr>
        <w:tcBorders>
          <w:top w:val="none" w:sz="0" w:space="0" w:color="auto"/>
          <w:left w:val="single" w:sz="4" w:space="0" w:color="FFFFFF" w:themeColor="accent5" w:themeTint="9A"/>
          <w:bottom w:val="none" w:sz="0" w:space="0" w:color="auto"/>
          <w:right w:val="none" w:sz="0" w:space="0" w:color="auto"/>
        </w:tcBorders>
        <w:shd w:val="clear" w:color="FFFFFF" w:fill="auto"/>
      </w:tcPr>
    </w:tblStylePr>
    <w:tblStylePr w:type="band1Vert">
      <w:tblPr/>
      <w:tcPr>
        <w:shd w:val="clear" w:color="FFFFFF" w:themeColor="accent5" w:themeTint="40" w:fill="FFFFFF" w:themeFill="accent5" w:themeFillTint="40"/>
      </w:tcPr>
    </w:tblStylePr>
    <w:tblStylePr w:type="band1Horz">
      <w:rPr>
        <w:rFonts w:ascii="Arial" w:hAnsi="Arial"/>
        <w:color w:val="FFFFFF" w:themeColor="accent5" w:themeTint="9A" w:themeShade="95"/>
        <w:sz w:val="22"/>
      </w:rPr>
      <w:tblPr/>
      <w:tcPr>
        <w:shd w:val="clear" w:color="FFFFFF" w:themeColor="accent5" w:themeTint="40" w:fill="FFFFFF" w:themeFill="accent5" w:themeFillTint="40"/>
      </w:tcPr>
    </w:tblStylePr>
    <w:tblStylePr w:type="band2Horz">
      <w:rPr>
        <w:rFonts w:ascii="Arial" w:hAnsi="Arial"/>
        <w:color w:val="FFFFFF"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FFFFFF" w:themeColor="accent6" w:themeTint="98"/>
      </w:tblBorders>
    </w:tblPr>
    <w:tblStylePr w:type="firstRow">
      <w:rPr>
        <w:rFonts w:ascii="Arial" w:hAnsi="Arial"/>
        <w:i/>
        <w:color w:val="FFFFFF" w:themeColor="accent6" w:themeTint="98" w:themeShade="95"/>
        <w:sz w:val="22"/>
      </w:rPr>
      <w:tblPr/>
      <w:tcPr>
        <w:tcBorders>
          <w:top w:val="none" w:sz="0" w:space="0" w:color="auto"/>
          <w:left w:val="none" w:sz="0" w:space="0" w:color="auto"/>
          <w:bottom w:val="single" w:sz="4" w:space="0" w:color="FFFFFF" w:themeColor="accent6" w:themeTint="98"/>
          <w:right w:val="none" w:sz="0" w:space="0" w:color="auto"/>
        </w:tcBorders>
        <w:shd w:val="clear" w:color="FFFFFF" w:themeColor="light1" w:fill="FFFFFF" w:themeFill="light1"/>
      </w:tcPr>
    </w:tblStylePr>
    <w:tblStylePr w:type="lastRow">
      <w:rPr>
        <w:rFonts w:ascii="Arial" w:hAnsi="Arial"/>
        <w:i/>
        <w:color w:val="FFFFFF" w:themeColor="accent6" w:themeTint="98" w:themeShade="95"/>
        <w:sz w:val="22"/>
      </w:rPr>
      <w:tblPr/>
      <w:tcPr>
        <w:tcBorders>
          <w:top w:val="single" w:sz="4" w:space="0" w:color="FFFFFF"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FFFF" w:themeColor="accent6" w:themeTint="98" w:themeShade="95"/>
        <w:sz w:val="22"/>
      </w:rPr>
      <w:tblPr/>
      <w:tcPr>
        <w:tcBorders>
          <w:top w:val="none" w:sz="0" w:space="0" w:color="auto"/>
          <w:left w:val="none" w:sz="0" w:space="0" w:color="auto"/>
          <w:bottom w:val="none" w:sz="0" w:space="0" w:color="auto"/>
          <w:right w:val="single" w:sz="4" w:space="0" w:color="FFFFFF" w:themeColor="accent6" w:themeTint="98"/>
        </w:tcBorders>
        <w:shd w:val="clear" w:color="FFFFFF" w:fill="auto"/>
      </w:tcPr>
    </w:tblStylePr>
    <w:tblStylePr w:type="lastCol">
      <w:rPr>
        <w:rFonts w:ascii="Arial" w:hAnsi="Arial"/>
        <w:i/>
        <w:color w:val="FFFFFF" w:themeColor="accent6" w:themeTint="98" w:themeShade="95"/>
        <w:sz w:val="22"/>
      </w:rPr>
      <w:tblPr/>
      <w:tcPr>
        <w:tcBorders>
          <w:top w:val="none" w:sz="0" w:space="0" w:color="auto"/>
          <w:left w:val="single" w:sz="4" w:space="0" w:color="FFFFFF" w:themeColor="accent6" w:themeTint="98"/>
          <w:bottom w:val="none" w:sz="0" w:space="0" w:color="auto"/>
          <w:right w:val="none" w:sz="0" w:space="0" w:color="auto"/>
        </w:tcBorders>
        <w:shd w:val="clear" w:color="FFFFFF" w:fill="auto"/>
      </w:tcPr>
    </w:tblStylePr>
    <w:tblStylePr w:type="band1Vert">
      <w:tblPr/>
      <w:tcPr>
        <w:shd w:val="clear" w:color="FFFFFF" w:themeColor="accent6" w:themeTint="40" w:fill="FFFFFF" w:themeFill="accent6" w:themeFillTint="40"/>
      </w:tcPr>
    </w:tblStylePr>
    <w:tblStylePr w:type="band1Horz">
      <w:rPr>
        <w:rFonts w:ascii="Arial" w:hAnsi="Arial"/>
        <w:color w:val="FFFFFF" w:themeColor="accent6" w:themeTint="98" w:themeShade="95"/>
        <w:sz w:val="22"/>
      </w:rPr>
      <w:tblPr/>
      <w:tcPr>
        <w:shd w:val="clear" w:color="FFFFFF" w:themeColor="accent6" w:themeTint="40" w:fill="FFFFFF" w:themeFill="accent6" w:themeFillTint="40"/>
      </w:tcPr>
    </w:tblStylePr>
    <w:tblStylePr w:type="band2Horz">
      <w:rPr>
        <w:rFonts w:ascii="Arial" w:hAnsi="Arial"/>
        <w:color w:val="FFFFFF"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9D3B1B" w:themeColor="accent1" w:themeTint="EA" w:fill="9D3B1B" w:themeFill="accent1" w:themeFillTint="EA"/>
      </w:tcPr>
    </w:tblStylePr>
    <w:tblStylePr w:type="lastRow">
      <w:rPr>
        <w:rFonts w:ascii="Arial" w:hAnsi="Arial"/>
        <w:color w:val="F2F2F2"/>
        <w:sz w:val="22"/>
      </w:rPr>
      <w:tblPr/>
      <w:tcPr>
        <w:shd w:val="clear" w:color="9D3B1B" w:themeColor="accent1" w:themeTint="EA" w:fill="9D3B1B" w:themeFill="accent1" w:themeFillTint="EA"/>
      </w:tcPr>
    </w:tblStylePr>
    <w:tblStylePr w:type="firstCol">
      <w:rPr>
        <w:rFonts w:ascii="Arial" w:hAnsi="Arial"/>
        <w:color w:val="F2F2F2"/>
        <w:sz w:val="22"/>
      </w:rPr>
      <w:tblPr/>
      <w:tcPr>
        <w:shd w:val="clear" w:color="9D3B1B" w:themeColor="accent1" w:themeTint="EA" w:fill="9D3B1B" w:themeFill="accent1" w:themeFillTint="EA"/>
      </w:tcPr>
    </w:tblStylePr>
    <w:tblStylePr w:type="lastCol">
      <w:rPr>
        <w:rFonts w:ascii="Arial" w:hAnsi="Arial"/>
        <w:color w:val="F2F2F2"/>
        <w:sz w:val="22"/>
      </w:rPr>
      <w:tblPr/>
      <w:tcPr>
        <w:shd w:val="clear" w:color="9D3B1B" w:themeColor="accent1" w:themeTint="EA" w:fill="9D3B1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EEB3A0" w:themeColor="accent1" w:themeTint="50" w:fill="EEB3A0"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EEB3A0" w:themeColor="accent1" w:themeTint="50" w:fill="EEB3A0"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E9C2AE" w:themeColor="accent2" w:themeTint="97" w:fill="E9C2AE" w:themeFill="accent2" w:themeFillTint="97"/>
      </w:tcPr>
    </w:tblStylePr>
    <w:tblStylePr w:type="lastRow">
      <w:rPr>
        <w:rFonts w:ascii="Arial" w:hAnsi="Arial"/>
        <w:color w:val="F2F2F2"/>
        <w:sz w:val="22"/>
      </w:rPr>
      <w:tblPr/>
      <w:tcPr>
        <w:shd w:val="clear" w:color="E9C2AE" w:themeColor="accent2" w:themeTint="97" w:fill="E9C2AE" w:themeFill="accent2" w:themeFillTint="97"/>
      </w:tcPr>
    </w:tblStylePr>
    <w:tblStylePr w:type="firstCol">
      <w:rPr>
        <w:rFonts w:ascii="Arial" w:hAnsi="Arial"/>
        <w:color w:val="F2F2F2"/>
        <w:sz w:val="22"/>
      </w:rPr>
      <w:tblPr/>
      <w:tcPr>
        <w:shd w:val="clear" w:color="E9C2AE" w:themeColor="accent2" w:themeTint="97" w:fill="E9C2AE" w:themeFill="accent2" w:themeFillTint="97"/>
      </w:tcPr>
    </w:tblStylePr>
    <w:tblStylePr w:type="lastCol">
      <w:rPr>
        <w:rFonts w:ascii="Arial" w:hAnsi="Arial"/>
        <w:color w:val="F2F2F2"/>
        <w:sz w:val="22"/>
      </w:rPr>
      <w:tblPr/>
      <w:tcPr>
        <w:shd w:val="clear" w:color="E9C2AE" w:themeColor="accent2" w:themeTint="97" w:fill="E9C2AE"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7EAE4" w:themeColor="accent2" w:themeTint="32" w:fill="F7EAE4"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4616C" w:themeColor="accent3" w:themeTint="FE" w:fill="54616C" w:themeFill="accent3" w:themeFillTint="FE"/>
      </w:tcPr>
    </w:tblStylePr>
    <w:tblStylePr w:type="lastRow">
      <w:rPr>
        <w:rFonts w:ascii="Arial" w:hAnsi="Arial"/>
        <w:color w:val="F2F2F2"/>
        <w:sz w:val="22"/>
      </w:rPr>
      <w:tblPr/>
      <w:tcPr>
        <w:shd w:val="clear" w:color="54616C" w:themeColor="accent3" w:themeTint="FE" w:fill="54616C" w:themeFill="accent3" w:themeFillTint="FE"/>
      </w:tcPr>
    </w:tblStylePr>
    <w:tblStylePr w:type="firstCol">
      <w:rPr>
        <w:rFonts w:ascii="Arial" w:hAnsi="Arial"/>
        <w:color w:val="F2F2F2"/>
        <w:sz w:val="22"/>
      </w:rPr>
      <w:tblPr/>
      <w:tcPr>
        <w:shd w:val="clear" w:color="54616C" w:themeColor="accent3" w:themeTint="FE" w:fill="54616C" w:themeFill="accent3" w:themeFillTint="FE"/>
      </w:tcPr>
    </w:tblStylePr>
    <w:tblStylePr w:type="lastCol">
      <w:rPr>
        <w:rFonts w:ascii="Arial" w:hAnsi="Arial"/>
        <w:color w:val="F2F2F2"/>
        <w:sz w:val="22"/>
      </w:rPr>
      <w:tblPr/>
      <w:tcPr>
        <w:shd w:val="clear" w:color="54616C" w:themeColor="accent3" w:themeTint="FE" w:fill="54616C"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DEE2" w:themeColor="accent3" w:themeTint="34" w:fill="DADEE2"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B5A89C" w:themeColor="accent4" w:themeTint="9A" w:fill="B5A89C" w:themeFill="accent4" w:themeFillTint="9A"/>
      </w:tcPr>
    </w:tblStylePr>
    <w:tblStylePr w:type="lastRow">
      <w:rPr>
        <w:rFonts w:ascii="Arial" w:hAnsi="Arial"/>
        <w:color w:val="F2F2F2"/>
        <w:sz w:val="22"/>
      </w:rPr>
      <w:tblPr/>
      <w:tcPr>
        <w:shd w:val="clear" w:color="B5A89C" w:themeColor="accent4" w:themeTint="9A" w:fill="B5A89C" w:themeFill="accent4" w:themeFillTint="9A"/>
      </w:tcPr>
    </w:tblStylePr>
    <w:tblStylePr w:type="firstCol">
      <w:rPr>
        <w:rFonts w:ascii="Arial" w:hAnsi="Arial"/>
        <w:color w:val="F2F2F2"/>
        <w:sz w:val="22"/>
      </w:rPr>
      <w:tblPr/>
      <w:tcPr>
        <w:shd w:val="clear" w:color="B5A89C" w:themeColor="accent4" w:themeTint="9A" w:fill="B5A89C" w:themeFill="accent4" w:themeFillTint="9A"/>
      </w:tcPr>
    </w:tblStylePr>
    <w:tblStylePr w:type="lastCol">
      <w:rPr>
        <w:rFonts w:ascii="Arial" w:hAnsi="Arial"/>
        <w:color w:val="F2F2F2"/>
        <w:sz w:val="22"/>
      </w:rPr>
      <w:tblPr/>
      <w:tcPr>
        <w:shd w:val="clear" w:color="B5A89C" w:themeColor="accent4" w:themeTint="9A" w:fill="B5A89C"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6E1DD" w:themeColor="accent4" w:themeTint="34" w:fill="E6E1DD"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themeColor="accent5" w:fill="FFFFFF" w:themeFill="accent5"/>
      </w:tcPr>
    </w:tblStylePr>
    <w:tblStylePr w:type="lastRow">
      <w:rPr>
        <w:rFonts w:ascii="Arial" w:hAnsi="Arial"/>
        <w:color w:val="F2F2F2"/>
        <w:sz w:val="22"/>
      </w:rPr>
      <w:tblPr/>
      <w:tcPr>
        <w:shd w:val="clear" w:color="FFFFFF" w:themeColor="accent5" w:fill="FFFFFF" w:themeFill="accent5"/>
      </w:tcPr>
    </w:tblStylePr>
    <w:tblStylePr w:type="firstCol">
      <w:rPr>
        <w:rFonts w:ascii="Arial" w:hAnsi="Arial"/>
        <w:color w:val="F2F2F2"/>
        <w:sz w:val="22"/>
      </w:rPr>
      <w:tblPr/>
      <w:tcPr>
        <w:shd w:val="clear" w:color="FFFFFF" w:themeColor="accent5" w:fill="FFFFFF" w:themeFill="accent5"/>
      </w:tcPr>
    </w:tblStylePr>
    <w:tblStylePr w:type="lastCol">
      <w:rPr>
        <w:rFonts w:ascii="Arial" w:hAnsi="Arial"/>
        <w:color w:val="F2F2F2"/>
        <w:sz w:val="22"/>
      </w:rPr>
      <w:tblPr/>
      <w:tcPr>
        <w:shd w:val="clear" w:color="FFFFFF" w:themeColor="accent5" w:fill="FFFFF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34" w:fill="FFFFFF"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themeColor="accent6" w:fill="FFFFFF" w:themeFill="accent6"/>
      </w:tcPr>
    </w:tblStylePr>
    <w:tblStylePr w:type="lastRow">
      <w:rPr>
        <w:rFonts w:ascii="Arial" w:hAnsi="Arial"/>
        <w:color w:val="F2F2F2"/>
        <w:sz w:val="22"/>
      </w:rPr>
      <w:tblPr/>
      <w:tcPr>
        <w:shd w:val="clear" w:color="FFFFFF" w:themeColor="accent6" w:fill="FFFFFF" w:themeFill="accent6"/>
      </w:tcPr>
    </w:tblStylePr>
    <w:tblStylePr w:type="firstCol">
      <w:rPr>
        <w:rFonts w:ascii="Arial" w:hAnsi="Arial"/>
        <w:color w:val="F2F2F2"/>
        <w:sz w:val="22"/>
      </w:rPr>
      <w:tblPr/>
      <w:tcPr>
        <w:shd w:val="clear" w:color="FFFFFF" w:themeColor="accent6" w:fill="FFFFFF" w:themeFill="accent6"/>
      </w:tcPr>
    </w:tblStylePr>
    <w:tblStylePr w:type="lastCol">
      <w:rPr>
        <w:rFonts w:ascii="Arial" w:hAnsi="Arial"/>
        <w:color w:val="F2F2F2"/>
        <w:sz w:val="22"/>
      </w:rPr>
      <w:tblPr/>
      <w:tcPr>
        <w:shd w:val="clear" w:color="FFFFFF" w:themeColor="accent6" w:fill="FFFFFF"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34" w:fill="FFFFFF"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4D1D0D" w:themeColor="accent1" w:themeShade="95"/>
        <w:left w:val="single" w:sz="4" w:space="0" w:color="4D1D0D" w:themeColor="accent1" w:themeShade="95"/>
        <w:bottom w:val="single" w:sz="4" w:space="0" w:color="4D1D0D" w:themeColor="accent1" w:themeShade="95"/>
        <w:right w:val="single" w:sz="4" w:space="0" w:color="4D1D0D" w:themeColor="accent1" w:themeShade="95"/>
        <w:insideH w:val="single" w:sz="4" w:space="0" w:color="4D1D0D" w:themeColor="accent1" w:themeShade="95"/>
        <w:insideV w:val="single" w:sz="4" w:space="0" w:color="4D1D0D" w:themeColor="accent1" w:themeShade="95"/>
      </w:tblBorders>
    </w:tblPr>
    <w:tblStylePr w:type="firstRow">
      <w:rPr>
        <w:rFonts w:ascii="Arial" w:hAnsi="Arial"/>
        <w:color w:val="F2F2F2"/>
        <w:sz w:val="22"/>
      </w:rPr>
      <w:tblPr/>
      <w:tcPr>
        <w:shd w:val="clear" w:color="9D3B1B" w:themeColor="accent1" w:themeTint="EA" w:fill="9D3B1B" w:themeFill="accent1" w:themeFillTint="EA"/>
      </w:tcPr>
    </w:tblStylePr>
    <w:tblStylePr w:type="lastRow">
      <w:rPr>
        <w:rFonts w:ascii="Arial" w:hAnsi="Arial"/>
        <w:color w:val="F2F2F2"/>
        <w:sz w:val="22"/>
      </w:rPr>
      <w:tblPr/>
      <w:tcPr>
        <w:shd w:val="clear" w:color="9D3B1B" w:themeColor="accent1" w:themeTint="EA" w:fill="9D3B1B" w:themeFill="accent1" w:themeFillTint="EA"/>
      </w:tcPr>
    </w:tblStylePr>
    <w:tblStylePr w:type="firstCol">
      <w:rPr>
        <w:rFonts w:ascii="Arial" w:hAnsi="Arial"/>
        <w:color w:val="F2F2F2"/>
        <w:sz w:val="22"/>
      </w:rPr>
      <w:tblPr/>
      <w:tcPr>
        <w:shd w:val="clear" w:color="9D3B1B" w:themeColor="accent1" w:themeTint="EA" w:fill="9D3B1B" w:themeFill="accent1" w:themeFillTint="EA"/>
      </w:tcPr>
    </w:tblStylePr>
    <w:tblStylePr w:type="lastCol">
      <w:rPr>
        <w:rFonts w:ascii="Arial" w:hAnsi="Arial"/>
        <w:color w:val="F2F2F2"/>
        <w:sz w:val="22"/>
      </w:rPr>
      <w:tblPr/>
      <w:tcPr>
        <w:shd w:val="clear" w:color="9D3B1B" w:themeColor="accent1" w:themeTint="EA" w:fill="9D3B1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EEB3A0" w:themeColor="accent1" w:themeTint="50" w:fill="EEB3A0"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EEB3A0" w:themeColor="accent1" w:themeTint="50" w:fill="EEB3A0"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9A4F2A" w:themeColor="accent2" w:themeShade="95"/>
        <w:left w:val="single" w:sz="4" w:space="0" w:color="9A4F2A" w:themeColor="accent2" w:themeShade="95"/>
        <w:bottom w:val="single" w:sz="4" w:space="0" w:color="9A4F2A" w:themeColor="accent2" w:themeShade="95"/>
        <w:right w:val="single" w:sz="4" w:space="0" w:color="9A4F2A" w:themeColor="accent2" w:themeShade="95"/>
        <w:insideH w:val="single" w:sz="4" w:space="0" w:color="9A4F2A" w:themeColor="accent2" w:themeShade="95"/>
        <w:insideV w:val="single" w:sz="4" w:space="0" w:color="9A4F2A" w:themeColor="accent2" w:themeShade="95"/>
      </w:tblBorders>
    </w:tblPr>
    <w:tblStylePr w:type="firstRow">
      <w:rPr>
        <w:rFonts w:ascii="Arial" w:hAnsi="Arial"/>
        <w:color w:val="F2F2F2"/>
        <w:sz w:val="22"/>
      </w:rPr>
      <w:tblPr/>
      <w:tcPr>
        <w:shd w:val="clear" w:color="E9C2AE" w:themeColor="accent2" w:themeTint="97" w:fill="E9C2AE" w:themeFill="accent2" w:themeFillTint="97"/>
      </w:tcPr>
    </w:tblStylePr>
    <w:tblStylePr w:type="lastRow">
      <w:rPr>
        <w:rFonts w:ascii="Arial" w:hAnsi="Arial"/>
        <w:color w:val="F2F2F2"/>
        <w:sz w:val="22"/>
      </w:rPr>
      <w:tblPr/>
      <w:tcPr>
        <w:shd w:val="clear" w:color="E9C2AE" w:themeColor="accent2" w:themeTint="97" w:fill="E9C2AE" w:themeFill="accent2" w:themeFillTint="97"/>
      </w:tcPr>
    </w:tblStylePr>
    <w:tblStylePr w:type="firstCol">
      <w:rPr>
        <w:rFonts w:ascii="Arial" w:hAnsi="Arial"/>
        <w:color w:val="F2F2F2"/>
        <w:sz w:val="22"/>
      </w:rPr>
      <w:tblPr/>
      <w:tcPr>
        <w:shd w:val="clear" w:color="E9C2AE" w:themeColor="accent2" w:themeTint="97" w:fill="E9C2AE" w:themeFill="accent2" w:themeFillTint="97"/>
      </w:tcPr>
    </w:tblStylePr>
    <w:tblStylePr w:type="lastCol">
      <w:rPr>
        <w:rFonts w:ascii="Arial" w:hAnsi="Arial"/>
        <w:color w:val="F2F2F2"/>
        <w:sz w:val="22"/>
      </w:rPr>
      <w:tblPr/>
      <w:tcPr>
        <w:shd w:val="clear" w:color="E9C2AE" w:themeColor="accent2" w:themeTint="97" w:fill="E9C2AE"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7EAE4" w:themeColor="accent2" w:themeTint="32" w:fill="F7EAE4"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31383E" w:themeColor="accent3" w:themeShade="95"/>
        <w:left w:val="single" w:sz="4" w:space="0" w:color="31383E" w:themeColor="accent3" w:themeShade="95"/>
        <w:bottom w:val="single" w:sz="4" w:space="0" w:color="31383E" w:themeColor="accent3" w:themeShade="95"/>
        <w:right w:val="single" w:sz="4" w:space="0" w:color="31383E" w:themeColor="accent3" w:themeShade="95"/>
        <w:insideH w:val="single" w:sz="4" w:space="0" w:color="31383E" w:themeColor="accent3" w:themeShade="95"/>
        <w:insideV w:val="single" w:sz="4" w:space="0" w:color="31383E" w:themeColor="accent3" w:themeShade="95"/>
      </w:tblBorders>
    </w:tblPr>
    <w:tblStylePr w:type="firstRow">
      <w:rPr>
        <w:rFonts w:ascii="Arial" w:hAnsi="Arial"/>
        <w:color w:val="F2F2F2"/>
        <w:sz w:val="22"/>
      </w:rPr>
      <w:tblPr/>
      <w:tcPr>
        <w:shd w:val="clear" w:color="54616C" w:themeColor="accent3" w:themeTint="FE" w:fill="54616C" w:themeFill="accent3" w:themeFillTint="FE"/>
      </w:tcPr>
    </w:tblStylePr>
    <w:tblStylePr w:type="lastRow">
      <w:rPr>
        <w:rFonts w:ascii="Arial" w:hAnsi="Arial"/>
        <w:color w:val="F2F2F2"/>
        <w:sz w:val="22"/>
      </w:rPr>
      <w:tblPr/>
      <w:tcPr>
        <w:shd w:val="clear" w:color="54616C" w:themeColor="accent3" w:themeTint="FE" w:fill="54616C" w:themeFill="accent3" w:themeFillTint="FE"/>
      </w:tcPr>
    </w:tblStylePr>
    <w:tblStylePr w:type="firstCol">
      <w:rPr>
        <w:rFonts w:ascii="Arial" w:hAnsi="Arial"/>
        <w:color w:val="F2F2F2"/>
        <w:sz w:val="22"/>
      </w:rPr>
      <w:tblPr/>
      <w:tcPr>
        <w:shd w:val="clear" w:color="54616C" w:themeColor="accent3" w:themeTint="FE" w:fill="54616C" w:themeFill="accent3" w:themeFillTint="FE"/>
      </w:tcPr>
    </w:tblStylePr>
    <w:tblStylePr w:type="lastCol">
      <w:rPr>
        <w:rFonts w:ascii="Arial" w:hAnsi="Arial"/>
        <w:color w:val="F2F2F2"/>
        <w:sz w:val="22"/>
      </w:rPr>
      <w:tblPr/>
      <w:tcPr>
        <w:shd w:val="clear" w:color="54616C" w:themeColor="accent3" w:themeTint="FE" w:fill="54616C"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DEE2" w:themeColor="accent3" w:themeTint="34" w:fill="DADEE2"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4B4138" w:themeColor="accent4" w:themeShade="95"/>
        <w:left w:val="single" w:sz="4" w:space="0" w:color="4B4138" w:themeColor="accent4" w:themeShade="95"/>
        <w:bottom w:val="single" w:sz="4" w:space="0" w:color="4B4138" w:themeColor="accent4" w:themeShade="95"/>
        <w:right w:val="single" w:sz="4" w:space="0" w:color="4B4138" w:themeColor="accent4" w:themeShade="95"/>
        <w:insideH w:val="single" w:sz="4" w:space="0" w:color="4B4138" w:themeColor="accent4" w:themeShade="95"/>
        <w:insideV w:val="single" w:sz="4" w:space="0" w:color="4B4138" w:themeColor="accent4" w:themeShade="95"/>
      </w:tblBorders>
    </w:tblPr>
    <w:tblStylePr w:type="firstRow">
      <w:rPr>
        <w:rFonts w:ascii="Arial" w:hAnsi="Arial"/>
        <w:color w:val="F2F2F2"/>
        <w:sz w:val="22"/>
      </w:rPr>
      <w:tblPr/>
      <w:tcPr>
        <w:shd w:val="clear" w:color="B5A89C" w:themeColor="accent4" w:themeTint="9A" w:fill="B5A89C" w:themeFill="accent4" w:themeFillTint="9A"/>
      </w:tcPr>
    </w:tblStylePr>
    <w:tblStylePr w:type="lastRow">
      <w:rPr>
        <w:rFonts w:ascii="Arial" w:hAnsi="Arial"/>
        <w:color w:val="F2F2F2"/>
        <w:sz w:val="22"/>
      </w:rPr>
      <w:tblPr/>
      <w:tcPr>
        <w:shd w:val="clear" w:color="B5A89C" w:themeColor="accent4" w:themeTint="9A" w:fill="B5A89C" w:themeFill="accent4" w:themeFillTint="9A"/>
      </w:tcPr>
    </w:tblStylePr>
    <w:tblStylePr w:type="firstCol">
      <w:rPr>
        <w:rFonts w:ascii="Arial" w:hAnsi="Arial"/>
        <w:color w:val="F2F2F2"/>
        <w:sz w:val="22"/>
      </w:rPr>
      <w:tblPr/>
      <w:tcPr>
        <w:shd w:val="clear" w:color="B5A89C" w:themeColor="accent4" w:themeTint="9A" w:fill="B5A89C" w:themeFill="accent4" w:themeFillTint="9A"/>
      </w:tcPr>
    </w:tblStylePr>
    <w:tblStylePr w:type="lastCol">
      <w:rPr>
        <w:rFonts w:ascii="Arial" w:hAnsi="Arial"/>
        <w:color w:val="F2F2F2"/>
        <w:sz w:val="22"/>
      </w:rPr>
      <w:tblPr/>
      <w:tcPr>
        <w:shd w:val="clear" w:color="B5A89C" w:themeColor="accent4" w:themeTint="9A" w:fill="B5A89C"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6E1DD" w:themeColor="accent4" w:themeTint="34" w:fill="E6E1DD"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959595" w:themeColor="accent5" w:themeShade="95"/>
        <w:left w:val="single" w:sz="4" w:space="0" w:color="959595" w:themeColor="accent5" w:themeShade="95"/>
        <w:bottom w:val="single" w:sz="4" w:space="0" w:color="959595" w:themeColor="accent5" w:themeShade="95"/>
        <w:right w:val="single" w:sz="4" w:space="0" w:color="959595" w:themeColor="accent5" w:themeShade="95"/>
        <w:insideH w:val="single" w:sz="4" w:space="0" w:color="959595" w:themeColor="accent5" w:themeShade="95"/>
        <w:insideV w:val="single" w:sz="4" w:space="0" w:color="959595" w:themeColor="accent5" w:themeShade="95"/>
      </w:tblBorders>
    </w:tblPr>
    <w:tblStylePr w:type="firstRow">
      <w:rPr>
        <w:rFonts w:ascii="Arial" w:hAnsi="Arial"/>
        <w:color w:val="F2F2F2"/>
        <w:sz w:val="22"/>
      </w:rPr>
      <w:tblPr/>
      <w:tcPr>
        <w:shd w:val="clear" w:color="FFFFFF" w:themeColor="accent5" w:fill="FFFFFF" w:themeFill="accent5"/>
      </w:tcPr>
    </w:tblStylePr>
    <w:tblStylePr w:type="lastRow">
      <w:rPr>
        <w:rFonts w:ascii="Arial" w:hAnsi="Arial"/>
        <w:color w:val="F2F2F2"/>
        <w:sz w:val="22"/>
      </w:rPr>
      <w:tblPr/>
      <w:tcPr>
        <w:shd w:val="clear" w:color="FFFFFF" w:themeColor="accent5" w:fill="FFFFFF" w:themeFill="accent5"/>
      </w:tcPr>
    </w:tblStylePr>
    <w:tblStylePr w:type="firstCol">
      <w:rPr>
        <w:rFonts w:ascii="Arial" w:hAnsi="Arial"/>
        <w:color w:val="F2F2F2"/>
        <w:sz w:val="22"/>
      </w:rPr>
      <w:tblPr/>
      <w:tcPr>
        <w:shd w:val="clear" w:color="FFFFFF" w:themeColor="accent5" w:fill="FFFFFF" w:themeFill="accent5"/>
      </w:tcPr>
    </w:tblStylePr>
    <w:tblStylePr w:type="lastCol">
      <w:rPr>
        <w:rFonts w:ascii="Arial" w:hAnsi="Arial"/>
        <w:color w:val="F2F2F2"/>
        <w:sz w:val="22"/>
      </w:rPr>
      <w:tblPr/>
      <w:tcPr>
        <w:shd w:val="clear" w:color="FFFFFF" w:themeColor="accent5" w:fill="FFFFF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34" w:fill="FFFFFF"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959595" w:themeColor="accent6" w:themeShade="95"/>
        <w:left w:val="single" w:sz="4" w:space="0" w:color="959595" w:themeColor="accent6" w:themeShade="95"/>
        <w:bottom w:val="single" w:sz="4" w:space="0" w:color="959595" w:themeColor="accent6" w:themeShade="95"/>
        <w:right w:val="single" w:sz="4" w:space="0" w:color="959595" w:themeColor="accent6" w:themeShade="95"/>
        <w:insideH w:val="single" w:sz="4" w:space="0" w:color="959595" w:themeColor="accent6" w:themeShade="95"/>
        <w:insideV w:val="single" w:sz="4" w:space="0" w:color="959595" w:themeColor="accent6" w:themeShade="95"/>
      </w:tblBorders>
    </w:tblPr>
    <w:tblStylePr w:type="firstRow">
      <w:rPr>
        <w:rFonts w:ascii="Arial" w:hAnsi="Arial"/>
        <w:color w:val="F2F2F2"/>
        <w:sz w:val="22"/>
      </w:rPr>
      <w:tblPr/>
      <w:tcPr>
        <w:shd w:val="clear" w:color="FFFFFF" w:themeColor="accent6" w:fill="FFFFFF" w:themeFill="accent6"/>
      </w:tcPr>
    </w:tblStylePr>
    <w:tblStylePr w:type="lastRow">
      <w:rPr>
        <w:rFonts w:ascii="Arial" w:hAnsi="Arial"/>
        <w:color w:val="F2F2F2"/>
        <w:sz w:val="22"/>
      </w:rPr>
      <w:tblPr/>
      <w:tcPr>
        <w:shd w:val="clear" w:color="FFFFFF" w:themeColor="accent6" w:fill="FFFFFF" w:themeFill="accent6"/>
      </w:tcPr>
    </w:tblStylePr>
    <w:tblStylePr w:type="firstCol">
      <w:rPr>
        <w:rFonts w:ascii="Arial" w:hAnsi="Arial"/>
        <w:color w:val="F2F2F2"/>
        <w:sz w:val="22"/>
      </w:rPr>
      <w:tblPr/>
      <w:tcPr>
        <w:shd w:val="clear" w:color="FFFFFF" w:themeColor="accent6" w:fill="FFFFFF" w:themeFill="accent6"/>
      </w:tcPr>
    </w:tblStylePr>
    <w:tblStylePr w:type="lastCol">
      <w:rPr>
        <w:rFonts w:ascii="Arial" w:hAnsi="Arial"/>
        <w:color w:val="F2F2F2"/>
        <w:sz w:val="22"/>
      </w:rPr>
      <w:tblPr/>
      <w:tcPr>
        <w:shd w:val="clear" w:color="FFFFFF" w:themeColor="accent6" w:fill="FFFFFF"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34" w:fill="FFFFFF"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insideH w:val="single" w:sz="4" w:space="0" w:color="EA9D85" w:themeColor="accent1" w:themeTint="67"/>
        <w:insideV w:val="single" w:sz="4" w:space="0" w:color="EA9D85" w:themeColor="accent1" w:themeTint="67"/>
      </w:tblBorders>
    </w:tblPr>
    <w:tblStylePr w:type="firstRow">
      <w:rPr>
        <w:rFonts w:ascii="Arial" w:hAnsi="Arial"/>
        <w:color w:val="404040"/>
        <w:sz w:val="22"/>
      </w:rPr>
      <w:tblPr/>
      <w:tcPr>
        <w:tcBorders>
          <w:bottom w:val="single" w:sz="12" w:space="0" w:color="853217" w:themeColor="accent1"/>
        </w:tcBorders>
      </w:tcPr>
    </w:tblStylePr>
    <w:tblStylePr w:type="lastRow">
      <w:rPr>
        <w:rFonts w:ascii="Arial" w:hAnsi="Arial"/>
        <w:color w:val="404040"/>
        <w:sz w:val="22"/>
      </w:rPr>
      <w:tblPr/>
      <w:tcPr>
        <w:tcBorders>
          <w:top w:val="single" w:sz="12" w:space="0" w:color="853217"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53217" w:themeColor="accent1"/>
        </w:tcBorders>
      </w:tcPr>
    </w:tblStylePr>
    <w:tblStylePr w:type="band1Horz">
      <w:rPr>
        <w:rFonts w:ascii="Arial" w:hAnsi="Arial"/>
        <w:color w:val="404040"/>
        <w:sz w:val="22"/>
      </w:rPr>
      <w:tblPr/>
      <w:tcPr>
        <w:tc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insideH w:val="single" w:sz="4" w:space="0" w:color="F0D5C8" w:themeColor="accent2" w:themeTint="67"/>
        <w:insideV w:val="single" w:sz="4" w:space="0" w:color="F0D5C8" w:themeColor="accent2" w:themeTint="67"/>
      </w:tblBorders>
    </w:tblPr>
    <w:tblStylePr w:type="firstRow">
      <w:rPr>
        <w:rFonts w:ascii="Arial" w:hAnsi="Arial"/>
        <w:color w:val="404040"/>
        <w:sz w:val="22"/>
      </w:rPr>
      <w:tblPr/>
      <w:tcPr>
        <w:tcBorders>
          <w:bottom w:val="single" w:sz="12" w:space="0" w:color="E9C2AE" w:themeColor="accent2" w:themeTint="97"/>
        </w:tcBorders>
      </w:tcPr>
    </w:tblStylePr>
    <w:tblStylePr w:type="lastRow">
      <w:rPr>
        <w:rFonts w:ascii="Arial" w:hAnsi="Arial"/>
        <w:color w:val="404040"/>
        <w:sz w:val="22"/>
      </w:rPr>
      <w:tblPr/>
      <w:tcPr>
        <w:tcBorders>
          <w:top w:val="single" w:sz="12" w:space="0" w:color="E9C2AE"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E9C2AE" w:themeColor="accent2" w:themeTint="97"/>
        </w:tcBorders>
      </w:tcPr>
    </w:tblStylePr>
    <w:tblStylePr w:type="band1Horz">
      <w:rPr>
        <w:rFonts w:ascii="Arial" w:hAnsi="Arial"/>
        <w:color w:val="404040"/>
        <w:sz w:val="22"/>
      </w:rPr>
      <w:tblPr/>
      <w:tcPr>
        <w:tc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insideH w:val="single" w:sz="4" w:space="0" w:color="B6BFC6" w:themeColor="accent3" w:themeTint="67"/>
        <w:insideV w:val="single" w:sz="4" w:space="0" w:color="B6BFC6" w:themeColor="accent3" w:themeTint="67"/>
      </w:tblBorders>
    </w:tblPr>
    <w:tblStylePr w:type="firstRow">
      <w:rPr>
        <w:rFonts w:ascii="Arial" w:hAnsi="Arial"/>
        <w:color w:val="404040"/>
        <w:sz w:val="22"/>
      </w:rPr>
      <w:tblPr/>
      <w:tcPr>
        <w:tcBorders>
          <w:bottom w:val="single" w:sz="12" w:space="0" w:color="94A1AC" w:themeColor="accent3" w:themeTint="98"/>
        </w:tcBorders>
      </w:tcPr>
    </w:tblStylePr>
    <w:tblStylePr w:type="lastRow">
      <w:rPr>
        <w:rFonts w:ascii="Arial" w:hAnsi="Arial"/>
        <w:color w:val="404040"/>
        <w:sz w:val="22"/>
      </w:rPr>
      <w:tblPr/>
      <w:tcPr>
        <w:tcBorders>
          <w:top w:val="single" w:sz="12" w:space="0" w:color="94A1AC"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4A1AC" w:themeColor="accent3" w:themeTint="98"/>
        </w:tcBorders>
      </w:tcPr>
    </w:tblStylePr>
    <w:tblStylePr w:type="band1Horz">
      <w:rPr>
        <w:rFonts w:ascii="Arial" w:hAnsi="Arial"/>
        <w:color w:val="404040"/>
        <w:sz w:val="22"/>
      </w:rPr>
      <w:tblPr/>
      <w:tcPr>
        <w:tc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insideH w:val="single" w:sz="4" w:space="0" w:color="CDC5BC" w:themeColor="accent4" w:themeTint="67"/>
        <w:insideV w:val="single" w:sz="4" w:space="0" w:color="CDC5BC" w:themeColor="accent4" w:themeTint="67"/>
      </w:tblBorders>
    </w:tblPr>
    <w:tblStylePr w:type="firstRow">
      <w:rPr>
        <w:rFonts w:ascii="Arial" w:hAnsi="Arial"/>
        <w:color w:val="404040"/>
        <w:sz w:val="22"/>
      </w:rPr>
      <w:tblPr/>
      <w:tcPr>
        <w:tcBorders>
          <w:bottom w:val="single" w:sz="12" w:space="0" w:color="B5A89C" w:themeColor="accent4" w:themeTint="9A"/>
        </w:tcBorders>
      </w:tcPr>
    </w:tblStylePr>
    <w:tblStylePr w:type="lastRow">
      <w:rPr>
        <w:rFonts w:ascii="Arial" w:hAnsi="Arial"/>
        <w:color w:val="404040"/>
        <w:sz w:val="22"/>
      </w:rPr>
      <w:tblPr/>
      <w:tcPr>
        <w:tcBorders>
          <w:top w:val="single" w:sz="12" w:space="0" w:color="B5A89C"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5A89C" w:themeColor="accent4" w:themeTint="9A"/>
        </w:tcBorders>
      </w:tcPr>
    </w:tblStylePr>
    <w:tblStylePr w:type="band1Horz">
      <w:rPr>
        <w:rFonts w:ascii="Arial" w:hAnsi="Arial"/>
        <w:color w:val="404040"/>
        <w:sz w:val="22"/>
      </w:rPr>
      <w:tblPr/>
      <w:tcPr>
        <w:tc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insideH w:val="single" w:sz="4" w:space="0" w:color="FFFFFF" w:themeColor="accent5" w:themeTint="67"/>
        <w:insideV w:val="single" w:sz="4" w:space="0" w:color="FFFFFF" w:themeColor="accent5" w:themeTint="67"/>
      </w:tblBorders>
    </w:tblPr>
    <w:tblStylePr w:type="firstRow">
      <w:rPr>
        <w:rFonts w:ascii="Arial" w:hAnsi="Arial"/>
        <w:color w:val="404040"/>
        <w:sz w:val="22"/>
      </w:rPr>
      <w:tblPr/>
      <w:tcPr>
        <w:tcBorders>
          <w:bottom w:val="single" w:sz="12" w:space="0" w:color="FFFFFF" w:themeColor="accent5" w:themeTint="9A"/>
        </w:tcBorders>
      </w:tcPr>
    </w:tblStylePr>
    <w:tblStylePr w:type="lastRow">
      <w:rPr>
        <w:rFonts w:ascii="Arial" w:hAnsi="Arial"/>
        <w:color w:val="404040"/>
        <w:sz w:val="22"/>
      </w:rPr>
      <w:tblPr/>
      <w:tcPr>
        <w:tcBorders>
          <w:top w:val="single" w:sz="12" w:space="0" w:color="FFFFFF"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5" w:themeTint="9A"/>
        </w:tcBorders>
      </w:tcPr>
    </w:tblStylePr>
    <w:tblStylePr w:type="band1Horz">
      <w:rPr>
        <w:rFonts w:ascii="Arial" w:hAnsi="Arial"/>
        <w:color w:val="404040"/>
        <w:sz w:val="22"/>
      </w:rPr>
      <w:tblPr/>
      <w:tcPr>
        <w:tc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insideH w:val="single" w:sz="4" w:space="0" w:color="FFFFFF" w:themeColor="accent6" w:themeTint="67"/>
        <w:insideV w:val="single" w:sz="4" w:space="0" w:color="FFFFFF" w:themeColor="accent6" w:themeTint="67"/>
      </w:tblBorders>
    </w:tblPr>
    <w:tblStylePr w:type="firstRow">
      <w:rPr>
        <w:rFonts w:ascii="Arial" w:hAnsi="Arial"/>
        <w:color w:val="404040"/>
        <w:sz w:val="22"/>
      </w:rPr>
      <w:tblPr/>
      <w:tcPr>
        <w:tcBorders>
          <w:bottom w:val="single" w:sz="12" w:space="0" w:color="FFFFFF" w:themeColor="accent6" w:themeTint="98"/>
        </w:tcBorders>
      </w:tcPr>
    </w:tblStylePr>
    <w:tblStylePr w:type="lastRow">
      <w:rPr>
        <w:rFonts w:ascii="Arial" w:hAnsi="Arial"/>
        <w:color w:val="404040"/>
        <w:sz w:val="22"/>
      </w:rPr>
      <w:tblPr/>
      <w:tcPr>
        <w:tcBorders>
          <w:top w:val="single" w:sz="12" w:space="0" w:color="FFFFFF"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6" w:themeTint="98"/>
        </w:tcBorders>
      </w:tcPr>
    </w:tblStylePr>
    <w:tblStylePr w:type="band1Horz">
      <w:rPr>
        <w:rFonts w:ascii="Arial" w:hAnsi="Arial"/>
        <w:color w:val="404040"/>
        <w:sz w:val="22"/>
      </w:rPr>
      <w:tblPr/>
      <w:tcPr>
        <w:tc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tcBorders>
      </w:tcPr>
    </w:tblStyle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Tabledesillustrations">
    <w:name w:val="table of figures"/>
    <w:basedOn w:val="Normal"/>
    <w:next w:val="Normal"/>
    <w:uiPriority w:val="99"/>
    <w:unhideWhenUsed/>
  </w:style>
  <w:style w:type="character" w:customStyle="1" w:styleId="Titre1Car">
    <w:name w:val="Titre 1 Car"/>
    <w:basedOn w:val="Policepardfaut"/>
    <w:link w:val="Titre1"/>
    <w:uiPriority w:val="2"/>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basedOn w:val="Policepardfaut"/>
    <w:link w:val="Titre2"/>
    <w:uiPriority w:val="2"/>
    <w:rPr>
      <w:rFonts w:ascii="Eurostile LT Std" w:eastAsiaTheme="majorEastAsia" w:hAnsi="Eurostile LT Std" w:cstheme="majorBidi"/>
      <w:b/>
      <w:color w:val="853217" w:themeColor="accent1"/>
      <w:sz w:val="26"/>
      <w:szCs w:val="26"/>
    </w:rPr>
  </w:style>
  <w:style w:type="paragraph" w:styleId="Titre">
    <w:name w:val="Title"/>
    <w:next w:val="Normal"/>
    <w:link w:val="TitreCar"/>
    <w:qFormat/>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sz w:val="52"/>
      <w:szCs w:val="52"/>
    </w:rPr>
  </w:style>
  <w:style w:type="character" w:customStyle="1" w:styleId="TitreCar">
    <w:name w:val="Titre Car"/>
    <w:basedOn w:val="Policepardfaut"/>
    <w:link w:val="Titre"/>
    <w:uiPriority w:val="1"/>
    <w:rPr>
      <w:rFonts w:ascii="Eurostile LT Std" w:eastAsiaTheme="majorEastAsia" w:hAnsi="Eurostile LT Std" w:cstheme="majorBidi"/>
      <w:b/>
      <w:color w:val="853217" w:themeColor="accent1"/>
      <w:sz w:val="52"/>
      <w:szCs w:val="52"/>
    </w:rPr>
  </w:style>
  <w:style w:type="character" w:customStyle="1" w:styleId="Titre3Car">
    <w:name w:val="Titre 3 Car"/>
    <w:basedOn w:val="Policepardfaut"/>
    <w:link w:val="Titre3"/>
    <w:uiPriority w:val="3"/>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Pr>
      <w:smallCaps/>
      <w:color w:val="7F7F7F" w:themeColor="background2" w:themeShade="7F"/>
      <w:spacing w:val="5"/>
      <w:sz w:val="28"/>
      <w:szCs w:val="28"/>
    </w:rPr>
  </w:style>
  <w:style w:type="character" w:styleId="Accentuationlgre">
    <w:name w:val="Subtle Emphasis"/>
    <w:uiPriority w:val="19"/>
    <w:rPr>
      <w:smallCaps/>
      <w:color w:val="5A5A5A" w:themeColor="text1" w:themeTint="A5"/>
      <w:vertAlign w:val="baseline"/>
    </w:rPr>
  </w:style>
  <w:style w:type="character" w:customStyle="1" w:styleId="Titre4Car">
    <w:name w:val="Titre 4 Car"/>
    <w:basedOn w:val="Policepardfaut"/>
    <w:link w:val="Titre4"/>
    <w:uiPriority w:val="9"/>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Pr>
      <w:rFonts w:asciiTheme="majorHAnsi" w:eastAsiaTheme="majorEastAsia" w:hAnsiTheme="majorHAnsi" w:cstheme="majorBidi"/>
      <w:smallCaps/>
      <w:color w:val="FFFFFF" w:themeColor="text2" w:themeTint="BF"/>
      <w:spacing w:val="20"/>
    </w:rPr>
  </w:style>
  <w:style w:type="paragraph" w:styleId="NormalWeb">
    <w:name w:val="Normal (Web)"/>
    <w:basedOn w:val="Normal"/>
    <w:semiHidden/>
    <w:unhideWhenUsed/>
    <w:pPr>
      <w:spacing w:before="100" w:beforeAutospacing="1" w:after="100" w:afterAutospacing="1" w:line="264" w:lineRule="auto"/>
      <w:jc w:val="both"/>
    </w:pPr>
    <w:rPr>
      <w:rFonts w:eastAsiaTheme="minorHAnsi" w:cstheme="minorBidi"/>
      <w:sz w:val="24"/>
      <w:szCs w:val="24"/>
    </w:rPr>
  </w:style>
  <w:style w:type="paragraph" w:styleId="En-tte">
    <w:name w:val="header"/>
    <w:basedOn w:val="Normal"/>
    <w:link w:val="En-tteCar"/>
    <w:pPr>
      <w:tabs>
        <w:tab w:val="center" w:pos="4536"/>
        <w:tab w:val="right" w:pos="9072"/>
      </w:tabs>
      <w:spacing w:line="264" w:lineRule="auto"/>
      <w:jc w:val="both"/>
    </w:pPr>
    <w:rPr>
      <w:rFonts w:ascii="Arial" w:eastAsiaTheme="minorHAnsi" w:hAnsi="Arial" w:cstheme="minorBidi"/>
      <w:sz w:val="22"/>
      <w:szCs w:val="24"/>
    </w:rPr>
  </w:style>
  <w:style w:type="character" w:customStyle="1" w:styleId="En-tteCar">
    <w:name w:val="En-tête Car"/>
    <w:basedOn w:val="Policepardfaut"/>
    <w:link w:val="En-tte"/>
    <w:rPr>
      <w:rFonts w:ascii="Arial" w:hAnsi="Arial"/>
      <w:lang w:eastAsia="fr-FR"/>
    </w:rPr>
  </w:style>
  <w:style w:type="paragraph" w:styleId="Pieddepage">
    <w:name w:val="footer"/>
    <w:basedOn w:val="Normal"/>
    <w:link w:val="PieddepageCar"/>
    <w:pPr>
      <w:tabs>
        <w:tab w:val="center" w:pos="4536"/>
        <w:tab w:val="right" w:pos="9072"/>
      </w:tabs>
      <w:spacing w:line="264" w:lineRule="auto"/>
      <w:jc w:val="both"/>
    </w:pPr>
    <w:rPr>
      <w:rFonts w:ascii="Arial" w:eastAsiaTheme="minorHAnsi" w:hAnsi="Arial" w:cstheme="minorBidi"/>
      <w:sz w:val="22"/>
      <w:szCs w:val="24"/>
    </w:rPr>
  </w:style>
  <w:style w:type="character" w:customStyle="1" w:styleId="PieddepageCar">
    <w:name w:val="Pied de page Car"/>
    <w:basedOn w:val="Policepardfaut"/>
    <w:link w:val="Pieddepage"/>
    <w:rPr>
      <w:rFonts w:ascii="Arial" w:hAnsi="Arial"/>
      <w:lang w:eastAsia="fr-FR"/>
    </w:rPr>
  </w:style>
  <w:style w:type="character" w:styleId="Lienhypertexte">
    <w:name w:val="Hyperlink"/>
    <w:rPr>
      <w:color w:val="0000FF"/>
      <w:u w:val="single"/>
    </w:rPr>
  </w:style>
  <w:style w:type="paragraph" w:styleId="Paragraphedeliste">
    <w:name w:val="List Paragraph"/>
    <w:basedOn w:val="Normal"/>
    <w:uiPriority w:val="34"/>
    <w:pPr>
      <w:spacing w:line="264" w:lineRule="auto"/>
      <w:ind w:left="720"/>
      <w:contextualSpacing/>
      <w:jc w:val="both"/>
    </w:pPr>
    <w:rPr>
      <w:rFonts w:ascii="Arial" w:eastAsiaTheme="minorHAnsi" w:hAnsi="Arial" w:cstheme="minorBidi"/>
      <w:sz w:val="22"/>
      <w:szCs w:val="24"/>
    </w:rPr>
  </w:style>
  <w:style w:type="table" w:styleId="Trameclaire-Accent1">
    <w:name w:val="Light Shading Accent 1"/>
    <w:basedOn w:val="TableauNormal"/>
    <w:uiPriority w:val="60"/>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one" w:sz="4" w:space="0" w:color="000000"/>
          <w:bottom w:val="single" w:sz="8" w:space="0" w:color="853217" w:themeColor="accent1"/>
          <w:right w:val="none" w:sz="4" w:space="0" w:color="000000"/>
          <w:insideH w:val="none" w:sz="4" w:space="0" w:color="000000"/>
          <w:insideV w:val="none" w:sz="4" w:space="0" w:color="000000"/>
        </w:tcBorders>
      </w:tcPr>
    </w:tblStylePr>
    <w:tblStylePr w:type="lastRow">
      <w:pPr>
        <w:spacing w:before="0" w:after="0" w:line="240" w:lineRule="auto"/>
      </w:pPr>
      <w:rPr>
        <w:b/>
        <w:bCs/>
      </w:rPr>
      <w:tblPr/>
      <w:tcPr>
        <w:tcBorders>
          <w:top w:val="single" w:sz="8" w:space="0" w:color="853217" w:themeColor="accent1"/>
          <w:left w:val="none" w:sz="4" w:space="0" w:color="000000"/>
          <w:bottom w:val="single" w:sz="8" w:space="0" w:color="853217" w:themeColor="accent1"/>
          <w:right w:val="none" w:sz="4" w:space="0" w:color="000000"/>
          <w:insideH w:val="none" w:sz="4" w:space="0" w:color="000000"/>
          <w:insideV w:val="none" w:sz="4" w:space="0" w:color="000000"/>
        </w:tcBorders>
      </w:tcPr>
    </w:tblStylePr>
    <w:tblStylePr w:type="firstCol">
      <w:rPr>
        <w:b/>
        <w:bCs/>
      </w:rPr>
    </w:tblStylePr>
    <w:tblStylePr w:type="lastCol">
      <w:rPr>
        <w:b/>
        <w:bCs/>
      </w:rPr>
    </w:tblStylePr>
    <w:tblStylePr w:type="band1Vert">
      <w:tblPr/>
      <w:tcPr>
        <w:tcBorders>
          <w:left w:val="none" w:sz="4" w:space="0" w:color="000000"/>
          <w:right w:val="none" w:sz="4" w:space="0" w:color="000000"/>
          <w:insideH w:val="none" w:sz="4" w:space="0" w:color="000000"/>
          <w:insideV w:val="none" w:sz="4" w:space="0" w:color="000000"/>
        </w:tcBorders>
        <w:shd w:val="clear" w:color="auto" w:fill="F2C3B4" w:themeFill="accent1" w:themeFillTint="3F"/>
      </w:tcPr>
    </w:tblStylePr>
    <w:tblStylePr w:type="band1Horz">
      <w:tblPr/>
      <w:tcPr>
        <w:tcBorders>
          <w:left w:val="none" w:sz="4" w:space="0" w:color="000000"/>
          <w:right w:val="none" w:sz="4" w:space="0" w:color="000000"/>
          <w:insideH w:val="none" w:sz="4" w:space="0" w:color="000000"/>
          <w:insideV w:val="none" w:sz="4" w:space="0" w:color="000000"/>
        </w:tcBorders>
        <w:shd w:val="clear" w:color="auto" w:fill="F2C3B4" w:themeFill="accent1" w:themeFillTint="3F"/>
      </w:tcPr>
    </w:tblStylePr>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centuation">
    <w:name w:val="Emphasis"/>
    <w:qFormat/>
    <w:rPr>
      <w:b/>
      <w:bCs/>
      <w:smallCaps/>
      <w:color w:val="5A5A5A" w:themeColor="text1" w:themeTint="A5"/>
      <w:spacing w:val="20"/>
      <w:vertAlign w:val="baseline"/>
    </w:rPr>
  </w:style>
  <w:style w:type="character" w:customStyle="1" w:styleId="Titre6Car">
    <w:name w:val="Titre 6 Car"/>
    <w:basedOn w:val="Policepardfaut"/>
    <w:link w:val="Titre6"/>
    <w:uiPriority w:val="9"/>
    <w:rPr>
      <w:rFonts w:asciiTheme="majorHAnsi" w:eastAsiaTheme="majorEastAsia" w:hAnsiTheme="majorHAnsi" w:cstheme="majorBidi"/>
      <w:smallCaps/>
      <w:color w:val="7F7F7F" w:themeColor="background2" w:themeShade="7F"/>
      <w:spacing w:val="20"/>
    </w:rPr>
  </w:style>
  <w:style w:type="character" w:styleId="lev">
    <w:name w:val="Strong"/>
    <w:qFormat/>
    <w:rPr>
      <w:b/>
      <w:bCs/>
      <w:spacing w:val="0"/>
    </w:rPr>
  </w:style>
  <w:style w:type="paragraph" w:customStyle="1" w:styleId="Signatures">
    <w:name w:val="Signature(s)"/>
    <w:basedOn w:val="Normal"/>
    <w:link w:val="SignaturesCar"/>
    <w:uiPriority w:val="5"/>
    <w:qFormat/>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pPr>
      <w:numPr>
        <w:numId w:val="22"/>
      </w:numPr>
    </w:pPr>
    <w:rPr>
      <w:lang w:eastAsia="en-US"/>
    </w:rPr>
  </w:style>
  <w:style w:type="character" w:customStyle="1" w:styleId="SignaturesCar">
    <w:name w:val="Signature(s) Car"/>
    <w:basedOn w:val="Policepardfaut"/>
    <w:link w:val="Signatures"/>
    <w:uiPriority w:val="5"/>
    <w:rPr>
      <w:rFonts w:ascii="Eurostile LT Std" w:hAnsi="Eurostile LT Std"/>
      <w:b/>
      <w:szCs w:val="24"/>
      <w:lang w:eastAsia="fr-FR"/>
    </w:rPr>
  </w:style>
  <w:style w:type="character" w:customStyle="1" w:styleId="Titre7Car">
    <w:name w:val="Titre 7 Car"/>
    <w:basedOn w:val="Policepardfaut"/>
    <w:link w:val="Titre7"/>
    <w:uiPriority w:val="9"/>
    <w:semiHidden/>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pPr>
      <w:spacing w:after="200"/>
      <w:jc w:val="both"/>
    </w:pPr>
    <w:rPr>
      <w:rFonts w:ascii="Arial" w:eastAsiaTheme="minorHAnsi" w:hAnsi="Arial" w:cstheme="minorBidi"/>
      <w:b/>
      <w:bCs/>
      <w:color w:val="853217" w:themeColor="accent1"/>
      <w:sz w:val="18"/>
      <w:szCs w:val="18"/>
    </w:rPr>
  </w:style>
  <w:style w:type="paragraph" w:styleId="Sansinterligne">
    <w:name w:val="No Spacing"/>
    <w:basedOn w:val="Normal"/>
    <w:uiPriority w:val="1"/>
    <w:pPr>
      <w:jc w:val="both"/>
    </w:pPr>
    <w:rPr>
      <w:rFonts w:ascii="Arial" w:eastAsiaTheme="minorHAnsi" w:hAnsi="Arial" w:cstheme="minorBidi"/>
      <w:sz w:val="22"/>
      <w:szCs w:val="24"/>
    </w:rPr>
  </w:style>
  <w:style w:type="paragraph" w:styleId="Citation">
    <w:name w:val="Quote"/>
    <w:basedOn w:val="Normal"/>
    <w:next w:val="Normal"/>
    <w:link w:val="CitationCar"/>
    <w:uiPriority w:val="29"/>
    <w:pPr>
      <w:spacing w:line="264" w:lineRule="auto"/>
      <w:jc w:val="both"/>
    </w:pPr>
    <w:rPr>
      <w:rFonts w:ascii="Arial" w:eastAsiaTheme="minorHAnsi" w:hAnsi="Arial" w:cstheme="minorBidi"/>
      <w:i/>
      <w:iCs/>
      <w:sz w:val="22"/>
      <w:szCs w:val="24"/>
    </w:rPr>
  </w:style>
  <w:style w:type="character" w:customStyle="1" w:styleId="CitationCar">
    <w:name w:val="Citation Car"/>
    <w:basedOn w:val="Policepardfaut"/>
    <w:link w:val="Citation"/>
    <w:uiPriority w:val="29"/>
    <w:rPr>
      <w:i/>
      <w:iCs/>
      <w:color w:val="5A5A5A" w:themeColor="text1" w:themeTint="A5"/>
    </w:rPr>
  </w:style>
  <w:style w:type="paragraph" w:styleId="Citationintense">
    <w:name w:val="Intense Quote"/>
    <w:basedOn w:val="Normal"/>
    <w:next w:val="Normal"/>
    <w:link w:val="CitationintenseCar"/>
    <w:uiPriority w:val="30"/>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Pr>
      <w:rFonts w:asciiTheme="majorHAnsi" w:eastAsiaTheme="majorEastAsia" w:hAnsiTheme="majorHAnsi" w:cstheme="majorBidi"/>
      <w:smallCaps/>
      <w:color w:val="632511" w:themeColor="accent1" w:themeShade="BF"/>
    </w:rPr>
  </w:style>
  <w:style w:type="character" w:styleId="Accentuationintense">
    <w:name w:val="Intense Emphasis"/>
    <w:uiPriority w:val="21"/>
    <w:rPr>
      <w:b/>
      <w:bCs/>
      <w:smallCaps/>
      <w:color w:val="853217" w:themeColor="accent1"/>
      <w:spacing w:val="40"/>
    </w:rPr>
  </w:style>
  <w:style w:type="character" w:styleId="Rfrencelgre">
    <w:name w:val="Subtle Reference"/>
    <w:uiPriority w:val="31"/>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VuConsidrant">
    <w:name w:val="Vu.Considérant"/>
    <w:basedOn w:val="Normal"/>
    <w:pPr>
      <w:spacing w:after="140"/>
      <w:jc w:val="both"/>
    </w:pPr>
    <w:rPr>
      <w:rFonts w:ascii="Arial" w:hAnsi="Arial" w:cs="Arial"/>
    </w:rPr>
  </w:style>
  <w:style w:type="paragraph" w:customStyle="1" w:styleId="articlecontenu">
    <w:name w:val="article : contenu"/>
    <w:basedOn w:val="Normal"/>
    <w:pPr>
      <w:spacing w:after="140"/>
      <w:ind w:firstLine="567"/>
      <w:jc w:val="both"/>
    </w:pPr>
    <w:rPr>
      <w:rFonts w:ascii="Arial" w:hAnsi="Arial" w:cs="Arial"/>
    </w:rPr>
  </w:style>
  <w:style w:type="paragraph" w:styleId="Signature">
    <w:name w:val="Signature"/>
    <w:basedOn w:val="Normal"/>
    <w:link w:val="SignatureCar"/>
    <w:uiPriority w:val="99"/>
    <w:unhideWhenUsed/>
    <w:pPr>
      <w:tabs>
        <w:tab w:val="right" w:pos="6663"/>
        <w:tab w:val="right" w:pos="9923"/>
      </w:tabs>
      <w:ind w:left="4252"/>
      <w:jc w:val="center"/>
    </w:pPr>
    <w:rPr>
      <w:rFonts w:ascii="Arial" w:hAnsi="Arial" w:cs="Arial"/>
    </w:rPr>
  </w:style>
  <w:style w:type="character" w:customStyle="1" w:styleId="SignatureCar">
    <w:name w:val="Signature Car"/>
    <w:basedOn w:val="Policepardfaut"/>
    <w:link w:val="Signature"/>
    <w:uiPriority w:val="99"/>
    <w:rPr>
      <w:rFonts w:ascii="Arial" w:eastAsia="Times New Roman" w:hAnsi="Arial" w:cs="Arial"/>
      <w:sz w:val="20"/>
      <w:szCs w:val="20"/>
      <w:lang w:eastAsia="fr-FR"/>
    </w:rPr>
  </w:style>
  <w:style w:type="paragraph" w:customStyle="1" w:styleId="notifi">
    <w:name w:val="notifié à"/>
    <w:basedOn w:val="articlecontenu"/>
    <w:pPr>
      <w:spacing w:after="0"/>
      <w:ind w:left="567" w:firstLine="0"/>
    </w:pPr>
  </w:style>
  <w:style w:type="paragraph" w:customStyle="1" w:styleId="intituldelarrt">
    <w:name w:val="intitulé de l'arrêté"/>
    <w:basedOn w:val="Normal"/>
    <w:uiPriority w:val="99"/>
    <w:pPr>
      <w:jc w:val="center"/>
    </w:pPr>
    <w:rPr>
      <w:rFonts w:ascii="Arial" w:hAnsi="Arial" w:cs="Arial"/>
      <w:b/>
      <w:bCs/>
      <w:sz w:val="22"/>
      <w:szCs w:val="22"/>
    </w:rPr>
  </w:style>
  <w:style w:type="paragraph" w:customStyle="1" w:styleId="arrte">
    <w:name w:val="&quot;arrête&quot;"/>
    <w:basedOn w:val="VuConsidrant"/>
    <w:uiPriority w:val="99"/>
    <w:pPr>
      <w:spacing w:before="240" w:after="240"/>
      <w:jc w:val="center"/>
    </w:pPr>
    <w:rPr>
      <w:b/>
      <w:bCs/>
      <w:spacing w:val="40"/>
      <w:sz w:val="22"/>
      <w:szCs w:val="22"/>
    </w:rPr>
  </w:style>
  <w:style w:type="paragraph" w:customStyle="1" w:styleId="articlen">
    <w:name w:val="article : n°"/>
    <w:basedOn w:val="VuConsidrant"/>
    <w:pPr>
      <w:spacing w:before="100" w:after="0"/>
    </w:pPr>
    <w:rPr>
      <w:b/>
      <w:bCs/>
    </w:rPr>
  </w:style>
  <w:style w:type="paragraph" w:customStyle="1" w:styleId="recours">
    <w:name w:val="recours"/>
    <w:basedOn w:val="articlecontenu"/>
    <w:uiPriority w:val="99"/>
    <w:pPr>
      <w:spacing w:after="0"/>
      <w:ind w:left="284" w:right="6095" w:firstLine="0"/>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diation@cdg81.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715</Words>
  <Characters>3937</Characters>
  <Application>Microsoft Office Word</Application>
  <DocSecurity>0</DocSecurity>
  <Lines>32</Lines>
  <Paragraphs>9</Paragraphs>
  <ScaleCrop>false</ScaleCrop>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BERTOUT</dc:creator>
  <cp:lastModifiedBy>Sylvie Mazars</cp:lastModifiedBy>
  <cp:revision>59</cp:revision>
  <dcterms:created xsi:type="dcterms:W3CDTF">2019-02-26T13:40:00Z</dcterms:created>
  <dcterms:modified xsi:type="dcterms:W3CDTF">2026-01-21T12:47:00Z</dcterms:modified>
</cp:coreProperties>
</file>