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563D" w:rsidRDefault="00D6563D" w:rsidP="00D6563D">
      <w:pPr>
        <w:pStyle w:val="En-tte"/>
        <w:jc w:val="right"/>
        <w:rPr>
          <w:sz w:val="16"/>
        </w:rPr>
      </w:pPr>
      <w:r>
        <w:rPr>
          <w:sz w:val="16"/>
        </w:rPr>
        <w:t>Pôle Carrière-Retraite CDG81 / EM</w:t>
      </w:r>
    </w:p>
    <w:p w:rsidR="00D6563D" w:rsidRPr="002B5C92" w:rsidRDefault="00D6563D" w:rsidP="00D6563D">
      <w:pPr>
        <w:pStyle w:val="En-tte"/>
        <w:jc w:val="right"/>
        <w:rPr>
          <w:sz w:val="16"/>
          <w:szCs w:val="24"/>
        </w:rPr>
      </w:pPr>
      <w:r>
        <w:rPr>
          <w:sz w:val="16"/>
        </w:rPr>
        <w:t>Février 2021</w:t>
      </w:r>
    </w:p>
    <w:p w:rsidR="00D6563D" w:rsidRPr="008A64A4" w:rsidRDefault="00D6563D" w:rsidP="00D6563D">
      <w:pPr>
        <w:pStyle w:val="Titre"/>
        <w:rPr>
          <w:rFonts w:ascii="Arial" w:hAnsi="Arial" w:cs="Arial"/>
          <w:color w:val="853217" w:themeColor="accent1"/>
          <w:sz w:val="36"/>
          <w:szCs w:val="36"/>
        </w:rPr>
      </w:pPr>
      <w:r w:rsidRPr="008A64A4">
        <w:rPr>
          <w:rFonts w:ascii="Arial" w:hAnsi="Arial" w:cs="Arial"/>
          <w:color w:val="853217" w:themeColor="accent1"/>
          <w:sz w:val="36"/>
          <w:szCs w:val="36"/>
        </w:rPr>
        <w:t xml:space="preserve">Arrêté portant attribution d’une prime « Grand </w:t>
      </w:r>
      <w:r w:rsidR="00D66097" w:rsidRPr="008A64A4">
        <w:rPr>
          <w:rFonts w:ascii="Arial" w:hAnsi="Arial" w:cs="Arial"/>
          <w:color w:val="853217" w:themeColor="accent1"/>
          <w:sz w:val="36"/>
          <w:szCs w:val="36"/>
        </w:rPr>
        <w:t>Â</w:t>
      </w:r>
      <w:r w:rsidRPr="008A64A4">
        <w:rPr>
          <w:rFonts w:ascii="Arial" w:hAnsi="Arial" w:cs="Arial"/>
          <w:color w:val="853217" w:themeColor="accent1"/>
          <w:sz w:val="36"/>
          <w:szCs w:val="36"/>
        </w:rPr>
        <w:t>ge »</w:t>
      </w:r>
    </w:p>
    <w:p w:rsidR="00D6563D" w:rsidRPr="008A64A4" w:rsidRDefault="00D6563D" w:rsidP="00D6563D">
      <w:pPr>
        <w:pStyle w:val="Titre"/>
        <w:rPr>
          <w:rFonts w:ascii="Arial" w:hAnsi="Arial" w:cs="Arial"/>
          <w:color w:val="853217" w:themeColor="accent1"/>
          <w:sz w:val="36"/>
          <w:szCs w:val="36"/>
        </w:rPr>
      </w:pPr>
      <w:r w:rsidRPr="008A64A4">
        <w:rPr>
          <w:rFonts w:ascii="Arial" w:hAnsi="Arial" w:cs="Arial"/>
          <w:color w:val="853217" w:themeColor="accent1"/>
          <w:sz w:val="36"/>
          <w:szCs w:val="36"/>
        </w:rPr>
        <w:t xml:space="preserve">A M. / Mme </w:t>
      </w:r>
      <w:r w:rsidRPr="008A64A4">
        <w:rPr>
          <w:rFonts w:ascii="Arial" w:hAnsi="Arial" w:cs="Arial"/>
          <w:b w:val="0"/>
          <w:color w:val="853217" w:themeColor="accent1"/>
          <w:sz w:val="36"/>
          <w:szCs w:val="36"/>
        </w:rPr>
        <w:t>………………………………….</w:t>
      </w:r>
      <w:r w:rsidRPr="008A64A4">
        <w:rPr>
          <w:rFonts w:ascii="Arial" w:hAnsi="Arial" w:cs="Arial"/>
          <w:color w:val="853217" w:themeColor="accent1"/>
          <w:sz w:val="36"/>
          <w:szCs w:val="36"/>
        </w:rPr>
        <w:br/>
        <w:t xml:space="preserve">Grade </w:t>
      </w:r>
      <w:r w:rsidRPr="008A64A4">
        <w:rPr>
          <w:rFonts w:ascii="Arial" w:hAnsi="Arial" w:cs="Arial"/>
          <w:b w:val="0"/>
          <w:color w:val="853217" w:themeColor="accent1"/>
          <w:sz w:val="36"/>
          <w:szCs w:val="36"/>
        </w:rPr>
        <w:t>………………………..</w:t>
      </w:r>
    </w:p>
    <w:p w:rsidR="00D6563D" w:rsidRPr="002B5C92" w:rsidRDefault="00D6563D" w:rsidP="00D6563D">
      <w:pPr>
        <w:tabs>
          <w:tab w:val="left" w:pos="1843"/>
          <w:tab w:val="center" w:pos="6804"/>
        </w:tabs>
        <w:ind w:left="-426"/>
        <w:jc w:val="center"/>
        <w:rPr>
          <w:rFonts w:ascii="Arial" w:hAnsi="Arial" w:cs="Arial"/>
          <w:sz w:val="20"/>
          <w:szCs w:val="20"/>
        </w:rPr>
      </w:pPr>
    </w:p>
    <w:p w:rsidR="00D6563D" w:rsidRPr="003D7398" w:rsidRDefault="00D6563D" w:rsidP="00D6563D">
      <w:pPr>
        <w:jc w:val="both"/>
        <w:rPr>
          <w:rFonts w:ascii="Arial" w:hAnsi="Arial" w:cs="Arial"/>
          <w:sz w:val="20"/>
          <w:szCs w:val="20"/>
        </w:rPr>
      </w:pPr>
    </w:p>
    <w:p w:rsidR="00D6563D" w:rsidRPr="008A64A4" w:rsidRDefault="00D6563D" w:rsidP="00D6563D">
      <w:pPr>
        <w:jc w:val="both"/>
        <w:rPr>
          <w:rFonts w:ascii="Arial" w:hAnsi="Arial" w:cs="Arial"/>
          <w:sz w:val="20"/>
          <w:szCs w:val="20"/>
        </w:rPr>
      </w:pPr>
      <w:r w:rsidRPr="003D7398">
        <w:rPr>
          <w:rFonts w:ascii="Arial" w:hAnsi="Arial" w:cs="Arial"/>
          <w:b/>
          <w:sz w:val="20"/>
          <w:szCs w:val="20"/>
        </w:rPr>
        <w:t xml:space="preserve">Le Maire </w:t>
      </w:r>
      <w:r w:rsidRPr="003D7398">
        <w:rPr>
          <w:rFonts w:ascii="Arial" w:hAnsi="Arial" w:cs="Arial"/>
          <w:b/>
          <w:i/>
          <w:sz w:val="20"/>
          <w:szCs w:val="20"/>
        </w:rPr>
        <w:t>(ou le Président)</w:t>
      </w:r>
      <w:r w:rsidRPr="003D7398">
        <w:rPr>
          <w:rFonts w:ascii="Arial" w:hAnsi="Arial" w:cs="Arial"/>
          <w:b/>
          <w:sz w:val="20"/>
          <w:szCs w:val="20"/>
        </w:rPr>
        <w:t xml:space="preserve"> de</w:t>
      </w:r>
      <w:r w:rsidRPr="008A64A4">
        <w:rPr>
          <w:rFonts w:ascii="Arial" w:hAnsi="Arial" w:cs="Arial"/>
          <w:sz w:val="20"/>
          <w:szCs w:val="20"/>
        </w:rPr>
        <w:t xml:space="preserve"> .........................................................................................,</w:t>
      </w:r>
    </w:p>
    <w:p w:rsidR="00D6563D" w:rsidRPr="003D7398" w:rsidRDefault="00D6563D" w:rsidP="00D6563D">
      <w:pPr>
        <w:jc w:val="both"/>
        <w:rPr>
          <w:rFonts w:ascii="Arial" w:hAnsi="Arial" w:cs="Arial"/>
          <w:sz w:val="20"/>
          <w:szCs w:val="20"/>
        </w:rPr>
      </w:pPr>
      <w:bookmarkStart w:id="0" w:name="_GoBack"/>
      <w:bookmarkEnd w:id="0"/>
    </w:p>
    <w:p w:rsidR="00D6563D" w:rsidRDefault="00D6563D" w:rsidP="00D6563D">
      <w:pPr>
        <w:jc w:val="both"/>
        <w:rPr>
          <w:rFonts w:ascii="Arial" w:hAnsi="Arial" w:cs="Arial"/>
          <w:sz w:val="20"/>
          <w:szCs w:val="20"/>
        </w:rPr>
      </w:pPr>
      <w:r w:rsidRPr="003D7398">
        <w:rPr>
          <w:rFonts w:ascii="Arial" w:hAnsi="Arial" w:cs="Arial"/>
          <w:b/>
          <w:sz w:val="20"/>
          <w:szCs w:val="20"/>
        </w:rPr>
        <w:t>Vu</w:t>
      </w:r>
      <w:r w:rsidRPr="003D7398">
        <w:rPr>
          <w:rFonts w:ascii="Arial" w:hAnsi="Arial" w:cs="Arial"/>
          <w:sz w:val="20"/>
          <w:szCs w:val="20"/>
        </w:rPr>
        <w:t xml:space="preserve"> le code </w:t>
      </w:r>
      <w:r w:rsidR="004A2620">
        <w:rPr>
          <w:rFonts w:ascii="Arial" w:hAnsi="Arial" w:cs="Arial"/>
          <w:sz w:val="20"/>
          <w:szCs w:val="20"/>
        </w:rPr>
        <w:t>général des collectivités territoriales</w:t>
      </w:r>
      <w:r w:rsidRPr="003D7398">
        <w:rPr>
          <w:rFonts w:ascii="Arial" w:hAnsi="Arial" w:cs="Arial"/>
          <w:sz w:val="20"/>
          <w:szCs w:val="20"/>
        </w:rPr>
        <w:t>,</w:t>
      </w:r>
    </w:p>
    <w:p w:rsidR="004A2620" w:rsidRDefault="004A2620" w:rsidP="00D6563D">
      <w:pPr>
        <w:jc w:val="both"/>
        <w:rPr>
          <w:rFonts w:ascii="Arial" w:hAnsi="Arial" w:cs="Arial"/>
          <w:sz w:val="20"/>
          <w:szCs w:val="20"/>
        </w:rPr>
      </w:pPr>
    </w:p>
    <w:p w:rsidR="004A2620" w:rsidRPr="003D7398" w:rsidRDefault="004A2620" w:rsidP="00D6563D">
      <w:pPr>
        <w:jc w:val="both"/>
        <w:rPr>
          <w:rFonts w:ascii="Arial" w:hAnsi="Arial" w:cs="Arial"/>
          <w:sz w:val="20"/>
          <w:szCs w:val="20"/>
        </w:rPr>
      </w:pPr>
      <w:r w:rsidRPr="004A2620">
        <w:rPr>
          <w:rFonts w:ascii="Arial" w:hAnsi="Arial" w:cs="Arial"/>
          <w:b/>
          <w:sz w:val="20"/>
          <w:szCs w:val="20"/>
        </w:rPr>
        <w:t>Vu</w:t>
      </w:r>
      <w:r>
        <w:rPr>
          <w:rFonts w:ascii="Arial" w:hAnsi="Arial" w:cs="Arial"/>
          <w:sz w:val="20"/>
          <w:szCs w:val="20"/>
        </w:rPr>
        <w:t xml:space="preserve"> le code de l’action sociale et des familles,</w:t>
      </w:r>
    </w:p>
    <w:p w:rsidR="00D6563D" w:rsidRPr="003D7398" w:rsidRDefault="00D6563D" w:rsidP="00D6563D">
      <w:pPr>
        <w:jc w:val="both"/>
        <w:rPr>
          <w:rFonts w:ascii="Arial" w:hAnsi="Arial" w:cs="Arial"/>
          <w:sz w:val="20"/>
          <w:szCs w:val="20"/>
        </w:rPr>
      </w:pPr>
    </w:p>
    <w:p w:rsidR="00D6563D" w:rsidRPr="003D7398" w:rsidRDefault="00D6563D" w:rsidP="00D6563D">
      <w:pPr>
        <w:jc w:val="both"/>
        <w:rPr>
          <w:rFonts w:ascii="Arial" w:hAnsi="Arial" w:cs="Arial"/>
          <w:sz w:val="20"/>
          <w:szCs w:val="20"/>
        </w:rPr>
      </w:pPr>
      <w:r w:rsidRPr="003D7398">
        <w:rPr>
          <w:rFonts w:ascii="Arial" w:hAnsi="Arial" w:cs="Arial"/>
          <w:b/>
          <w:sz w:val="20"/>
          <w:szCs w:val="20"/>
        </w:rPr>
        <w:t>Vu</w:t>
      </w:r>
      <w:r w:rsidRPr="003D7398">
        <w:rPr>
          <w:rFonts w:ascii="Arial" w:hAnsi="Arial" w:cs="Arial"/>
          <w:sz w:val="20"/>
          <w:szCs w:val="20"/>
        </w:rPr>
        <w:t xml:space="preserve"> la loi n°83-634 du 13 juillet 1983 portant droits et obligations des fonctionnaires,</w:t>
      </w:r>
    </w:p>
    <w:p w:rsidR="00D6563D" w:rsidRPr="003D7398" w:rsidRDefault="00D6563D" w:rsidP="00D6563D">
      <w:pPr>
        <w:jc w:val="both"/>
        <w:rPr>
          <w:rFonts w:ascii="Arial" w:hAnsi="Arial" w:cs="Arial"/>
          <w:sz w:val="20"/>
          <w:szCs w:val="20"/>
        </w:rPr>
      </w:pPr>
    </w:p>
    <w:p w:rsidR="00D6563D" w:rsidRPr="003D7398" w:rsidRDefault="00D6563D" w:rsidP="00D6563D">
      <w:pPr>
        <w:jc w:val="both"/>
        <w:rPr>
          <w:rFonts w:ascii="Arial" w:hAnsi="Arial" w:cs="Arial"/>
          <w:sz w:val="20"/>
          <w:szCs w:val="20"/>
        </w:rPr>
      </w:pPr>
      <w:r w:rsidRPr="003D7398">
        <w:rPr>
          <w:rFonts w:ascii="Arial" w:hAnsi="Arial" w:cs="Arial"/>
          <w:b/>
          <w:sz w:val="20"/>
          <w:szCs w:val="20"/>
        </w:rPr>
        <w:t>Vu</w:t>
      </w:r>
      <w:r w:rsidRPr="003D7398">
        <w:rPr>
          <w:rFonts w:ascii="Arial" w:hAnsi="Arial" w:cs="Arial"/>
          <w:sz w:val="20"/>
          <w:szCs w:val="20"/>
        </w:rPr>
        <w:t xml:space="preserve"> la loi n°84-53 du 26 janvier 1984 portant dispositions statutaires relatives à la fonction publique territoriale,</w:t>
      </w:r>
    </w:p>
    <w:p w:rsidR="00D6563D" w:rsidRPr="003D7398" w:rsidRDefault="00D6563D" w:rsidP="00D6563D">
      <w:pPr>
        <w:jc w:val="both"/>
        <w:rPr>
          <w:rFonts w:ascii="Arial" w:hAnsi="Arial" w:cs="Arial"/>
          <w:sz w:val="20"/>
          <w:szCs w:val="20"/>
        </w:rPr>
      </w:pPr>
    </w:p>
    <w:p w:rsidR="00D6563D" w:rsidRPr="003D7398" w:rsidRDefault="00D6563D" w:rsidP="00D6563D">
      <w:pPr>
        <w:jc w:val="both"/>
        <w:rPr>
          <w:rFonts w:ascii="Arial" w:hAnsi="Arial" w:cs="Arial"/>
          <w:sz w:val="20"/>
          <w:szCs w:val="20"/>
        </w:rPr>
      </w:pPr>
      <w:r w:rsidRPr="003D7398">
        <w:rPr>
          <w:rFonts w:ascii="Arial" w:hAnsi="Arial" w:cs="Arial"/>
          <w:b/>
          <w:sz w:val="20"/>
          <w:szCs w:val="20"/>
        </w:rPr>
        <w:t>Vu</w:t>
      </w:r>
      <w:r w:rsidRPr="003D7398">
        <w:rPr>
          <w:rFonts w:ascii="Arial" w:hAnsi="Arial" w:cs="Arial"/>
          <w:sz w:val="20"/>
          <w:szCs w:val="20"/>
        </w:rPr>
        <w:t xml:space="preserve"> le décret n°88-145 du 15 février 1988 pris pour l'application de l'article 136 de la loi du 26 janvier 1984 modifiée portant dispositions statutaires relatives à la fonction publique territoriale et relatif aux agents </w:t>
      </w:r>
      <w:r w:rsidR="004A2620">
        <w:rPr>
          <w:rFonts w:ascii="Arial" w:hAnsi="Arial" w:cs="Arial"/>
          <w:sz w:val="20"/>
          <w:szCs w:val="20"/>
        </w:rPr>
        <w:t>contractuels</w:t>
      </w:r>
      <w:r w:rsidRPr="003D7398">
        <w:rPr>
          <w:rFonts w:ascii="Arial" w:hAnsi="Arial" w:cs="Arial"/>
          <w:sz w:val="20"/>
          <w:szCs w:val="20"/>
        </w:rPr>
        <w:t xml:space="preserve"> de la fonction publique territoriale,</w:t>
      </w:r>
    </w:p>
    <w:p w:rsidR="00D6563D" w:rsidRPr="003D7398" w:rsidRDefault="00D6563D" w:rsidP="00D6563D">
      <w:pPr>
        <w:jc w:val="both"/>
        <w:rPr>
          <w:rFonts w:ascii="Arial" w:hAnsi="Arial" w:cs="Arial"/>
          <w:sz w:val="20"/>
          <w:szCs w:val="20"/>
        </w:rPr>
      </w:pPr>
    </w:p>
    <w:p w:rsidR="00D6563D" w:rsidRPr="003D7398" w:rsidRDefault="00D6563D" w:rsidP="00D6563D">
      <w:pPr>
        <w:jc w:val="both"/>
        <w:rPr>
          <w:rFonts w:ascii="Arial" w:hAnsi="Arial" w:cs="Arial"/>
          <w:sz w:val="20"/>
          <w:szCs w:val="20"/>
        </w:rPr>
      </w:pPr>
      <w:r w:rsidRPr="003D7398">
        <w:rPr>
          <w:rFonts w:ascii="Arial" w:hAnsi="Arial" w:cs="Arial"/>
          <w:b/>
          <w:sz w:val="20"/>
          <w:szCs w:val="20"/>
        </w:rPr>
        <w:t>Vu</w:t>
      </w:r>
      <w:r w:rsidRPr="003D7398">
        <w:rPr>
          <w:rFonts w:ascii="Arial" w:hAnsi="Arial" w:cs="Arial"/>
          <w:sz w:val="20"/>
          <w:szCs w:val="20"/>
        </w:rPr>
        <w:t xml:space="preserve"> le décret n°92-866 du 28 août 1992 portant statut particulier du cadre d'emplois des auxiliaires de soins territoriaux,</w:t>
      </w:r>
    </w:p>
    <w:p w:rsidR="00D6563D" w:rsidRPr="003D7398" w:rsidRDefault="00D6563D" w:rsidP="00D6563D">
      <w:pPr>
        <w:jc w:val="both"/>
        <w:rPr>
          <w:rFonts w:ascii="Arial" w:hAnsi="Arial" w:cs="Arial"/>
          <w:sz w:val="20"/>
          <w:szCs w:val="20"/>
        </w:rPr>
      </w:pPr>
    </w:p>
    <w:p w:rsidR="00D6563D" w:rsidRPr="003D7398" w:rsidRDefault="00D6563D" w:rsidP="00D6563D">
      <w:pPr>
        <w:jc w:val="both"/>
        <w:rPr>
          <w:rFonts w:ascii="Arial" w:hAnsi="Arial" w:cs="Arial"/>
          <w:sz w:val="20"/>
          <w:szCs w:val="20"/>
        </w:rPr>
      </w:pPr>
      <w:r w:rsidRPr="003D7398">
        <w:rPr>
          <w:rFonts w:ascii="Arial" w:hAnsi="Arial" w:cs="Arial"/>
          <w:b/>
          <w:sz w:val="20"/>
          <w:szCs w:val="20"/>
        </w:rPr>
        <w:t>Vu</w:t>
      </w:r>
      <w:r w:rsidRPr="003D7398">
        <w:rPr>
          <w:rFonts w:ascii="Arial" w:hAnsi="Arial" w:cs="Arial"/>
          <w:sz w:val="20"/>
          <w:szCs w:val="20"/>
        </w:rPr>
        <w:t xml:space="preserve"> le décret n°2020-1189 du 29 septembre 2020 portant création d'une prime « Grand âge » pour certains personnels de la fonction publique territoriale,</w:t>
      </w:r>
    </w:p>
    <w:p w:rsidR="00D6563D" w:rsidRPr="003D7398" w:rsidRDefault="00D6563D" w:rsidP="00D6563D">
      <w:pPr>
        <w:jc w:val="both"/>
        <w:rPr>
          <w:rFonts w:ascii="Arial" w:hAnsi="Arial" w:cs="Arial"/>
          <w:sz w:val="20"/>
          <w:szCs w:val="20"/>
        </w:rPr>
      </w:pPr>
    </w:p>
    <w:p w:rsidR="00D6563D" w:rsidRPr="003D7398" w:rsidRDefault="00D6563D" w:rsidP="00D6563D">
      <w:pPr>
        <w:jc w:val="both"/>
        <w:rPr>
          <w:rFonts w:ascii="Arial" w:hAnsi="Arial" w:cs="Arial"/>
          <w:sz w:val="20"/>
          <w:szCs w:val="20"/>
        </w:rPr>
      </w:pPr>
      <w:r w:rsidRPr="003D7398">
        <w:rPr>
          <w:rFonts w:ascii="Arial" w:hAnsi="Arial" w:cs="Arial"/>
          <w:b/>
          <w:sz w:val="20"/>
          <w:szCs w:val="20"/>
        </w:rPr>
        <w:t>Vu</w:t>
      </w:r>
      <w:r w:rsidRPr="003D7398">
        <w:rPr>
          <w:rFonts w:ascii="Arial" w:hAnsi="Arial" w:cs="Arial"/>
          <w:sz w:val="20"/>
          <w:szCs w:val="20"/>
        </w:rPr>
        <w:t xml:space="preserve"> la délibération en date du ....................... relative à l’instauration d’une prime « Grand âge » au profit de certains agents </w:t>
      </w:r>
      <w:r w:rsidR="00D66097">
        <w:rPr>
          <w:rFonts w:ascii="Arial" w:hAnsi="Arial" w:cs="Arial"/>
          <w:sz w:val="20"/>
          <w:szCs w:val="20"/>
        </w:rPr>
        <w:t xml:space="preserve">publics </w:t>
      </w:r>
      <w:r w:rsidRPr="003D7398">
        <w:rPr>
          <w:rFonts w:ascii="Arial" w:hAnsi="Arial" w:cs="Arial"/>
          <w:sz w:val="20"/>
          <w:szCs w:val="20"/>
        </w:rPr>
        <w:t>territoriaux,</w:t>
      </w:r>
    </w:p>
    <w:p w:rsidR="00D6563D" w:rsidRPr="003D7398" w:rsidRDefault="00D6563D" w:rsidP="00D6563D">
      <w:pPr>
        <w:jc w:val="both"/>
        <w:rPr>
          <w:rFonts w:ascii="Arial" w:hAnsi="Arial" w:cs="Arial"/>
          <w:sz w:val="20"/>
          <w:szCs w:val="20"/>
        </w:rPr>
      </w:pPr>
    </w:p>
    <w:p w:rsidR="00D6563D" w:rsidRPr="002769F6" w:rsidRDefault="00D6563D" w:rsidP="002769F6">
      <w:pPr>
        <w:jc w:val="both"/>
        <w:rPr>
          <w:rFonts w:ascii="Arial" w:hAnsi="Arial" w:cs="Arial"/>
          <w:sz w:val="20"/>
          <w:szCs w:val="20"/>
        </w:rPr>
      </w:pPr>
      <w:r w:rsidRPr="003D7398">
        <w:rPr>
          <w:rFonts w:ascii="Arial" w:hAnsi="Arial" w:cs="Arial"/>
          <w:b/>
          <w:sz w:val="20"/>
          <w:szCs w:val="20"/>
        </w:rPr>
        <w:t>Considérant</w:t>
      </w:r>
      <w:r w:rsidRPr="003D7398">
        <w:rPr>
          <w:rFonts w:ascii="Arial" w:hAnsi="Arial" w:cs="Arial"/>
          <w:sz w:val="20"/>
          <w:szCs w:val="20"/>
        </w:rPr>
        <w:t xml:space="preserve"> que M. / Mme ........................................... (</w:t>
      </w:r>
      <w:proofErr w:type="gramStart"/>
      <w:r w:rsidRPr="003D7398">
        <w:rPr>
          <w:rFonts w:ascii="Arial" w:hAnsi="Arial" w:cs="Arial"/>
          <w:sz w:val="20"/>
          <w:szCs w:val="20"/>
        </w:rPr>
        <w:t>grade</w:t>
      </w:r>
      <w:proofErr w:type="gramEnd"/>
      <w:r w:rsidRPr="003D7398">
        <w:rPr>
          <w:rFonts w:ascii="Arial" w:hAnsi="Arial" w:cs="Arial"/>
          <w:sz w:val="20"/>
          <w:szCs w:val="20"/>
        </w:rPr>
        <w:t>) ………. (</w:t>
      </w:r>
      <w:proofErr w:type="gramStart"/>
      <w:r w:rsidRPr="003D7398">
        <w:rPr>
          <w:rFonts w:ascii="Arial" w:hAnsi="Arial" w:cs="Arial"/>
          <w:sz w:val="20"/>
          <w:szCs w:val="20"/>
        </w:rPr>
        <w:t>emploi</w:t>
      </w:r>
      <w:proofErr w:type="gramEnd"/>
      <w:r w:rsidRPr="003D7398">
        <w:rPr>
          <w:rFonts w:ascii="Arial" w:hAnsi="Arial" w:cs="Arial"/>
          <w:sz w:val="20"/>
          <w:szCs w:val="20"/>
        </w:rPr>
        <w:t>) ………….relève du cadre d’emplois des auxiliaires de soins territoriaux et exerce des fonctions d’aide-soignant ou d’aide médico-psychologique dans un EHPAD ou tout autre service ou structure spécialisés dans la prise en charge des personnes âgées,</w:t>
      </w:r>
    </w:p>
    <w:p w:rsidR="00D6563D" w:rsidRPr="002769F6" w:rsidRDefault="00D6563D" w:rsidP="00D6563D">
      <w:pPr>
        <w:pStyle w:val="articlen"/>
        <w:spacing w:before="0" w:after="60" w:line="240" w:lineRule="exact"/>
        <w:rPr>
          <w:i/>
          <w:u w:val="single"/>
        </w:rPr>
      </w:pPr>
      <w:r w:rsidRPr="002769F6">
        <w:rPr>
          <w:i/>
          <w:highlight w:val="yellow"/>
          <w:u w:val="single"/>
        </w:rPr>
        <w:t>Ou</w:t>
      </w:r>
    </w:p>
    <w:p w:rsidR="00D6563D" w:rsidRPr="003D7398" w:rsidRDefault="00D6563D" w:rsidP="00D6563D">
      <w:pPr>
        <w:pStyle w:val="articlen"/>
        <w:spacing w:before="0" w:after="60" w:line="240" w:lineRule="exact"/>
        <w:rPr>
          <w:b w:val="0"/>
        </w:rPr>
      </w:pPr>
      <w:r w:rsidRPr="003D7398">
        <w:t>Considérant</w:t>
      </w:r>
      <w:r w:rsidR="004A2620">
        <w:rPr>
          <w:b w:val="0"/>
        </w:rPr>
        <w:t xml:space="preserve"> que M. / Mme </w:t>
      </w:r>
      <w:r w:rsidRPr="003D7398">
        <w:rPr>
          <w:b w:val="0"/>
        </w:rPr>
        <w:t xml:space="preserve"> </w:t>
      </w:r>
      <w:r w:rsidR="004A2620">
        <w:rPr>
          <w:b w:val="0"/>
        </w:rPr>
        <w:t>………………</w:t>
      </w:r>
      <w:r w:rsidRPr="003D7398">
        <w:rPr>
          <w:b w:val="0"/>
        </w:rPr>
        <w:t>…… (</w:t>
      </w:r>
      <w:proofErr w:type="gramStart"/>
      <w:r w:rsidRPr="003D7398">
        <w:rPr>
          <w:b w:val="0"/>
        </w:rPr>
        <w:t>nom</w:t>
      </w:r>
      <w:proofErr w:type="gramEnd"/>
      <w:r w:rsidRPr="003D7398">
        <w:rPr>
          <w:b w:val="0"/>
        </w:rPr>
        <w:t xml:space="preserve"> - prénom), agent contractuel, exerce des fonctions d’aide-soignant ou d’aide médico-psychologique dans un</w:t>
      </w:r>
      <w:r>
        <w:rPr>
          <w:b w:val="0"/>
        </w:rPr>
        <w:t xml:space="preserve"> EHPAD</w:t>
      </w:r>
      <w:r w:rsidRPr="003D7398">
        <w:rPr>
          <w:b w:val="0"/>
        </w:rPr>
        <w:t xml:space="preserve"> ou tout autre service et structure spécialisés dans la prise en charge des personnes âgées,</w:t>
      </w:r>
    </w:p>
    <w:p w:rsidR="00D6563D" w:rsidRDefault="00D6563D" w:rsidP="00D6563D">
      <w:pPr>
        <w:rPr>
          <w:rFonts w:ascii="Arial" w:hAnsi="Arial" w:cs="Arial"/>
        </w:rPr>
      </w:pPr>
    </w:p>
    <w:p w:rsidR="00D6563D" w:rsidRDefault="00D6563D" w:rsidP="00D6563D">
      <w:pPr>
        <w:jc w:val="center"/>
        <w:rPr>
          <w:rFonts w:ascii="Arial" w:hAnsi="Arial" w:cs="Arial"/>
          <w:b/>
        </w:rPr>
      </w:pPr>
      <w:r w:rsidRPr="002B5C92">
        <w:rPr>
          <w:rFonts w:ascii="Arial" w:hAnsi="Arial" w:cs="Arial"/>
          <w:b/>
        </w:rPr>
        <w:t>ARRÊTE</w:t>
      </w:r>
    </w:p>
    <w:p w:rsidR="00D6563D" w:rsidRDefault="00D6563D" w:rsidP="00D6563D">
      <w:pPr>
        <w:jc w:val="center"/>
        <w:rPr>
          <w:rFonts w:ascii="Arial" w:hAnsi="Arial" w:cs="Arial"/>
          <w:b/>
        </w:rPr>
      </w:pPr>
    </w:p>
    <w:p w:rsidR="00D6563D" w:rsidRPr="003D7398" w:rsidRDefault="00D6563D" w:rsidP="00D6563D">
      <w:pPr>
        <w:jc w:val="center"/>
        <w:rPr>
          <w:rFonts w:ascii="Arial" w:hAnsi="Arial" w:cs="Arial"/>
          <w:b/>
        </w:rPr>
      </w:pPr>
    </w:p>
    <w:p w:rsidR="00D6563D" w:rsidRDefault="00D6563D" w:rsidP="00D6563D">
      <w:pPr>
        <w:pStyle w:val="articlen"/>
        <w:spacing w:before="0" w:after="60" w:line="240" w:lineRule="exact"/>
        <w:rPr>
          <w:b w:val="0"/>
          <w:bCs w:val="0"/>
        </w:rPr>
      </w:pPr>
      <w:r w:rsidRPr="003D7398">
        <w:rPr>
          <w:u w:val="single"/>
        </w:rPr>
        <w:t>Article 1 :</w:t>
      </w:r>
      <w:r w:rsidRPr="003D7398">
        <w:rPr>
          <w:b w:val="0"/>
        </w:rPr>
        <w:t xml:space="preserve"> </w:t>
      </w:r>
      <w:r w:rsidRPr="003D7398">
        <w:rPr>
          <w:b w:val="0"/>
          <w:bCs w:val="0"/>
        </w:rPr>
        <w:t xml:space="preserve">M ……………………..né(e) (nom de jeune fille) </w:t>
      </w:r>
      <w:proofErr w:type="gramStart"/>
      <w:r w:rsidRPr="003D7398">
        <w:rPr>
          <w:b w:val="0"/>
          <w:bCs w:val="0"/>
        </w:rPr>
        <w:t>……….…...</w:t>
      </w:r>
      <w:r>
        <w:rPr>
          <w:b w:val="0"/>
          <w:bCs w:val="0"/>
        </w:rPr>
        <w:t>,</w:t>
      </w:r>
      <w:proofErr w:type="gramEnd"/>
      <w:r w:rsidRPr="003D7398">
        <w:rPr>
          <w:b w:val="0"/>
          <w:bCs w:val="0"/>
        </w:rPr>
        <w:t xml:space="preserve"> (grade) ………………………………, percevra à compter du ……………………. la prime « Grand âge ». </w:t>
      </w:r>
    </w:p>
    <w:p w:rsidR="00D6563D" w:rsidRDefault="00D6563D" w:rsidP="00D6563D">
      <w:pPr>
        <w:pStyle w:val="articlen"/>
        <w:spacing w:before="0" w:after="60" w:line="240" w:lineRule="exact"/>
        <w:rPr>
          <w:b w:val="0"/>
          <w:bCs w:val="0"/>
        </w:rPr>
      </w:pPr>
    </w:p>
    <w:p w:rsidR="00D6563D" w:rsidRPr="003D7398" w:rsidRDefault="00D6563D" w:rsidP="00D6563D">
      <w:pPr>
        <w:pStyle w:val="articlen"/>
        <w:spacing w:before="0" w:after="60" w:line="240" w:lineRule="exact"/>
        <w:rPr>
          <w:b w:val="0"/>
          <w:bCs w:val="0"/>
        </w:rPr>
      </w:pPr>
      <w:r w:rsidRPr="003D7398">
        <w:rPr>
          <w:b w:val="0"/>
          <w:i/>
        </w:rPr>
        <w:t>(</w:t>
      </w:r>
      <w:proofErr w:type="gramStart"/>
      <w:r w:rsidRPr="003D7398">
        <w:rPr>
          <w:b w:val="0"/>
          <w:i/>
        </w:rPr>
        <w:t>rappels</w:t>
      </w:r>
      <w:proofErr w:type="gramEnd"/>
      <w:r w:rsidRPr="003D7398">
        <w:rPr>
          <w:b w:val="0"/>
          <w:i/>
        </w:rPr>
        <w:t> : le montant est réduit, le cas échéant, dans les mêmes proportions que le traitement. Pour les agents qui exercent les fonctions éligibles à la prime dans plusieurs EHPAD, services ou structures spécialisées dans la prise en charge des personnes âgées, le montant de la prime est calculé au prorata du temps accompli dans chacun de ces établissements, services ou structures</w:t>
      </w:r>
      <w:r>
        <w:rPr>
          <w:b w:val="0"/>
          <w:i/>
        </w:rPr>
        <w:t>. De plus, si la délibération le prévoit, la prime peut être versée de manière rét</w:t>
      </w:r>
      <w:r w:rsidR="00B76A30">
        <w:rPr>
          <w:b w:val="0"/>
          <w:i/>
        </w:rPr>
        <w:t>roactive à compter du 01 05 2020</w:t>
      </w:r>
      <w:r w:rsidRPr="003D7398">
        <w:rPr>
          <w:b w:val="0"/>
          <w:i/>
        </w:rPr>
        <w:t>)</w:t>
      </w:r>
      <w:r w:rsidRPr="003D7398">
        <w:rPr>
          <w:b w:val="0"/>
        </w:rPr>
        <w:t>.</w:t>
      </w:r>
    </w:p>
    <w:p w:rsidR="00D6563D" w:rsidRPr="003D7398" w:rsidRDefault="00D6563D" w:rsidP="00D6563D">
      <w:pPr>
        <w:pStyle w:val="articlen"/>
        <w:spacing w:before="0" w:after="60" w:line="240" w:lineRule="exact"/>
        <w:rPr>
          <w:b w:val="0"/>
          <w:i/>
        </w:rPr>
      </w:pPr>
    </w:p>
    <w:p w:rsidR="00D6563D" w:rsidRPr="003D7398" w:rsidRDefault="00D6563D" w:rsidP="00D6563D">
      <w:pPr>
        <w:pStyle w:val="articlen"/>
        <w:spacing w:before="0" w:after="60" w:line="240" w:lineRule="exact"/>
        <w:rPr>
          <w:b w:val="0"/>
          <w:color w:val="000000"/>
        </w:rPr>
      </w:pPr>
      <w:r w:rsidRPr="003D7398">
        <w:rPr>
          <w:color w:val="000000"/>
          <w:u w:val="single"/>
        </w:rPr>
        <w:t>Article 2 </w:t>
      </w:r>
      <w:r w:rsidRPr="003D7398">
        <w:rPr>
          <w:b w:val="0"/>
          <w:color w:val="000000"/>
        </w:rPr>
        <w:t>: Cette prime sera versée mensuellement</w:t>
      </w:r>
      <w:r>
        <w:rPr>
          <w:b w:val="0"/>
          <w:color w:val="000000"/>
        </w:rPr>
        <w:t xml:space="preserve"> à terme échu</w:t>
      </w:r>
      <w:r w:rsidRPr="003D7398">
        <w:rPr>
          <w:b w:val="0"/>
          <w:color w:val="000000"/>
        </w:rPr>
        <w:t xml:space="preserve">. Elle est </w:t>
      </w:r>
      <w:r>
        <w:rPr>
          <w:b w:val="0"/>
          <w:color w:val="000000"/>
        </w:rPr>
        <w:t>d’un montant</w:t>
      </w:r>
      <w:r w:rsidRPr="003D7398">
        <w:rPr>
          <w:b w:val="0"/>
          <w:color w:val="000000"/>
        </w:rPr>
        <w:t xml:space="preserve"> de 118 euros bruts mensuels.</w:t>
      </w:r>
    </w:p>
    <w:p w:rsidR="00D6563D" w:rsidRPr="003D7398" w:rsidRDefault="00D6563D" w:rsidP="00D6563D">
      <w:pPr>
        <w:pStyle w:val="articlen"/>
        <w:spacing w:before="0" w:after="60" w:line="240" w:lineRule="exact"/>
        <w:rPr>
          <w:b w:val="0"/>
          <w:color w:val="000000"/>
        </w:rPr>
      </w:pPr>
      <w:r w:rsidRPr="003D7398">
        <w:rPr>
          <w:b w:val="0"/>
          <w:color w:val="000000"/>
        </w:rPr>
        <w:lastRenderedPageBreak/>
        <w:t xml:space="preserve">Elle sera réduite, le cas échéant, dans les mêmes proportions que le traitement. </w:t>
      </w:r>
    </w:p>
    <w:p w:rsidR="00D6563D" w:rsidRPr="003D7398" w:rsidRDefault="00D6563D" w:rsidP="00D6563D">
      <w:pPr>
        <w:pStyle w:val="articlen"/>
        <w:spacing w:after="60" w:line="240" w:lineRule="exact"/>
        <w:rPr>
          <w:b w:val="0"/>
          <w:bCs w:val="0"/>
          <w:color w:val="000000"/>
        </w:rPr>
      </w:pPr>
      <w:r w:rsidRPr="003D7398">
        <w:rPr>
          <w:b w:val="0"/>
          <w:bCs w:val="0"/>
          <w:color w:val="000000"/>
        </w:rPr>
        <w:t>Pour les agents exerçant dans plusieurs établissements spécialisés dans la prise en charge des personnes âgées, le montant de la prime est calculé au prorata du temps accompli dans chacun de ces établissements ou structures.</w:t>
      </w:r>
    </w:p>
    <w:p w:rsidR="00D6563D" w:rsidRPr="003D7398" w:rsidRDefault="00D6563D" w:rsidP="00D6563D">
      <w:pPr>
        <w:pStyle w:val="articlen"/>
        <w:spacing w:before="0" w:after="60" w:line="240" w:lineRule="exact"/>
        <w:rPr>
          <w:b w:val="0"/>
          <w:color w:val="000000"/>
        </w:rPr>
      </w:pPr>
    </w:p>
    <w:p w:rsidR="00D6563D" w:rsidRPr="003D7398" w:rsidRDefault="00D6563D" w:rsidP="00D6563D">
      <w:pPr>
        <w:jc w:val="both"/>
        <w:rPr>
          <w:rFonts w:ascii="Arial" w:hAnsi="Arial" w:cs="Arial"/>
          <w:sz w:val="20"/>
          <w:szCs w:val="20"/>
        </w:rPr>
      </w:pPr>
      <w:r w:rsidRPr="003D7398">
        <w:rPr>
          <w:rFonts w:ascii="Arial" w:hAnsi="Arial" w:cs="Arial"/>
          <w:b/>
          <w:sz w:val="20"/>
          <w:szCs w:val="20"/>
          <w:u w:val="single"/>
        </w:rPr>
        <w:t>Article 3</w:t>
      </w:r>
      <w:r w:rsidRPr="003D7398">
        <w:rPr>
          <w:rFonts w:ascii="Arial" w:hAnsi="Arial" w:cs="Arial"/>
          <w:sz w:val="20"/>
          <w:szCs w:val="20"/>
        </w:rPr>
        <w:t xml:space="preserve"> : Le Secrétaire de Mairie </w:t>
      </w:r>
      <w:r w:rsidRPr="003D7398">
        <w:rPr>
          <w:rFonts w:ascii="Arial" w:hAnsi="Arial" w:cs="Arial"/>
          <w:i/>
          <w:sz w:val="20"/>
          <w:szCs w:val="20"/>
        </w:rPr>
        <w:t>(ou le Directeur Général des Services ou le Directeur)</w:t>
      </w:r>
      <w:r w:rsidRPr="003D7398">
        <w:rPr>
          <w:rFonts w:ascii="Arial" w:hAnsi="Arial" w:cs="Arial"/>
          <w:sz w:val="20"/>
          <w:szCs w:val="20"/>
        </w:rPr>
        <w:t xml:space="preserve"> </w:t>
      </w:r>
      <w:r>
        <w:rPr>
          <w:rFonts w:ascii="Arial" w:hAnsi="Arial" w:cs="Arial"/>
          <w:sz w:val="20"/>
          <w:szCs w:val="20"/>
        </w:rPr>
        <w:t>est chargé</w:t>
      </w:r>
      <w:r w:rsidRPr="003D7398">
        <w:rPr>
          <w:rFonts w:ascii="Arial" w:hAnsi="Arial" w:cs="Arial"/>
          <w:sz w:val="20"/>
          <w:szCs w:val="20"/>
        </w:rPr>
        <w:t xml:space="preserve"> de l’exécution du présent arrêté qui sera : </w:t>
      </w:r>
    </w:p>
    <w:p w:rsidR="00D6563D" w:rsidRPr="003D7398" w:rsidRDefault="00D6563D" w:rsidP="00D6563D">
      <w:pPr>
        <w:spacing w:before="120"/>
        <w:ind w:firstLine="1021"/>
        <w:jc w:val="both"/>
        <w:rPr>
          <w:rFonts w:ascii="Arial" w:hAnsi="Arial" w:cs="Arial"/>
          <w:i/>
          <w:sz w:val="20"/>
          <w:szCs w:val="20"/>
        </w:rPr>
      </w:pPr>
      <w:r w:rsidRPr="003D7398">
        <w:rPr>
          <w:rFonts w:ascii="Arial" w:hAnsi="Arial" w:cs="Arial"/>
          <w:sz w:val="20"/>
          <w:szCs w:val="20"/>
        </w:rPr>
        <w:t>- Notifié à l'intéressé</w:t>
      </w:r>
      <w:r w:rsidRPr="003D7398">
        <w:rPr>
          <w:rFonts w:ascii="Arial" w:hAnsi="Arial" w:cs="Arial"/>
          <w:i/>
          <w:sz w:val="20"/>
          <w:szCs w:val="20"/>
        </w:rPr>
        <w:t>(e)</w:t>
      </w:r>
    </w:p>
    <w:p w:rsidR="00D6563D" w:rsidRPr="003D7398" w:rsidRDefault="00D6563D" w:rsidP="00D6563D">
      <w:pPr>
        <w:spacing w:before="120"/>
        <w:ind w:left="1021"/>
        <w:rPr>
          <w:rFonts w:ascii="Arial" w:hAnsi="Arial" w:cs="Arial"/>
          <w:sz w:val="20"/>
          <w:szCs w:val="20"/>
        </w:rPr>
      </w:pPr>
      <w:r w:rsidRPr="003D7398">
        <w:rPr>
          <w:rFonts w:ascii="Arial" w:hAnsi="Arial" w:cs="Arial"/>
          <w:sz w:val="20"/>
          <w:szCs w:val="20"/>
          <w:u w:val="single"/>
        </w:rPr>
        <w:t>Ampliation adressée au</w:t>
      </w:r>
      <w:r w:rsidRPr="003D7398">
        <w:rPr>
          <w:rFonts w:ascii="Arial" w:hAnsi="Arial" w:cs="Arial"/>
          <w:sz w:val="20"/>
          <w:szCs w:val="20"/>
        </w:rPr>
        <w:t xml:space="preserve"> : </w:t>
      </w:r>
      <w:r w:rsidRPr="003D7398">
        <w:rPr>
          <w:rFonts w:ascii="Arial" w:hAnsi="Arial" w:cs="Arial"/>
          <w:sz w:val="20"/>
          <w:szCs w:val="20"/>
        </w:rPr>
        <w:br/>
        <w:t xml:space="preserve">- Président du Centre de Gestion, </w:t>
      </w:r>
      <w:r w:rsidRPr="003D7398">
        <w:rPr>
          <w:rFonts w:ascii="Arial" w:hAnsi="Arial" w:cs="Arial"/>
          <w:sz w:val="20"/>
          <w:szCs w:val="20"/>
        </w:rPr>
        <w:br/>
        <w:t>- Comptable de la collectivité.</w:t>
      </w:r>
    </w:p>
    <w:p w:rsidR="00D6563D" w:rsidRPr="003D7398" w:rsidRDefault="00D6563D" w:rsidP="00D6563D">
      <w:pPr>
        <w:spacing w:before="120"/>
        <w:ind w:left="1021"/>
        <w:rPr>
          <w:rFonts w:ascii="Arial" w:hAnsi="Arial" w:cs="Arial"/>
          <w:sz w:val="20"/>
          <w:szCs w:val="20"/>
        </w:rPr>
      </w:pPr>
    </w:p>
    <w:p w:rsidR="00D6563D" w:rsidRPr="003D7398" w:rsidRDefault="00D6563D" w:rsidP="00D6563D">
      <w:pPr>
        <w:ind w:left="4253"/>
        <w:jc w:val="center"/>
        <w:rPr>
          <w:rFonts w:ascii="Arial" w:hAnsi="Arial" w:cs="Arial"/>
          <w:sz w:val="20"/>
          <w:szCs w:val="20"/>
        </w:rPr>
      </w:pPr>
      <w:r w:rsidRPr="003D7398">
        <w:rPr>
          <w:rFonts w:ascii="Arial" w:hAnsi="Arial" w:cs="Arial"/>
          <w:sz w:val="20"/>
          <w:szCs w:val="20"/>
        </w:rPr>
        <w:t>Fait à .................................... le ....................................</w:t>
      </w:r>
    </w:p>
    <w:p w:rsidR="00D6563D" w:rsidRPr="003D7398" w:rsidRDefault="00D6563D" w:rsidP="00D6563D">
      <w:pPr>
        <w:ind w:left="4253"/>
        <w:jc w:val="center"/>
        <w:rPr>
          <w:rFonts w:ascii="Arial" w:hAnsi="Arial" w:cs="Arial"/>
          <w:i/>
          <w:sz w:val="20"/>
          <w:szCs w:val="20"/>
        </w:rPr>
      </w:pPr>
      <w:r w:rsidRPr="003D7398">
        <w:rPr>
          <w:rFonts w:ascii="Arial" w:hAnsi="Arial" w:cs="Arial"/>
          <w:sz w:val="20"/>
          <w:szCs w:val="20"/>
        </w:rPr>
        <w:t xml:space="preserve">Le Maire </w:t>
      </w:r>
      <w:r w:rsidRPr="003D7398">
        <w:rPr>
          <w:rFonts w:ascii="Arial" w:hAnsi="Arial" w:cs="Arial"/>
          <w:i/>
          <w:sz w:val="20"/>
          <w:szCs w:val="20"/>
        </w:rPr>
        <w:t>(ou le Président)</w:t>
      </w:r>
      <w:r w:rsidRPr="003D7398">
        <w:rPr>
          <w:rFonts w:ascii="Arial" w:hAnsi="Arial" w:cs="Arial"/>
          <w:i/>
          <w:sz w:val="20"/>
          <w:szCs w:val="20"/>
        </w:rPr>
        <w:br/>
        <w:t>(Nom et prénom du signataire)</w:t>
      </w:r>
    </w:p>
    <w:tbl>
      <w:tblPr>
        <w:tblW w:w="5103" w:type="dxa"/>
        <w:tblLayout w:type="fixed"/>
        <w:tblCellMar>
          <w:left w:w="70" w:type="dxa"/>
          <w:right w:w="70" w:type="dxa"/>
        </w:tblCellMar>
        <w:tblLook w:val="0000" w:firstRow="0" w:lastRow="0" w:firstColumn="0" w:lastColumn="0" w:noHBand="0" w:noVBand="0"/>
      </w:tblPr>
      <w:tblGrid>
        <w:gridCol w:w="5103"/>
      </w:tblGrid>
      <w:tr w:rsidR="00D6563D" w:rsidRPr="003D7398" w:rsidTr="009E2B40">
        <w:trPr>
          <w:cantSplit/>
          <w:trHeight w:val="180"/>
        </w:trPr>
        <w:tc>
          <w:tcPr>
            <w:tcW w:w="5103" w:type="dxa"/>
            <w:vAlign w:val="center"/>
          </w:tcPr>
          <w:p w:rsidR="00D6563D" w:rsidRDefault="00D6563D" w:rsidP="009E2B40">
            <w:pPr>
              <w:jc w:val="both"/>
              <w:rPr>
                <w:rFonts w:ascii="Arial" w:hAnsi="Arial" w:cs="Arial"/>
                <w:sz w:val="16"/>
                <w:szCs w:val="16"/>
              </w:rPr>
            </w:pPr>
          </w:p>
          <w:p w:rsidR="00D6563D" w:rsidRDefault="00D6563D" w:rsidP="009E2B40">
            <w:pPr>
              <w:jc w:val="both"/>
              <w:rPr>
                <w:rFonts w:ascii="Arial" w:hAnsi="Arial" w:cs="Arial"/>
                <w:sz w:val="16"/>
                <w:szCs w:val="16"/>
              </w:rPr>
            </w:pPr>
          </w:p>
          <w:p w:rsidR="00D6563D" w:rsidRDefault="00D6563D" w:rsidP="009E2B40">
            <w:pPr>
              <w:jc w:val="both"/>
              <w:rPr>
                <w:rFonts w:ascii="Arial" w:hAnsi="Arial" w:cs="Arial"/>
                <w:sz w:val="16"/>
                <w:szCs w:val="16"/>
              </w:rPr>
            </w:pPr>
          </w:p>
          <w:p w:rsidR="00D6563D" w:rsidRDefault="00D6563D" w:rsidP="009E2B40">
            <w:pPr>
              <w:jc w:val="both"/>
              <w:rPr>
                <w:rFonts w:ascii="Arial" w:hAnsi="Arial" w:cs="Arial"/>
                <w:sz w:val="16"/>
                <w:szCs w:val="16"/>
              </w:rPr>
            </w:pPr>
          </w:p>
          <w:p w:rsidR="00D6563D" w:rsidRDefault="00D6563D" w:rsidP="009E2B40">
            <w:pPr>
              <w:jc w:val="both"/>
              <w:rPr>
                <w:rFonts w:ascii="Arial" w:hAnsi="Arial" w:cs="Arial"/>
                <w:sz w:val="16"/>
                <w:szCs w:val="16"/>
              </w:rPr>
            </w:pPr>
          </w:p>
          <w:p w:rsidR="00D6563D" w:rsidRDefault="00D6563D" w:rsidP="009E2B40">
            <w:pPr>
              <w:jc w:val="both"/>
              <w:rPr>
                <w:rFonts w:ascii="Arial" w:hAnsi="Arial" w:cs="Arial"/>
                <w:sz w:val="16"/>
                <w:szCs w:val="16"/>
              </w:rPr>
            </w:pPr>
          </w:p>
          <w:p w:rsidR="00D6563D" w:rsidRPr="003D7398" w:rsidRDefault="00D6563D" w:rsidP="009E2B40">
            <w:pPr>
              <w:jc w:val="both"/>
              <w:rPr>
                <w:rFonts w:ascii="Arial" w:hAnsi="Arial" w:cs="Arial"/>
                <w:sz w:val="16"/>
                <w:szCs w:val="16"/>
              </w:rPr>
            </w:pPr>
            <w:r w:rsidRPr="003D7398">
              <w:rPr>
                <w:rFonts w:ascii="Arial" w:hAnsi="Arial" w:cs="Arial"/>
                <w:sz w:val="16"/>
                <w:szCs w:val="16"/>
              </w:rPr>
              <w:t>Notifié le ...................................</w:t>
            </w:r>
          </w:p>
        </w:tc>
      </w:tr>
      <w:tr w:rsidR="00D6563D" w:rsidRPr="003D7398" w:rsidTr="009E2B40">
        <w:trPr>
          <w:cantSplit/>
          <w:trHeight w:val="256"/>
        </w:trPr>
        <w:tc>
          <w:tcPr>
            <w:tcW w:w="5103" w:type="dxa"/>
            <w:vAlign w:val="center"/>
          </w:tcPr>
          <w:p w:rsidR="00D6563D" w:rsidRPr="003D7398" w:rsidRDefault="00D6563D" w:rsidP="009E2B40">
            <w:pPr>
              <w:jc w:val="both"/>
              <w:rPr>
                <w:rFonts w:ascii="Arial" w:hAnsi="Arial" w:cs="Arial"/>
                <w:sz w:val="16"/>
                <w:szCs w:val="16"/>
              </w:rPr>
            </w:pPr>
            <w:r w:rsidRPr="003D7398">
              <w:rPr>
                <w:rFonts w:ascii="Arial" w:hAnsi="Arial" w:cs="Arial"/>
                <w:sz w:val="16"/>
                <w:szCs w:val="16"/>
              </w:rPr>
              <w:t>Signature de l'intéressé</w:t>
            </w:r>
            <w:r w:rsidRPr="003D7398">
              <w:rPr>
                <w:rFonts w:ascii="Arial" w:hAnsi="Arial" w:cs="Arial"/>
                <w:i/>
                <w:sz w:val="16"/>
                <w:szCs w:val="16"/>
              </w:rPr>
              <w:t xml:space="preserve">(e) </w:t>
            </w:r>
            <w:r w:rsidRPr="003D7398">
              <w:rPr>
                <w:rFonts w:ascii="Arial" w:hAnsi="Arial" w:cs="Arial"/>
                <w:sz w:val="16"/>
                <w:szCs w:val="16"/>
              </w:rPr>
              <w:t>:</w:t>
            </w:r>
          </w:p>
        </w:tc>
      </w:tr>
    </w:tbl>
    <w:p w:rsidR="00D6563D" w:rsidRDefault="00D6563D" w:rsidP="00D6563D">
      <w:pPr>
        <w:rPr>
          <w:rFonts w:ascii="Arial" w:hAnsi="Arial" w:cs="Arial"/>
        </w:rPr>
      </w:pPr>
    </w:p>
    <w:p w:rsidR="00D6563D" w:rsidRPr="002B5C92" w:rsidRDefault="00D6563D" w:rsidP="00D6563D">
      <w:pPr>
        <w:rPr>
          <w:rFonts w:ascii="Arial" w:hAnsi="Arial" w:cs="Arial"/>
        </w:rPr>
      </w:pPr>
    </w:p>
    <w:p w:rsidR="00D6563D" w:rsidRPr="00F136BF" w:rsidRDefault="00D6563D" w:rsidP="00D6563D">
      <w:pPr>
        <w:spacing w:after="60" w:line="240" w:lineRule="exact"/>
        <w:jc w:val="both"/>
        <w:rPr>
          <w:rFonts w:ascii="Futura Lt BT" w:hAnsi="Futura Lt BT" w:cs="Calibri"/>
          <w:sz w:val="18"/>
          <w:szCs w:val="18"/>
        </w:rPr>
      </w:pPr>
    </w:p>
    <w:p w:rsidR="00D6563D" w:rsidRPr="00AB7636" w:rsidRDefault="00D6563D" w:rsidP="00D6563D">
      <w:pPr>
        <w:jc w:val="both"/>
        <w:rPr>
          <w:rFonts w:ascii="Arial" w:hAnsi="Arial" w:cs="Arial"/>
          <w:sz w:val="16"/>
          <w:szCs w:val="16"/>
        </w:rPr>
      </w:pPr>
      <w:r w:rsidRPr="00AB7636">
        <w:rPr>
          <w:rFonts w:ascii="Arial" w:hAnsi="Arial" w:cs="Arial"/>
          <w:sz w:val="16"/>
          <w:szCs w:val="16"/>
        </w:rPr>
        <w:t>Le Maire (ou le Président),</w:t>
      </w:r>
    </w:p>
    <w:p w:rsidR="00D6563D" w:rsidRPr="00AB7636" w:rsidRDefault="00D6563D" w:rsidP="00D6563D">
      <w:pPr>
        <w:jc w:val="both"/>
        <w:rPr>
          <w:rFonts w:ascii="Arial" w:hAnsi="Arial" w:cs="Arial"/>
          <w:bCs/>
          <w:sz w:val="16"/>
          <w:szCs w:val="16"/>
          <w:shd w:val="clear" w:color="auto" w:fill="FFFFFF"/>
        </w:rPr>
      </w:pPr>
      <w:r w:rsidRPr="00AB7636">
        <w:rPr>
          <w:rFonts w:ascii="Arial" w:hAnsi="Arial" w:cs="Arial"/>
          <w:sz w:val="16"/>
          <w:szCs w:val="16"/>
        </w:rPr>
        <w:t xml:space="preserve">certifie sous sa responsabilité le caractère exécutoire de cet acte qui a été notifié à l'intéressé(e) le ............................, lui ayant été précisé que </w:t>
      </w:r>
      <w:r w:rsidRPr="00AB7636">
        <w:rPr>
          <w:rFonts w:ascii="Arial" w:hAnsi="Arial" w:cs="Arial"/>
          <w:bCs/>
          <w:sz w:val="16"/>
          <w:szCs w:val="16"/>
          <w:shd w:val="clear" w:color="auto" w:fill="FFFFFF"/>
        </w:rPr>
        <w:t xml:space="preserve">la présente décision peut faire l’objet, dans un délai de deux mois à compter de sa publication et/ou notification, d’un recours contentieux par courrier adressé au Tribunal administratif de Toulouse, 68 rue Raymond IV - BP 7007 - 31068 TOULOUSE CEDEX 7, ou par l'application </w:t>
      </w:r>
      <w:proofErr w:type="spellStart"/>
      <w:r w:rsidRPr="00AB7636">
        <w:rPr>
          <w:rFonts w:ascii="Arial" w:hAnsi="Arial" w:cs="Arial"/>
          <w:bCs/>
          <w:sz w:val="16"/>
          <w:szCs w:val="16"/>
          <w:shd w:val="clear" w:color="auto" w:fill="FFFFFF"/>
        </w:rPr>
        <w:t>Télérecours</w:t>
      </w:r>
      <w:proofErr w:type="spellEnd"/>
      <w:r w:rsidRPr="00AB7636">
        <w:rPr>
          <w:rFonts w:ascii="Arial" w:hAnsi="Arial" w:cs="Arial"/>
          <w:bCs/>
          <w:sz w:val="16"/>
          <w:szCs w:val="16"/>
          <w:shd w:val="clear" w:color="auto" w:fill="FFFFFF"/>
        </w:rPr>
        <w:t xml:space="preserve"> citoyens accessible à partir du site www.telerecours.fr. L'auteur de la décision peut également être saisi d'un recours gracieux dans le même délai.</w:t>
      </w:r>
    </w:p>
    <w:p w:rsidR="00D6563D" w:rsidRPr="00AB7636" w:rsidRDefault="00D6563D" w:rsidP="00D6563D">
      <w:pPr>
        <w:jc w:val="both"/>
        <w:rPr>
          <w:rFonts w:ascii="Arial" w:hAnsi="Arial" w:cs="Arial"/>
          <w:bCs/>
          <w:sz w:val="16"/>
          <w:szCs w:val="16"/>
          <w:shd w:val="clear" w:color="auto" w:fill="FFFFFF"/>
        </w:rPr>
      </w:pPr>
    </w:p>
    <w:p w:rsidR="00D6563D" w:rsidRPr="00AB7636" w:rsidRDefault="00D6563D" w:rsidP="00D6563D">
      <w:pPr>
        <w:jc w:val="both"/>
        <w:rPr>
          <w:rFonts w:ascii="Arial" w:hAnsi="Arial" w:cs="Arial"/>
          <w:bCs/>
          <w:sz w:val="16"/>
          <w:szCs w:val="16"/>
          <w:shd w:val="clear" w:color="auto" w:fill="FFFFFF"/>
        </w:rPr>
      </w:pPr>
    </w:p>
    <w:p w:rsidR="00D6563D" w:rsidRPr="00AB7636" w:rsidRDefault="00D6563D" w:rsidP="00D6563D">
      <w:pPr>
        <w:keepNext/>
        <w:tabs>
          <w:tab w:val="left" w:pos="360"/>
        </w:tabs>
        <w:autoSpaceDE w:val="0"/>
        <w:autoSpaceDN w:val="0"/>
        <w:jc w:val="both"/>
        <w:rPr>
          <w:rFonts w:ascii="Arial" w:hAnsi="Arial" w:cs="Arial"/>
          <w:sz w:val="16"/>
          <w:szCs w:val="16"/>
        </w:rPr>
      </w:pPr>
      <w:r w:rsidRPr="00AB7636">
        <w:rPr>
          <w:rFonts w:ascii="Arial" w:hAnsi="Arial" w:cs="Arial"/>
          <w:b/>
          <w:i/>
          <w:sz w:val="16"/>
          <w:szCs w:val="16"/>
          <w:u w:val="single"/>
        </w:rPr>
        <w:t>OU</w:t>
      </w:r>
      <w:r w:rsidRPr="00AB7636">
        <w:rPr>
          <w:rFonts w:ascii="Arial" w:hAnsi="Arial" w:cs="Arial"/>
          <w:i/>
          <w:sz w:val="16"/>
          <w:szCs w:val="16"/>
        </w:rPr>
        <w:t xml:space="preserve"> (pour les collectivités ayant opté pour le recours à la mission de médiation préalable obligatoire proposée par le Centre de Gestion)</w:t>
      </w:r>
      <w:r w:rsidRPr="00AB7636">
        <w:rPr>
          <w:rFonts w:ascii="Arial" w:hAnsi="Arial" w:cs="Arial"/>
          <w:sz w:val="16"/>
          <w:szCs w:val="16"/>
        </w:rPr>
        <w:t> :</w:t>
      </w:r>
    </w:p>
    <w:p w:rsidR="00D6563D" w:rsidRPr="00AB7636" w:rsidRDefault="00D6563D" w:rsidP="00D6563D">
      <w:pPr>
        <w:jc w:val="both"/>
        <w:rPr>
          <w:rFonts w:ascii="Arial" w:hAnsi="Arial" w:cs="Arial"/>
          <w:bCs/>
          <w:sz w:val="16"/>
          <w:szCs w:val="16"/>
          <w:shd w:val="clear" w:color="auto" w:fill="FFFFFF"/>
        </w:rPr>
      </w:pPr>
    </w:p>
    <w:p w:rsidR="00D6563D" w:rsidRPr="00AB7636" w:rsidRDefault="00D6563D" w:rsidP="00D6563D">
      <w:pPr>
        <w:jc w:val="both"/>
        <w:rPr>
          <w:rFonts w:ascii="Arial" w:hAnsi="Arial" w:cs="Arial"/>
          <w:bCs/>
          <w:sz w:val="16"/>
          <w:szCs w:val="16"/>
          <w:shd w:val="clear" w:color="auto" w:fill="FFFFFF"/>
        </w:rPr>
      </w:pPr>
    </w:p>
    <w:p w:rsidR="00D6563D" w:rsidRPr="00AB7636" w:rsidRDefault="00D6563D" w:rsidP="00D6563D">
      <w:pPr>
        <w:jc w:val="both"/>
        <w:rPr>
          <w:rFonts w:ascii="Arial" w:hAnsi="Arial" w:cs="Arial"/>
          <w:sz w:val="16"/>
          <w:szCs w:val="16"/>
        </w:rPr>
      </w:pPr>
      <w:r w:rsidRPr="00AB7636">
        <w:rPr>
          <w:rFonts w:ascii="Arial" w:hAnsi="Arial" w:cs="Arial"/>
          <w:sz w:val="16"/>
          <w:szCs w:val="16"/>
        </w:rPr>
        <w:t xml:space="preserve">Le Maire (ou le Président), certifie, sous sa responsabilité, le caractère exécutoire de cet acte et informe que cette décision peut être contestée, dans un délai de deux mois à compter de sa réception, en saisissant le médiateur du Centre de gestion de la fonction publique territoriale du Tarn par courriel à l’adresse : </w:t>
      </w:r>
      <w:hyperlink r:id="rId9" w:history="1">
        <w:r w:rsidRPr="00AB7636">
          <w:rPr>
            <w:rFonts w:ascii="Arial" w:hAnsi="Arial" w:cs="Arial"/>
            <w:sz w:val="16"/>
            <w:szCs w:val="16"/>
          </w:rPr>
          <w:t>mediation@cdg81.fr</w:t>
        </w:r>
      </w:hyperlink>
      <w:r w:rsidRPr="00AB7636">
        <w:rPr>
          <w:rFonts w:ascii="Arial" w:hAnsi="Arial" w:cs="Arial"/>
          <w:sz w:val="16"/>
          <w:szCs w:val="16"/>
        </w:rPr>
        <w:t xml:space="preserve"> ou par voie postale : Médiation – CDG 81 – 188 rue de Jarlard – 81000 Albi.</w:t>
      </w:r>
    </w:p>
    <w:p w:rsidR="00D6563D" w:rsidRPr="00AB7636" w:rsidRDefault="00D6563D" w:rsidP="00D6563D">
      <w:pPr>
        <w:jc w:val="both"/>
        <w:rPr>
          <w:rFonts w:ascii="Arial" w:hAnsi="Arial" w:cs="Arial"/>
          <w:sz w:val="16"/>
          <w:szCs w:val="16"/>
        </w:rPr>
      </w:pPr>
      <w:r w:rsidRPr="00AB7636">
        <w:rPr>
          <w:rFonts w:ascii="Arial" w:hAnsi="Arial" w:cs="Arial"/>
          <w:sz w:val="16"/>
          <w:szCs w:val="16"/>
        </w:rPr>
        <w:t>Si cette médiation ne permet pas de parvenir à un accord, vous pourrez contester la présente décision devant le Tribunal Administratif de Toulouse dans un délai de deux mois à compter de la fin de la médiation. Une copie de cette décision sera à joindre au recours.</w:t>
      </w:r>
    </w:p>
    <w:p w:rsidR="00D6563D" w:rsidRPr="00B2772C" w:rsidRDefault="00D6563D" w:rsidP="00D6563D"/>
    <w:p w:rsidR="00427824" w:rsidRDefault="00427824" w:rsidP="006876A1">
      <w:pPr>
        <w:rPr>
          <w:lang w:eastAsia="en-US"/>
        </w:rPr>
      </w:pPr>
    </w:p>
    <w:p w:rsidR="006876A1" w:rsidRPr="00427824" w:rsidRDefault="006876A1" w:rsidP="006876A1">
      <w:pPr>
        <w:rPr>
          <w:lang w:eastAsia="en-US"/>
        </w:rPr>
      </w:pPr>
    </w:p>
    <w:sectPr w:rsidR="006876A1" w:rsidRPr="00427824" w:rsidSect="006876A1">
      <w:headerReference w:type="even" r:id="rId10"/>
      <w:headerReference w:type="default" r:id="rId11"/>
      <w:footerReference w:type="even" r:id="rId12"/>
      <w:footerReference w:type="default" r:id="rId13"/>
      <w:headerReference w:type="first" r:id="rId14"/>
      <w:footerReference w:type="first" r:id="rId15"/>
      <w:pgSz w:w="11907" w:h="16840" w:code="9"/>
      <w:pgMar w:top="956" w:right="851" w:bottom="1985" w:left="851" w:header="340" w:footer="964" w:gutter="0"/>
      <w:paperSrc w:first="2" w:other="2"/>
      <w:pgNumType w:start="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41E5" w:rsidRDefault="006241E5" w:rsidP="006876A1">
      <w:r>
        <w:separator/>
      </w:r>
    </w:p>
  </w:endnote>
  <w:endnote w:type="continuationSeparator" w:id="0">
    <w:p w:rsidR="006241E5" w:rsidRDefault="006241E5" w:rsidP="006876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Eurostile LT Std">
    <w:panose1 w:val="020B0504020202050204"/>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Futura Lt BT">
    <w:altName w:val="Segoe UI Semilight"/>
    <w:charset w:val="00"/>
    <w:family w:val="swiss"/>
    <w:pitch w:val="variable"/>
    <w:sig w:usb0="00000001" w:usb1="00000000" w:usb2="00000000" w:usb3="00000000" w:csb0="0000001B" w:csb1="00000000"/>
  </w:font>
  <w:font w:name="Eurostile LT Std Bold">
    <w:altName w:val="Arial"/>
    <w:panose1 w:val="00000000000000000000"/>
    <w:charset w:val="00"/>
    <w:family w:val="swiss"/>
    <w:notTrueType/>
    <w:pitch w:val="variable"/>
    <w:sig w:usb0="00000003" w:usb1="4000204A"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563D" w:rsidRDefault="00D6563D">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5128" w:rsidRPr="002D6C6A" w:rsidRDefault="00865128" w:rsidP="006876A1">
    <w:pPr>
      <w:pStyle w:val="Pieddepage"/>
      <w:rPr>
        <w:rFonts w:ascii="Eurostile LT Std Bold" w:hAnsi="Eurostile LT Std Bold"/>
      </w:rPr>
    </w:pPr>
    <w:r w:rsidRPr="002D6C6A">
      <w:rPr>
        <w:rFonts w:ascii="Eurostile LT Std Bold" w:hAnsi="Eurostile LT Std Bold"/>
        <w:noProof/>
      </w:rPr>
      <w:drawing>
        <wp:anchor distT="0" distB="0" distL="114300" distR="114300" simplePos="0" relativeHeight="251674624" behindDoc="1" locked="0" layoutInCell="0" allowOverlap="0" wp14:anchorId="21EDCCD6" wp14:editId="3AD7DF58">
          <wp:simplePos x="0" y="0"/>
          <wp:positionH relativeFrom="page">
            <wp:posOffset>5314315</wp:posOffset>
          </wp:positionH>
          <wp:positionV relativeFrom="page">
            <wp:posOffset>9717405</wp:posOffset>
          </wp:positionV>
          <wp:extent cx="1936800" cy="835200"/>
          <wp:effectExtent l="0" t="0" r="6350" b="3175"/>
          <wp:wrapNone/>
          <wp:docPr id="25" name="Image 25" descr="C:\Documents and Settings\Pauline\Bureau\Charte graphique sauvergarde yann\CDG-PapierEntete-adres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C:\Documents and Settings\Pauline\Bureau\Charte graphique sauvergarde yann\CDG-PapierEntete-adresse.jpg"/>
                  <pic:cNvPicPr>
                    <a:picLocks noChangeAspect="1" noChangeArrowheads="1"/>
                  </pic:cNvPicPr>
                </pic:nvPicPr>
                <pic:blipFill>
                  <a:blip r:embed="rId1">
                    <a:extLst>
                      <a:ext uri="{28A0092B-C50C-407E-A947-70E740481C1C}">
                        <a14:useLocalDpi xmlns:a14="http://schemas.microsoft.com/office/drawing/2010/main" val="0"/>
                      </a:ext>
                    </a:extLst>
                  </a:blip>
                  <a:srcRect l="10043" t="17741" r="10918" b="19354"/>
                  <a:stretch>
                    <a:fillRect/>
                  </a:stretch>
                </pic:blipFill>
                <pic:spPr bwMode="auto">
                  <a:xfrm>
                    <a:off x="0" y="0"/>
                    <a:ext cx="1936800" cy="8352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D6563D" w:rsidRDefault="00D6563D"/>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5077" w:rsidRPr="006876A1" w:rsidRDefault="00DE5077" w:rsidP="006876A1">
    <w:pPr>
      <w:pStyle w:val="Pieddepage"/>
      <w:jc w:val="left"/>
      <w:rPr>
        <w:color w:val="853217" w:themeColor="accent1"/>
      </w:rPr>
    </w:pPr>
    <w:r w:rsidRPr="006876A1">
      <w:rPr>
        <w:noProof/>
        <w:color w:val="853217" w:themeColor="accent1"/>
      </w:rPr>
      <w:drawing>
        <wp:anchor distT="0" distB="0" distL="114300" distR="114300" simplePos="0" relativeHeight="251671552" behindDoc="1" locked="0" layoutInCell="0" allowOverlap="0" wp14:anchorId="06A01641" wp14:editId="46826293">
          <wp:simplePos x="0" y="0"/>
          <wp:positionH relativeFrom="page">
            <wp:posOffset>5313872</wp:posOffset>
          </wp:positionH>
          <wp:positionV relativeFrom="page">
            <wp:posOffset>9713343</wp:posOffset>
          </wp:positionV>
          <wp:extent cx="1936800" cy="835200"/>
          <wp:effectExtent l="0" t="0" r="6350" b="3175"/>
          <wp:wrapNone/>
          <wp:docPr id="24" name="Image 24" descr="C:\Documents and Settings\Pauline\Bureau\Charte graphique sauvergarde yann\CDG-PapierEntete-adres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C:\Documents and Settings\Pauline\Bureau\Charte graphique sauvergarde yann\CDG-PapierEntete-adresse.jpg"/>
                  <pic:cNvPicPr>
                    <a:picLocks noChangeAspect="1" noChangeArrowheads="1"/>
                  </pic:cNvPicPr>
                </pic:nvPicPr>
                <pic:blipFill>
                  <a:blip r:embed="rId1">
                    <a:extLst>
                      <a:ext uri="{28A0092B-C50C-407E-A947-70E740481C1C}">
                        <a14:useLocalDpi xmlns:a14="http://schemas.microsoft.com/office/drawing/2010/main" val="0"/>
                      </a:ext>
                    </a:extLst>
                  </a:blip>
                  <a:srcRect l="10043" t="17741" r="10918" b="19354"/>
                  <a:stretch>
                    <a:fillRect/>
                  </a:stretch>
                </pic:blipFill>
                <pic:spPr bwMode="auto">
                  <a:xfrm>
                    <a:off x="0" y="0"/>
                    <a:ext cx="1936800" cy="835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876A1" w:rsidRPr="006876A1">
      <w:rPr>
        <w:color w:val="853217" w:themeColor="accent1"/>
      </w:rPr>
      <w:t>Les parties en rouge, ainsi que l</w:t>
    </w:r>
    <w:r w:rsidR="006876A1">
      <w:rPr>
        <w:color w:val="853217" w:themeColor="accent1"/>
      </w:rPr>
      <w:t>’en tête et l</w:t>
    </w:r>
    <w:r w:rsidR="006876A1" w:rsidRPr="006876A1">
      <w:rPr>
        <w:color w:val="853217" w:themeColor="accent1"/>
      </w:rPr>
      <w:t>e bas de page sont à effacer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41E5" w:rsidRDefault="006241E5" w:rsidP="006876A1">
      <w:r>
        <w:separator/>
      </w:r>
    </w:p>
  </w:footnote>
  <w:footnote w:type="continuationSeparator" w:id="0">
    <w:p w:rsidR="006241E5" w:rsidRDefault="006241E5" w:rsidP="006876A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563D" w:rsidRDefault="008A64A4">
    <w:pPr>
      <w:pStyle w:val="En-tte"/>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3221579" o:spid="_x0000_s2050" type="#_x0000_t136" style="position:absolute;left:0;text-align:left;margin-left:0;margin-top:0;width:575.5pt;height:143.85pt;rotation:315;z-index:-251637760;mso-position-horizontal:center;mso-position-horizontal-relative:margin;mso-position-vertical:center;mso-position-vertical-relative:margin" o:allowincell="f" fillcolor="silver" stroked="f">
          <v:fill opacity=".5"/>
          <v:textpath style="font-family:&quot;Arial&quot;;font-size:1pt" string="MODELE"/>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330A" w:rsidRDefault="008A64A4" w:rsidP="0042330A">
    <w:pPr>
      <w:pStyle w:val="intituldelarrt"/>
      <w:jc w:val="both"/>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3221580" o:spid="_x0000_s2051" type="#_x0000_t136" style="position:absolute;left:0;text-align:left;margin-left:0;margin-top:0;width:575.5pt;height:143.85pt;rotation:315;z-index:-251635712;mso-position-horizontal:center;mso-position-horizontal-relative:margin;mso-position-vertical:center;mso-position-vertical-relative:margin" o:allowincell="f" fillcolor="silver" stroked="f">
          <v:fill opacity=".5"/>
          <v:textpath style="font-family:&quot;Arial&quot;;font-size:1pt" string="MODELE"/>
        </v:shape>
      </w:pict>
    </w:r>
  </w:p>
  <w:p w:rsidR="006876A1" w:rsidRDefault="006876A1">
    <w:pPr>
      <w:pStyle w:val="En-tt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76A1" w:rsidRDefault="008A64A4" w:rsidP="006876A1">
    <w:pPr>
      <w:pStyle w:val="intituldelarrt"/>
      <w:jc w:val="right"/>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3221578" o:spid="_x0000_s2049" type="#_x0000_t136" style="position:absolute;left:0;text-align:left;margin-left:0;margin-top:0;width:575.5pt;height:143.85pt;rotation:315;z-index:-251639808;mso-position-horizontal:center;mso-position-horizontal-relative:margin;mso-position-vertical:center;mso-position-vertical-relative:margin" o:allowincell="f" fillcolor="silver" stroked="f">
          <v:fill opacity=".5"/>
          <v:textpath style="font-family:&quot;Arial&quot;;font-size:1pt" string="MODELE"/>
        </v:shape>
      </w:pict>
    </w:r>
    <w:r w:rsidR="006876A1" w:rsidRPr="006876A1">
      <w:rPr>
        <w:color w:val="853217" w:themeColor="accent1"/>
      </w:rPr>
      <w:t>Date</w:t>
    </w:r>
  </w:p>
  <w:p w:rsidR="006876A1" w:rsidRDefault="006876A1">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6" type="#_x0000_t75" style="width:9.75pt;height:9.75pt" o:bullet="t">
        <v:imagedata r:id="rId1" o:title="BD21298_"/>
      </v:shape>
    </w:pict>
  </w:numPicBullet>
  <w:numPicBullet w:numPicBulletId="1">
    <w:pict>
      <v:shape id="_x0000_i1057" type="#_x0000_t75" style="width:39.55pt;height:42.15pt" o:bullet="t">
        <v:imagedata r:id="rId2" o:title="Puce"/>
      </v:shape>
    </w:pict>
  </w:numPicBullet>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1">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nsid w:val="69D61165"/>
    <w:multiLevelType w:val="hybridMultilevel"/>
    <w:tmpl w:val="890C0B2C"/>
    <w:lvl w:ilvl="0" w:tplc="39829D86">
      <w:start w:val="1"/>
      <w:numFmt w:val="decimal"/>
      <w:lvlText w:val="(%1)"/>
      <w:lvlJc w:val="left"/>
      <w:pPr>
        <w:tabs>
          <w:tab w:val="num" w:pos="720"/>
        </w:tabs>
        <w:ind w:left="720" w:hanging="360"/>
      </w:pPr>
    </w:lvl>
    <w:lvl w:ilvl="1" w:tplc="040C0019">
      <w:start w:val="1"/>
      <w:numFmt w:val="lowerLetter"/>
      <w:lvlText w:val="%2."/>
      <w:lvlJc w:val="left"/>
      <w:pPr>
        <w:tabs>
          <w:tab w:val="num" w:pos="1440"/>
        </w:tabs>
        <w:ind w:left="1440" w:hanging="360"/>
      </w:pPr>
    </w:lvl>
    <w:lvl w:ilvl="2" w:tplc="040C001B">
      <w:start w:val="1"/>
      <w:numFmt w:val="lowerRoman"/>
      <w:lvlText w:val="%3."/>
      <w:lvlJc w:val="right"/>
      <w:pPr>
        <w:tabs>
          <w:tab w:val="num" w:pos="2160"/>
        </w:tabs>
        <w:ind w:left="2160" w:hanging="180"/>
      </w:pPr>
    </w:lvl>
    <w:lvl w:ilvl="3" w:tplc="040C000F">
      <w:start w:val="1"/>
      <w:numFmt w:val="decimal"/>
      <w:lvlText w:val="%4."/>
      <w:lvlJc w:val="left"/>
      <w:pPr>
        <w:tabs>
          <w:tab w:val="num" w:pos="2880"/>
        </w:tabs>
        <w:ind w:left="2880" w:hanging="360"/>
      </w:pPr>
    </w:lvl>
    <w:lvl w:ilvl="4" w:tplc="040C0019">
      <w:start w:val="1"/>
      <w:numFmt w:val="lowerLetter"/>
      <w:lvlText w:val="%5."/>
      <w:lvlJc w:val="left"/>
      <w:pPr>
        <w:tabs>
          <w:tab w:val="num" w:pos="3600"/>
        </w:tabs>
        <w:ind w:left="3600" w:hanging="360"/>
      </w:pPr>
    </w:lvl>
    <w:lvl w:ilvl="5" w:tplc="040C001B">
      <w:start w:val="1"/>
      <w:numFmt w:val="lowerRoman"/>
      <w:lvlText w:val="%6."/>
      <w:lvlJc w:val="right"/>
      <w:pPr>
        <w:tabs>
          <w:tab w:val="num" w:pos="4320"/>
        </w:tabs>
        <w:ind w:left="4320" w:hanging="180"/>
      </w:pPr>
    </w:lvl>
    <w:lvl w:ilvl="6" w:tplc="040C000F">
      <w:start w:val="1"/>
      <w:numFmt w:val="decimal"/>
      <w:lvlText w:val="%7."/>
      <w:lvlJc w:val="left"/>
      <w:pPr>
        <w:tabs>
          <w:tab w:val="num" w:pos="5040"/>
        </w:tabs>
        <w:ind w:left="5040" w:hanging="360"/>
      </w:pPr>
    </w:lvl>
    <w:lvl w:ilvl="7" w:tplc="040C0019">
      <w:start w:val="1"/>
      <w:numFmt w:val="lowerLetter"/>
      <w:lvlText w:val="%8."/>
      <w:lvlJc w:val="left"/>
      <w:pPr>
        <w:tabs>
          <w:tab w:val="num" w:pos="5760"/>
        </w:tabs>
        <w:ind w:left="5760" w:hanging="360"/>
      </w:pPr>
    </w:lvl>
    <w:lvl w:ilvl="8" w:tplc="040C001B">
      <w:start w:val="1"/>
      <w:numFmt w:val="lowerRoman"/>
      <w:lvlText w:val="%9."/>
      <w:lvlJc w:val="right"/>
      <w:pPr>
        <w:tabs>
          <w:tab w:val="num" w:pos="6480"/>
        </w:tabs>
        <w:ind w:left="6480" w:hanging="180"/>
      </w:pPr>
    </w:lvl>
  </w:abstractNum>
  <w:abstractNum w:abstractNumId="18">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0">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1"/>
  </w:num>
  <w:num w:numId="3">
    <w:abstractNumId w:val="16"/>
  </w:num>
  <w:num w:numId="4">
    <w:abstractNumId w:val="14"/>
  </w:num>
  <w:num w:numId="5">
    <w:abstractNumId w:val="13"/>
  </w:num>
  <w:num w:numId="6">
    <w:abstractNumId w:val="10"/>
  </w:num>
  <w:num w:numId="7">
    <w:abstractNumId w:val="15"/>
  </w:num>
  <w:num w:numId="8">
    <w:abstractNumId w:val="20"/>
  </w:num>
  <w:num w:numId="9">
    <w:abstractNumId w:val="19"/>
  </w:num>
  <w:num w:numId="10">
    <w:abstractNumId w:val="7"/>
  </w:num>
  <w:num w:numId="11">
    <w:abstractNumId w:val="1"/>
  </w:num>
  <w:num w:numId="12">
    <w:abstractNumId w:val="4"/>
  </w:num>
  <w:num w:numId="13">
    <w:abstractNumId w:val="6"/>
  </w:num>
  <w:num w:numId="14">
    <w:abstractNumId w:val="8"/>
  </w:num>
  <w:num w:numId="15">
    <w:abstractNumId w:val="2"/>
  </w:num>
  <w:num w:numId="16">
    <w:abstractNumId w:val="5"/>
  </w:num>
  <w:num w:numId="17">
    <w:abstractNumId w:val="18"/>
  </w:num>
  <w:num w:numId="18">
    <w:abstractNumId w:val="12"/>
  </w:num>
  <w:num w:numId="19">
    <w:abstractNumId w:val="3"/>
  </w:num>
  <w:num w:numId="20">
    <w:abstractNumId w:val="9"/>
  </w:num>
  <w:num w:numId="21">
    <w:abstractNumId w:val="9"/>
  </w:num>
  <w:num w:numId="2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attachedTemplate r:id="rId1"/>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63D"/>
    <w:rsid w:val="00012988"/>
    <w:rsid w:val="00093786"/>
    <w:rsid w:val="001106EB"/>
    <w:rsid w:val="00152197"/>
    <w:rsid w:val="0017389B"/>
    <w:rsid w:val="00197C55"/>
    <w:rsid w:val="001B14D6"/>
    <w:rsid w:val="001D0395"/>
    <w:rsid w:val="002401E4"/>
    <w:rsid w:val="00262A0B"/>
    <w:rsid w:val="00266F57"/>
    <w:rsid w:val="002769F6"/>
    <w:rsid w:val="002D6C6A"/>
    <w:rsid w:val="002E20AC"/>
    <w:rsid w:val="00307F8E"/>
    <w:rsid w:val="00326BAD"/>
    <w:rsid w:val="00354B59"/>
    <w:rsid w:val="003979DC"/>
    <w:rsid w:val="0040028B"/>
    <w:rsid w:val="004150C3"/>
    <w:rsid w:val="0042330A"/>
    <w:rsid w:val="00427824"/>
    <w:rsid w:val="00495E5C"/>
    <w:rsid w:val="004A2620"/>
    <w:rsid w:val="004A3A19"/>
    <w:rsid w:val="004B7772"/>
    <w:rsid w:val="004C7210"/>
    <w:rsid w:val="004D4B5F"/>
    <w:rsid w:val="004F6D23"/>
    <w:rsid w:val="005818B5"/>
    <w:rsid w:val="00596D74"/>
    <w:rsid w:val="005C2752"/>
    <w:rsid w:val="005C3268"/>
    <w:rsid w:val="005E1779"/>
    <w:rsid w:val="005E49B9"/>
    <w:rsid w:val="005F14DC"/>
    <w:rsid w:val="00600117"/>
    <w:rsid w:val="006241E5"/>
    <w:rsid w:val="00625251"/>
    <w:rsid w:val="00642651"/>
    <w:rsid w:val="006576A1"/>
    <w:rsid w:val="00686065"/>
    <w:rsid w:val="006876A1"/>
    <w:rsid w:val="007343ED"/>
    <w:rsid w:val="007578BE"/>
    <w:rsid w:val="00786025"/>
    <w:rsid w:val="007C5768"/>
    <w:rsid w:val="007E0A0F"/>
    <w:rsid w:val="007E1891"/>
    <w:rsid w:val="00804478"/>
    <w:rsid w:val="00805643"/>
    <w:rsid w:val="00811D3D"/>
    <w:rsid w:val="0082095F"/>
    <w:rsid w:val="00835CB6"/>
    <w:rsid w:val="00865128"/>
    <w:rsid w:val="008A59C1"/>
    <w:rsid w:val="008A64A4"/>
    <w:rsid w:val="008B49BE"/>
    <w:rsid w:val="008E61AE"/>
    <w:rsid w:val="00937C8F"/>
    <w:rsid w:val="00965D9D"/>
    <w:rsid w:val="009B0C04"/>
    <w:rsid w:val="009C69C1"/>
    <w:rsid w:val="009F1F06"/>
    <w:rsid w:val="00A16D6F"/>
    <w:rsid w:val="00A92B03"/>
    <w:rsid w:val="00AA61AC"/>
    <w:rsid w:val="00AC0E68"/>
    <w:rsid w:val="00B47169"/>
    <w:rsid w:val="00B657B4"/>
    <w:rsid w:val="00B76A30"/>
    <w:rsid w:val="00B91F29"/>
    <w:rsid w:val="00C12724"/>
    <w:rsid w:val="00C3322C"/>
    <w:rsid w:val="00C40D22"/>
    <w:rsid w:val="00CB632A"/>
    <w:rsid w:val="00CF1BAA"/>
    <w:rsid w:val="00D6563D"/>
    <w:rsid w:val="00D66097"/>
    <w:rsid w:val="00DE5077"/>
    <w:rsid w:val="00E11012"/>
    <w:rsid w:val="00E81491"/>
    <w:rsid w:val="00EF6A59"/>
    <w:rsid w:val="00F4419A"/>
    <w:rsid w:val="00F94DFD"/>
    <w:rsid w:val="00FD19D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1"/>
    </o:shapelayout>
  </w:shapeDefaults>
  <w:decimalSymbol w:val=","/>
  <w:listSeparator w:val=";"/>
  <w14:docId w14:val="637BAD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2" w:unhideWhenUsed="0" w:qFormat="1"/>
    <w:lsdException w:name="heading 2" w:uiPriority="2" w:qFormat="1"/>
    <w:lsdException w:name="heading 3" w:uiPriority="3" w:qFormat="1"/>
    <w:lsdException w:name="heading 4" w:uiPriority="9"/>
    <w:lsdException w:name="heading 5" w:uiPriority="9"/>
    <w:lsdException w:name="heading 6" w:uiPriority="9"/>
    <w:lsdException w:name="heading 7" w:uiPriority="9"/>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 w:unhideWhenUsed="0" w:qFormat="1"/>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uiPriority="59"/>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aliases w:val="Texte,1 Texte"/>
    <w:qFormat/>
    <w:rsid w:val="00D6563D"/>
    <w:pPr>
      <w:spacing w:after="0" w:line="240" w:lineRule="auto"/>
    </w:pPr>
    <w:rPr>
      <w:rFonts w:ascii="Times New Roman" w:eastAsia="Times New Roman" w:hAnsi="Times New Roman" w:cs="Times New Roman"/>
      <w:sz w:val="24"/>
      <w:szCs w:val="24"/>
      <w:lang w:eastAsia="fr-FR"/>
    </w:rPr>
  </w:style>
  <w:style w:type="paragraph" w:styleId="Titre1">
    <w:name w:val="heading 1"/>
    <w:aliases w:val="Niveau 1"/>
    <w:basedOn w:val="arrte"/>
    <w:next w:val="Normal"/>
    <w:link w:val="Titre1Car"/>
    <w:autoRedefine/>
    <w:uiPriority w:val="2"/>
    <w:qFormat/>
    <w:rsid w:val="0042330A"/>
    <w:pPr>
      <w:outlineLvl w:val="0"/>
    </w:pPr>
    <w:rPr>
      <w:rFonts w:ascii="Eurostile LT Std" w:hAnsi="Eurostile LT Std"/>
    </w:rPr>
  </w:style>
  <w:style w:type="paragraph" w:styleId="Titre2">
    <w:name w:val="heading 2"/>
    <w:aliases w:val="Article"/>
    <w:basedOn w:val="articlen"/>
    <w:next w:val="Normal"/>
    <w:link w:val="Titre2Car"/>
    <w:uiPriority w:val="2"/>
    <w:qFormat/>
    <w:rsid w:val="00F4419A"/>
    <w:pPr>
      <w:outlineLvl w:val="1"/>
    </w:pPr>
    <w:rPr>
      <w:rFonts w:ascii="Eurostile LT Std" w:hAnsi="Eurostile LT Std"/>
    </w:rPr>
  </w:style>
  <w:style w:type="paragraph" w:styleId="Titre3">
    <w:name w:val="heading 3"/>
    <w:aliases w:val="A noter - Explications"/>
    <w:basedOn w:val="Normal"/>
    <w:next w:val="Normal"/>
    <w:link w:val="Titre3Car"/>
    <w:uiPriority w:val="3"/>
    <w:qFormat/>
    <w:rsid w:val="006876A1"/>
    <w:pPr>
      <w:autoSpaceDE w:val="0"/>
      <w:autoSpaceDN w:val="0"/>
      <w:jc w:val="both"/>
      <w:outlineLvl w:val="2"/>
    </w:pPr>
    <w:rPr>
      <w:rFonts w:ascii="Arial Narrow" w:hAnsi="Arial Narrow" w:cs="Arial"/>
      <w:i/>
      <w:color w:val="853217" w:themeColor="accent1"/>
      <w:sz w:val="18"/>
      <w:szCs w:val="18"/>
    </w:rPr>
  </w:style>
  <w:style w:type="paragraph" w:styleId="Titre4">
    <w:name w:val="heading 4"/>
    <w:basedOn w:val="Normal"/>
    <w:next w:val="Normal"/>
    <w:link w:val="Titre4Car"/>
    <w:uiPriority w:val="9"/>
    <w:unhideWhenUsed/>
    <w:rsid w:val="002401E4"/>
    <w:pPr>
      <w:keepNext/>
      <w:keepLines/>
      <w:autoSpaceDE w:val="0"/>
      <w:autoSpaceDN w:val="0"/>
      <w:ind w:left="708" w:firstLine="708"/>
      <w:jc w:val="both"/>
      <w:outlineLvl w:val="3"/>
    </w:pPr>
    <w:rPr>
      <w:rFonts w:ascii="Eurostile LT Std" w:eastAsiaTheme="majorEastAsia" w:hAnsi="Eurostile LT Std" w:cstheme="majorBidi"/>
      <w:b/>
      <w:bCs/>
      <w:iCs/>
      <w:szCs w:val="20"/>
      <w:lang w:eastAsia="en-US"/>
    </w:rPr>
  </w:style>
  <w:style w:type="paragraph" w:styleId="Titre5">
    <w:name w:val="heading 5"/>
    <w:basedOn w:val="Normal"/>
    <w:next w:val="Normal"/>
    <w:link w:val="Titre5Car"/>
    <w:uiPriority w:val="9"/>
    <w:unhideWhenUsed/>
    <w:rsid w:val="00642651"/>
    <w:pPr>
      <w:keepNext/>
      <w:keepLines/>
      <w:autoSpaceDE w:val="0"/>
      <w:autoSpaceDN w:val="0"/>
      <w:spacing w:before="200"/>
      <w:jc w:val="both"/>
      <w:outlineLvl w:val="4"/>
    </w:pPr>
    <w:rPr>
      <w:rFonts w:asciiTheme="majorHAnsi" w:eastAsiaTheme="majorEastAsia" w:hAnsiTheme="majorHAnsi" w:cstheme="majorBidi"/>
      <w:color w:val="42180B" w:themeColor="accent1" w:themeShade="7F"/>
      <w:sz w:val="20"/>
      <w:szCs w:val="20"/>
      <w:lang w:eastAsia="en-US"/>
    </w:rPr>
  </w:style>
  <w:style w:type="paragraph" w:styleId="Titre6">
    <w:name w:val="heading 6"/>
    <w:aliases w:val="Niveau 4"/>
    <w:basedOn w:val="Normal"/>
    <w:next w:val="Normal"/>
    <w:link w:val="Titre6Car"/>
    <w:uiPriority w:val="9"/>
    <w:unhideWhenUsed/>
    <w:rsid w:val="002401E4"/>
    <w:pPr>
      <w:autoSpaceDE w:val="0"/>
      <w:autoSpaceDN w:val="0"/>
      <w:ind w:left="1416" w:firstLine="708"/>
      <w:jc w:val="both"/>
      <w:outlineLvl w:val="5"/>
    </w:pPr>
    <w:rPr>
      <w:rFonts w:ascii="Eurostile LT Std" w:hAnsi="Eurostile LT Std" w:cs="Arial"/>
      <w:i/>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42330A"/>
    <w:rPr>
      <w:rFonts w:ascii="Eurostile LT Std" w:eastAsia="Times New Roman" w:hAnsi="Eurostile LT Std" w:cs="Arial"/>
      <w:b/>
      <w:bCs/>
      <w:spacing w:val="40"/>
      <w:lang w:eastAsia="fr-FR"/>
    </w:rPr>
  </w:style>
  <w:style w:type="character" w:customStyle="1" w:styleId="Titre2Car">
    <w:name w:val="Titre 2 Car"/>
    <w:aliases w:val="Article Car"/>
    <w:basedOn w:val="Policepardfaut"/>
    <w:link w:val="Titre2"/>
    <w:uiPriority w:val="2"/>
    <w:rsid w:val="00F4419A"/>
    <w:rPr>
      <w:rFonts w:ascii="Eurostile LT Std" w:eastAsia="Times New Roman" w:hAnsi="Eurostile LT Std" w:cs="Arial"/>
      <w:b/>
      <w:bCs/>
      <w:sz w:val="20"/>
      <w:szCs w:val="20"/>
      <w:lang w:eastAsia="fr-FR"/>
    </w:rPr>
  </w:style>
  <w:style w:type="paragraph" w:styleId="Titre">
    <w:name w:val="Title"/>
    <w:next w:val="Normal"/>
    <w:link w:val="TitreCar"/>
    <w:uiPriority w:val="1"/>
    <w:qFormat/>
    <w:rsid w:val="00F4419A"/>
    <w:pPr>
      <w:pBdr>
        <w:bottom w:val="single" w:sz="8" w:space="4" w:color="000000" w:themeColor="text1"/>
      </w:pBdr>
      <w:spacing w:before="100" w:line="264" w:lineRule="auto"/>
      <w:contextualSpacing/>
      <w:jc w:val="center"/>
      <w:outlineLvl w:val="0"/>
    </w:pPr>
    <w:rPr>
      <w:rFonts w:ascii="Eurostile LT Std" w:eastAsiaTheme="majorEastAsia" w:hAnsi="Eurostile LT Std" w:cstheme="majorBidi"/>
      <w:b/>
      <w:color w:val="000000" w:themeColor="text1"/>
      <w:kern w:val="28"/>
      <w:sz w:val="24"/>
      <w:szCs w:val="52"/>
    </w:rPr>
  </w:style>
  <w:style w:type="character" w:customStyle="1" w:styleId="TitreCar">
    <w:name w:val="Titre Car"/>
    <w:basedOn w:val="Policepardfaut"/>
    <w:link w:val="Titre"/>
    <w:uiPriority w:val="1"/>
    <w:rsid w:val="00F4419A"/>
    <w:rPr>
      <w:rFonts w:ascii="Eurostile LT Std" w:eastAsiaTheme="majorEastAsia" w:hAnsi="Eurostile LT Std" w:cstheme="majorBidi"/>
      <w:b/>
      <w:color w:val="000000" w:themeColor="text1"/>
      <w:kern w:val="28"/>
      <w:sz w:val="24"/>
      <w:szCs w:val="52"/>
    </w:rPr>
  </w:style>
  <w:style w:type="character" w:customStyle="1" w:styleId="Titre3Car">
    <w:name w:val="Titre 3 Car"/>
    <w:aliases w:val="A noter - Explications Car"/>
    <w:basedOn w:val="Policepardfaut"/>
    <w:link w:val="Titre3"/>
    <w:uiPriority w:val="3"/>
    <w:rsid w:val="006876A1"/>
    <w:rPr>
      <w:rFonts w:ascii="Arial Narrow" w:eastAsia="Times New Roman" w:hAnsi="Arial Narrow" w:cs="Arial"/>
      <w:i/>
      <w:color w:val="853217" w:themeColor="accent1"/>
      <w:sz w:val="18"/>
      <w:szCs w:val="18"/>
      <w:lang w:eastAsia="fr-FR"/>
    </w:rPr>
  </w:style>
  <w:style w:type="paragraph" w:styleId="Sous-titre">
    <w:name w:val="Subtitle"/>
    <w:basedOn w:val="Normal"/>
    <w:next w:val="Normal"/>
    <w:link w:val="Sous-titreCar"/>
    <w:uiPriority w:val="11"/>
    <w:rsid w:val="00E81491"/>
    <w:pPr>
      <w:numPr>
        <w:ilvl w:val="1"/>
      </w:numPr>
    </w:pPr>
    <w:rPr>
      <w:rFonts w:asciiTheme="majorHAnsi" w:eastAsiaTheme="majorEastAsia" w:hAnsiTheme="majorHAnsi" w:cstheme="majorBidi"/>
      <w:i/>
      <w:iCs/>
      <w:color w:val="853217" w:themeColor="accent1"/>
      <w:spacing w:val="15"/>
      <w:lang w:eastAsia="en-US"/>
    </w:rPr>
  </w:style>
  <w:style w:type="character" w:customStyle="1" w:styleId="Sous-titreCar">
    <w:name w:val="Sous-titre Car"/>
    <w:basedOn w:val="Policepardfaut"/>
    <w:link w:val="Sous-titre"/>
    <w:uiPriority w:val="11"/>
    <w:rsid w:val="00E81491"/>
    <w:rPr>
      <w:rFonts w:asciiTheme="majorHAnsi" w:eastAsiaTheme="majorEastAsia" w:hAnsiTheme="majorHAnsi" w:cstheme="majorBidi"/>
      <w:i/>
      <w:iCs/>
      <w:color w:val="853217" w:themeColor="accent1"/>
      <w:spacing w:val="15"/>
      <w:sz w:val="24"/>
      <w:szCs w:val="24"/>
    </w:rPr>
  </w:style>
  <w:style w:type="character" w:styleId="Emphaseple">
    <w:name w:val="Subtle Emphasis"/>
    <w:basedOn w:val="Policepardfaut"/>
    <w:uiPriority w:val="19"/>
    <w:rsid w:val="00E81491"/>
    <w:rPr>
      <w:i/>
      <w:iCs/>
      <w:color w:val="808080" w:themeColor="text1" w:themeTint="7F"/>
    </w:rPr>
  </w:style>
  <w:style w:type="character" w:customStyle="1" w:styleId="Titre4Car">
    <w:name w:val="Titre 4 Car"/>
    <w:basedOn w:val="Policepardfaut"/>
    <w:link w:val="Titre4"/>
    <w:uiPriority w:val="9"/>
    <w:rsid w:val="002401E4"/>
    <w:rPr>
      <w:rFonts w:ascii="Eurostile LT Std" w:eastAsiaTheme="majorEastAsia" w:hAnsi="Eurostile LT Std" w:cstheme="majorBidi"/>
      <w:b/>
      <w:bCs/>
      <w:iCs/>
      <w:sz w:val="24"/>
      <w:szCs w:val="24"/>
    </w:rPr>
  </w:style>
  <w:style w:type="character" w:customStyle="1" w:styleId="Titre5Car">
    <w:name w:val="Titre 5 Car"/>
    <w:basedOn w:val="Policepardfaut"/>
    <w:link w:val="Titre5"/>
    <w:uiPriority w:val="9"/>
    <w:rsid w:val="00642651"/>
    <w:rPr>
      <w:rFonts w:asciiTheme="majorHAnsi" w:eastAsiaTheme="majorEastAsia" w:hAnsiTheme="majorHAnsi" w:cstheme="majorBidi"/>
      <w:color w:val="42180B" w:themeColor="accent1" w:themeShade="7F"/>
    </w:rPr>
  </w:style>
  <w:style w:type="paragraph" w:styleId="NormalWeb">
    <w:name w:val="Normal (Web)"/>
    <w:basedOn w:val="Normal"/>
    <w:uiPriority w:val="99"/>
    <w:semiHidden/>
    <w:unhideWhenUsed/>
    <w:rsid w:val="005C3268"/>
    <w:pPr>
      <w:spacing w:before="100" w:beforeAutospacing="1" w:after="100" w:afterAutospacing="1"/>
    </w:pPr>
  </w:style>
  <w:style w:type="paragraph" w:styleId="En-tte">
    <w:name w:val="header"/>
    <w:basedOn w:val="Normal"/>
    <w:link w:val="En-tteCar"/>
    <w:rsid w:val="00811D3D"/>
    <w:pPr>
      <w:tabs>
        <w:tab w:val="center" w:pos="4536"/>
        <w:tab w:val="right" w:pos="9072"/>
      </w:tabs>
      <w:autoSpaceDE w:val="0"/>
      <w:autoSpaceDN w:val="0"/>
      <w:jc w:val="both"/>
    </w:pPr>
    <w:rPr>
      <w:rFonts w:ascii="Arial" w:hAnsi="Arial" w:cs="Arial"/>
      <w:sz w:val="20"/>
      <w:szCs w:val="20"/>
    </w:r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autoSpaceDE w:val="0"/>
      <w:autoSpaceDN w:val="0"/>
      <w:jc w:val="both"/>
    </w:pPr>
    <w:rPr>
      <w:rFonts w:ascii="Arial" w:hAnsi="Arial" w:cs="Arial"/>
      <w:sz w:val="20"/>
      <w:szCs w:val="20"/>
    </w:r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uiPriority w:val="99"/>
    <w:rsid w:val="003979DC"/>
    <w:rPr>
      <w:color w:val="0000FF"/>
      <w:u w:val="single"/>
    </w:rPr>
  </w:style>
  <w:style w:type="paragraph" w:styleId="Paragraphedeliste">
    <w:name w:val="List Paragraph"/>
    <w:basedOn w:val="Normal"/>
    <w:uiPriority w:val="34"/>
    <w:rsid w:val="003979DC"/>
    <w:pPr>
      <w:autoSpaceDE w:val="0"/>
      <w:autoSpaceDN w:val="0"/>
      <w:ind w:left="720"/>
      <w:contextualSpacing/>
      <w:jc w:val="both"/>
    </w:pPr>
    <w:rPr>
      <w:rFonts w:ascii="Arial" w:hAnsi="Arial" w:cs="Arial"/>
      <w:sz w:val="20"/>
      <w:szCs w:val="20"/>
    </w:r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35CB6"/>
  </w:style>
  <w:style w:type="character" w:customStyle="1" w:styleId="Titre6Car">
    <w:name w:val="Titre 6 Car"/>
    <w:aliases w:val="Niveau 4 Car"/>
    <w:basedOn w:val="Policepardfaut"/>
    <w:link w:val="Titre6"/>
    <w:uiPriority w:val="9"/>
    <w:rsid w:val="002401E4"/>
    <w:rPr>
      <w:rFonts w:ascii="Eurostile LT Std" w:eastAsia="Times New Roman" w:hAnsi="Eurostile LT Std" w:cs="Times New Roman"/>
      <w:i/>
      <w:szCs w:val="24"/>
      <w:lang w:eastAsia="fr-FR"/>
    </w:rPr>
  </w:style>
  <w:style w:type="character" w:styleId="lev">
    <w:name w:val="Strong"/>
    <w:uiPriority w:val="22"/>
    <w:rsid w:val="001B14D6"/>
  </w:style>
  <w:style w:type="paragraph" w:customStyle="1" w:styleId="Signatures">
    <w:name w:val="Signature(s)"/>
    <w:basedOn w:val="Signature"/>
    <w:link w:val="SignaturesCar"/>
    <w:uiPriority w:val="5"/>
    <w:qFormat/>
    <w:rsid w:val="006876A1"/>
  </w:style>
  <w:style w:type="character" w:styleId="Numrodeligne">
    <w:name w:val="line number"/>
    <w:basedOn w:val="Policepardfaut"/>
    <w:uiPriority w:val="99"/>
    <w:semiHidden/>
    <w:unhideWhenUsed/>
    <w:rsid w:val="00865128"/>
  </w:style>
  <w:style w:type="paragraph" w:styleId="Sansinterligne">
    <w:name w:val="No Spacing"/>
    <w:link w:val="SansinterligneCar"/>
    <w:uiPriority w:val="1"/>
    <w:rsid w:val="00865128"/>
    <w:pPr>
      <w:spacing w:after="0" w:line="240" w:lineRule="auto"/>
    </w:pPr>
    <w:rPr>
      <w:rFonts w:eastAsiaTheme="minorEastAsia"/>
      <w:lang w:eastAsia="fr-FR"/>
    </w:rPr>
  </w:style>
  <w:style w:type="character" w:customStyle="1" w:styleId="SansinterligneCar">
    <w:name w:val="Sans interligne Car"/>
    <w:basedOn w:val="Policepardfaut"/>
    <w:link w:val="Sansinterligne"/>
    <w:uiPriority w:val="1"/>
    <w:rsid w:val="00865128"/>
    <w:rPr>
      <w:rFonts w:eastAsiaTheme="minorEastAsia"/>
      <w:lang w:eastAsia="fr-FR"/>
    </w:rPr>
  </w:style>
  <w:style w:type="paragraph" w:customStyle="1" w:styleId="Puce">
    <w:name w:val="Puce"/>
    <w:basedOn w:val="Paragraphedeliste"/>
    <w:uiPriority w:val="4"/>
    <w:qFormat/>
    <w:rsid w:val="00427824"/>
    <w:pPr>
      <w:numPr>
        <w:numId w:val="21"/>
      </w:numPr>
    </w:pPr>
    <w:rPr>
      <w:lang w:eastAsia="en-US"/>
    </w:rPr>
  </w:style>
  <w:style w:type="character" w:customStyle="1" w:styleId="SignaturesCar">
    <w:name w:val="Signature(s) Car"/>
    <w:basedOn w:val="Policepardfaut"/>
    <w:link w:val="Signatures"/>
    <w:uiPriority w:val="5"/>
    <w:rsid w:val="006876A1"/>
    <w:rPr>
      <w:rFonts w:ascii="Arial" w:eastAsia="Times New Roman" w:hAnsi="Arial" w:cs="Arial"/>
      <w:sz w:val="20"/>
      <w:szCs w:val="20"/>
      <w:lang w:eastAsia="fr-FR"/>
    </w:rPr>
  </w:style>
  <w:style w:type="paragraph" w:styleId="Signature">
    <w:name w:val="Signature"/>
    <w:basedOn w:val="Normal"/>
    <w:link w:val="SignatureCar"/>
    <w:uiPriority w:val="99"/>
    <w:rsid w:val="00F4419A"/>
    <w:pPr>
      <w:tabs>
        <w:tab w:val="right" w:pos="6663"/>
        <w:tab w:val="right" w:pos="9923"/>
      </w:tabs>
      <w:autoSpaceDE w:val="0"/>
      <w:autoSpaceDN w:val="0"/>
      <w:ind w:left="4252"/>
      <w:jc w:val="center"/>
    </w:pPr>
    <w:rPr>
      <w:rFonts w:ascii="Arial" w:hAnsi="Arial" w:cs="Arial"/>
      <w:sz w:val="20"/>
      <w:szCs w:val="20"/>
    </w:rPr>
  </w:style>
  <w:style w:type="character" w:customStyle="1" w:styleId="SignatureCar">
    <w:name w:val="Signature Car"/>
    <w:basedOn w:val="Policepardfaut"/>
    <w:link w:val="Signature"/>
    <w:uiPriority w:val="99"/>
    <w:rsid w:val="00F4419A"/>
    <w:rPr>
      <w:rFonts w:ascii="Arial" w:eastAsia="Times New Roman" w:hAnsi="Arial" w:cs="Arial"/>
      <w:sz w:val="20"/>
      <w:szCs w:val="20"/>
      <w:lang w:eastAsia="fr-FR"/>
    </w:rPr>
  </w:style>
  <w:style w:type="paragraph" w:customStyle="1" w:styleId="intituldelarrt">
    <w:name w:val="intitulé de l'arrêté"/>
    <w:basedOn w:val="Normal"/>
    <w:uiPriority w:val="99"/>
    <w:rsid w:val="00F4419A"/>
    <w:pPr>
      <w:autoSpaceDE w:val="0"/>
      <w:autoSpaceDN w:val="0"/>
      <w:jc w:val="center"/>
    </w:pPr>
    <w:rPr>
      <w:rFonts w:ascii="Arial" w:hAnsi="Arial" w:cs="Arial"/>
      <w:b/>
      <w:bCs/>
      <w:sz w:val="20"/>
      <w:szCs w:val="22"/>
    </w:rPr>
  </w:style>
  <w:style w:type="paragraph" w:customStyle="1" w:styleId="VuConsidrant">
    <w:name w:val="Vu.Considérant"/>
    <w:basedOn w:val="Normal"/>
    <w:uiPriority w:val="99"/>
    <w:rsid w:val="00F4419A"/>
    <w:pPr>
      <w:autoSpaceDE w:val="0"/>
      <w:autoSpaceDN w:val="0"/>
      <w:spacing w:after="140"/>
      <w:jc w:val="both"/>
    </w:pPr>
    <w:rPr>
      <w:rFonts w:ascii="Arial" w:hAnsi="Arial" w:cs="Arial"/>
      <w:sz w:val="20"/>
      <w:szCs w:val="20"/>
    </w:rPr>
  </w:style>
  <w:style w:type="paragraph" w:customStyle="1" w:styleId="arrte">
    <w:name w:val="&quot;arrête&quot;"/>
    <w:basedOn w:val="VuConsidrant"/>
    <w:uiPriority w:val="99"/>
    <w:rsid w:val="00F4419A"/>
    <w:pPr>
      <w:spacing w:before="240" w:after="240"/>
      <w:jc w:val="center"/>
    </w:pPr>
    <w:rPr>
      <w:b/>
      <w:bCs/>
      <w:spacing w:val="40"/>
      <w:sz w:val="22"/>
      <w:szCs w:val="22"/>
    </w:rPr>
  </w:style>
  <w:style w:type="paragraph" w:customStyle="1" w:styleId="articlen">
    <w:name w:val="article : n°"/>
    <w:basedOn w:val="VuConsidrant"/>
    <w:rsid w:val="00F4419A"/>
    <w:pPr>
      <w:spacing w:before="100" w:after="0"/>
    </w:pPr>
    <w:rPr>
      <w:b/>
      <w:bCs/>
    </w:rPr>
  </w:style>
  <w:style w:type="paragraph" w:customStyle="1" w:styleId="articlecontenu">
    <w:name w:val="article : contenu"/>
    <w:basedOn w:val="VuConsidrant"/>
    <w:uiPriority w:val="99"/>
    <w:rsid w:val="00F4419A"/>
    <w:pPr>
      <w:ind w:firstLine="567"/>
    </w:pPr>
  </w:style>
  <w:style w:type="paragraph" w:customStyle="1" w:styleId="recours">
    <w:name w:val="recours"/>
    <w:basedOn w:val="articlecontenu"/>
    <w:uiPriority w:val="99"/>
    <w:rsid w:val="00F4419A"/>
    <w:pPr>
      <w:spacing w:after="0"/>
      <w:ind w:left="284" w:right="6095" w:firstLine="0"/>
    </w:pPr>
    <w:rPr>
      <w:sz w:val="16"/>
      <w:szCs w:val="16"/>
    </w:rPr>
  </w:style>
  <w:style w:type="paragraph" w:customStyle="1" w:styleId="notifi">
    <w:name w:val="notifié à"/>
    <w:basedOn w:val="articlecontenu"/>
    <w:uiPriority w:val="99"/>
    <w:rsid w:val="00F4419A"/>
    <w:pPr>
      <w:spacing w:after="0"/>
      <w:ind w:left="567" w:firstLine="0"/>
    </w:pPr>
  </w:style>
  <w:style w:type="paragraph" w:styleId="Corpsdetexte3">
    <w:name w:val="Body Text 3"/>
    <w:basedOn w:val="Normal"/>
    <w:link w:val="Corpsdetexte3Car"/>
    <w:uiPriority w:val="99"/>
    <w:rsid w:val="00F4419A"/>
    <w:pPr>
      <w:autoSpaceDE w:val="0"/>
      <w:autoSpaceDN w:val="0"/>
      <w:spacing w:before="160"/>
      <w:jc w:val="both"/>
    </w:pPr>
    <w:rPr>
      <w:rFonts w:ascii="Arial" w:hAnsi="Arial" w:cs="Arial"/>
      <w:color w:val="000000"/>
      <w:sz w:val="20"/>
      <w:szCs w:val="20"/>
    </w:rPr>
  </w:style>
  <w:style w:type="character" w:customStyle="1" w:styleId="Corpsdetexte3Car">
    <w:name w:val="Corps de texte 3 Car"/>
    <w:basedOn w:val="Policepardfaut"/>
    <w:link w:val="Corpsdetexte3"/>
    <w:uiPriority w:val="99"/>
    <w:rsid w:val="00F4419A"/>
    <w:rPr>
      <w:rFonts w:ascii="Arial" w:eastAsia="Times New Roman" w:hAnsi="Arial" w:cs="Arial"/>
      <w:color w:val="000000"/>
      <w:sz w:val="20"/>
      <w:szCs w:val="20"/>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2" w:unhideWhenUsed="0" w:qFormat="1"/>
    <w:lsdException w:name="heading 2" w:uiPriority="2" w:qFormat="1"/>
    <w:lsdException w:name="heading 3" w:uiPriority="3" w:qFormat="1"/>
    <w:lsdException w:name="heading 4" w:uiPriority="9"/>
    <w:lsdException w:name="heading 5" w:uiPriority="9"/>
    <w:lsdException w:name="heading 6" w:uiPriority="9"/>
    <w:lsdException w:name="heading 7" w:uiPriority="9"/>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 w:unhideWhenUsed="0" w:qFormat="1"/>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uiPriority="59"/>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aliases w:val="Texte,1 Texte"/>
    <w:qFormat/>
    <w:rsid w:val="00D6563D"/>
    <w:pPr>
      <w:spacing w:after="0" w:line="240" w:lineRule="auto"/>
    </w:pPr>
    <w:rPr>
      <w:rFonts w:ascii="Times New Roman" w:eastAsia="Times New Roman" w:hAnsi="Times New Roman" w:cs="Times New Roman"/>
      <w:sz w:val="24"/>
      <w:szCs w:val="24"/>
      <w:lang w:eastAsia="fr-FR"/>
    </w:rPr>
  </w:style>
  <w:style w:type="paragraph" w:styleId="Titre1">
    <w:name w:val="heading 1"/>
    <w:aliases w:val="Niveau 1"/>
    <w:basedOn w:val="arrte"/>
    <w:next w:val="Normal"/>
    <w:link w:val="Titre1Car"/>
    <w:autoRedefine/>
    <w:uiPriority w:val="2"/>
    <w:qFormat/>
    <w:rsid w:val="0042330A"/>
    <w:pPr>
      <w:outlineLvl w:val="0"/>
    </w:pPr>
    <w:rPr>
      <w:rFonts w:ascii="Eurostile LT Std" w:hAnsi="Eurostile LT Std"/>
    </w:rPr>
  </w:style>
  <w:style w:type="paragraph" w:styleId="Titre2">
    <w:name w:val="heading 2"/>
    <w:aliases w:val="Article"/>
    <w:basedOn w:val="articlen"/>
    <w:next w:val="Normal"/>
    <w:link w:val="Titre2Car"/>
    <w:uiPriority w:val="2"/>
    <w:qFormat/>
    <w:rsid w:val="00F4419A"/>
    <w:pPr>
      <w:outlineLvl w:val="1"/>
    </w:pPr>
    <w:rPr>
      <w:rFonts w:ascii="Eurostile LT Std" w:hAnsi="Eurostile LT Std"/>
    </w:rPr>
  </w:style>
  <w:style w:type="paragraph" w:styleId="Titre3">
    <w:name w:val="heading 3"/>
    <w:aliases w:val="A noter - Explications"/>
    <w:basedOn w:val="Normal"/>
    <w:next w:val="Normal"/>
    <w:link w:val="Titre3Car"/>
    <w:uiPriority w:val="3"/>
    <w:qFormat/>
    <w:rsid w:val="006876A1"/>
    <w:pPr>
      <w:autoSpaceDE w:val="0"/>
      <w:autoSpaceDN w:val="0"/>
      <w:jc w:val="both"/>
      <w:outlineLvl w:val="2"/>
    </w:pPr>
    <w:rPr>
      <w:rFonts w:ascii="Arial Narrow" w:hAnsi="Arial Narrow" w:cs="Arial"/>
      <w:i/>
      <w:color w:val="853217" w:themeColor="accent1"/>
      <w:sz w:val="18"/>
      <w:szCs w:val="18"/>
    </w:rPr>
  </w:style>
  <w:style w:type="paragraph" w:styleId="Titre4">
    <w:name w:val="heading 4"/>
    <w:basedOn w:val="Normal"/>
    <w:next w:val="Normal"/>
    <w:link w:val="Titre4Car"/>
    <w:uiPriority w:val="9"/>
    <w:unhideWhenUsed/>
    <w:rsid w:val="002401E4"/>
    <w:pPr>
      <w:keepNext/>
      <w:keepLines/>
      <w:autoSpaceDE w:val="0"/>
      <w:autoSpaceDN w:val="0"/>
      <w:ind w:left="708" w:firstLine="708"/>
      <w:jc w:val="both"/>
      <w:outlineLvl w:val="3"/>
    </w:pPr>
    <w:rPr>
      <w:rFonts w:ascii="Eurostile LT Std" w:eastAsiaTheme="majorEastAsia" w:hAnsi="Eurostile LT Std" w:cstheme="majorBidi"/>
      <w:b/>
      <w:bCs/>
      <w:iCs/>
      <w:szCs w:val="20"/>
      <w:lang w:eastAsia="en-US"/>
    </w:rPr>
  </w:style>
  <w:style w:type="paragraph" w:styleId="Titre5">
    <w:name w:val="heading 5"/>
    <w:basedOn w:val="Normal"/>
    <w:next w:val="Normal"/>
    <w:link w:val="Titre5Car"/>
    <w:uiPriority w:val="9"/>
    <w:unhideWhenUsed/>
    <w:rsid w:val="00642651"/>
    <w:pPr>
      <w:keepNext/>
      <w:keepLines/>
      <w:autoSpaceDE w:val="0"/>
      <w:autoSpaceDN w:val="0"/>
      <w:spacing w:before="200"/>
      <w:jc w:val="both"/>
      <w:outlineLvl w:val="4"/>
    </w:pPr>
    <w:rPr>
      <w:rFonts w:asciiTheme="majorHAnsi" w:eastAsiaTheme="majorEastAsia" w:hAnsiTheme="majorHAnsi" w:cstheme="majorBidi"/>
      <w:color w:val="42180B" w:themeColor="accent1" w:themeShade="7F"/>
      <w:sz w:val="20"/>
      <w:szCs w:val="20"/>
      <w:lang w:eastAsia="en-US"/>
    </w:rPr>
  </w:style>
  <w:style w:type="paragraph" w:styleId="Titre6">
    <w:name w:val="heading 6"/>
    <w:aliases w:val="Niveau 4"/>
    <w:basedOn w:val="Normal"/>
    <w:next w:val="Normal"/>
    <w:link w:val="Titre6Car"/>
    <w:uiPriority w:val="9"/>
    <w:unhideWhenUsed/>
    <w:rsid w:val="002401E4"/>
    <w:pPr>
      <w:autoSpaceDE w:val="0"/>
      <w:autoSpaceDN w:val="0"/>
      <w:ind w:left="1416" w:firstLine="708"/>
      <w:jc w:val="both"/>
      <w:outlineLvl w:val="5"/>
    </w:pPr>
    <w:rPr>
      <w:rFonts w:ascii="Eurostile LT Std" w:hAnsi="Eurostile LT Std" w:cs="Arial"/>
      <w:i/>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42330A"/>
    <w:rPr>
      <w:rFonts w:ascii="Eurostile LT Std" w:eastAsia="Times New Roman" w:hAnsi="Eurostile LT Std" w:cs="Arial"/>
      <w:b/>
      <w:bCs/>
      <w:spacing w:val="40"/>
      <w:lang w:eastAsia="fr-FR"/>
    </w:rPr>
  </w:style>
  <w:style w:type="character" w:customStyle="1" w:styleId="Titre2Car">
    <w:name w:val="Titre 2 Car"/>
    <w:aliases w:val="Article Car"/>
    <w:basedOn w:val="Policepardfaut"/>
    <w:link w:val="Titre2"/>
    <w:uiPriority w:val="2"/>
    <w:rsid w:val="00F4419A"/>
    <w:rPr>
      <w:rFonts w:ascii="Eurostile LT Std" w:eastAsia="Times New Roman" w:hAnsi="Eurostile LT Std" w:cs="Arial"/>
      <w:b/>
      <w:bCs/>
      <w:sz w:val="20"/>
      <w:szCs w:val="20"/>
      <w:lang w:eastAsia="fr-FR"/>
    </w:rPr>
  </w:style>
  <w:style w:type="paragraph" w:styleId="Titre">
    <w:name w:val="Title"/>
    <w:next w:val="Normal"/>
    <w:link w:val="TitreCar"/>
    <w:uiPriority w:val="1"/>
    <w:qFormat/>
    <w:rsid w:val="00F4419A"/>
    <w:pPr>
      <w:pBdr>
        <w:bottom w:val="single" w:sz="8" w:space="4" w:color="000000" w:themeColor="text1"/>
      </w:pBdr>
      <w:spacing w:before="100" w:line="264" w:lineRule="auto"/>
      <w:contextualSpacing/>
      <w:jc w:val="center"/>
      <w:outlineLvl w:val="0"/>
    </w:pPr>
    <w:rPr>
      <w:rFonts w:ascii="Eurostile LT Std" w:eastAsiaTheme="majorEastAsia" w:hAnsi="Eurostile LT Std" w:cstheme="majorBidi"/>
      <w:b/>
      <w:color w:val="000000" w:themeColor="text1"/>
      <w:kern w:val="28"/>
      <w:sz w:val="24"/>
      <w:szCs w:val="52"/>
    </w:rPr>
  </w:style>
  <w:style w:type="character" w:customStyle="1" w:styleId="TitreCar">
    <w:name w:val="Titre Car"/>
    <w:basedOn w:val="Policepardfaut"/>
    <w:link w:val="Titre"/>
    <w:uiPriority w:val="1"/>
    <w:rsid w:val="00F4419A"/>
    <w:rPr>
      <w:rFonts w:ascii="Eurostile LT Std" w:eastAsiaTheme="majorEastAsia" w:hAnsi="Eurostile LT Std" w:cstheme="majorBidi"/>
      <w:b/>
      <w:color w:val="000000" w:themeColor="text1"/>
      <w:kern w:val="28"/>
      <w:sz w:val="24"/>
      <w:szCs w:val="52"/>
    </w:rPr>
  </w:style>
  <w:style w:type="character" w:customStyle="1" w:styleId="Titre3Car">
    <w:name w:val="Titre 3 Car"/>
    <w:aliases w:val="A noter - Explications Car"/>
    <w:basedOn w:val="Policepardfaut"/>
    <w:link w:val="Titre3"/>
    <w:uiPriority w:val="3"/>
    <w:rsid w:val="006876A1"/>
    <w:rPr>
      <w:rFonts w:ascii="Arial Narrow" w:eastAsia="Times New Roman" w:hAnsi="Arial Narrow" w:cs="Arial"/>
      <w:i/>
      <w:color w:val="853217" w:themeColor="accent1"/>
      <w:sz w:val="18"/>
      <w:szCs w:val="18"/>
      <w:lang w:eastAsia="fr-FR"/>
    </w:rPr>
  </w:style>
  <w:style w:type="paragraph" w:styleId="Sous-titre">
    <w:name w:val="Subtitle"/>
    <w:basedOn w:val="Normal"/>
    <w:next w:val="Normal"/>
    <w:link w:val="Sous-titreCar"/>
    <w:uiPriority w:val="11"/>
    <w:rsid w:val="00E81491"/>
    <w:pPr>
      <w:numPr>
        <w:ilvl w:val="1"/>
      </w:numPr>
    </w:pPr>
    <w:rPr>
      <w:rFonts w:asciiTheme="majorHAnsi" w:eastAsiaTheme="majorEastAsia" w:hAnsiTheme="majorHAnsi" w:cstheme="majorBidi"/>
      <w:i/>
      <w:iCs/>
      <w:color w:val="853217" w:themeColor="accent1"/>
      <w:spacing w:val="15"/>
      <w:lang w:eastAsia="en-US"/>
    </w:rPr>
  </w:style>
  <w:style w:type="character" w:customStyle="1" w:styleId="Sous-titreCar">
    <w:name w:val="Sous-titre Car"/>
    <w:basedOn w:val="Policepardfaut"/>
    <w:link w:val="Sous-titre"/>
    <w:uiPriority w:val="11"/>
    <w:rsid w:val="00E81491"/>
    <w:rPr>
      <w:rFonts w:asciiTheme="majorHAnsi" w:eastAsiaTheme="majorEastAsia" w:hAnsiTheme="majorHAnsi" w:cstheme="majorBidi"/>
      <w:i/>
      <w:iCs/>
      <w:color w:val="853217" w:themeColor="accent1"/>
      <w:spacing w:val="15"/>
      <w:sz w:val="24"/>
      <w:szCs w:val="24"/>
    </w:rPr>
  </w:style>
  <w:style w:type="character" w:styleId="Emphaseple">
    <w:name w:val="Subtle Emphasis"/>
    <w:basedOn w:val="Policepardfaut"/>
    <w:uiPriority w:val="19"/>
    <w:rsid w:val="00E81491"/>
    <w:rPr>
      <w:i/>
      <w:iCs/>
      <w:color w:val="808080" w:themeColor="text1" w:themeTint="7F"/>
    </w:rPr>
  </w:style>
  <w:style w:type="character" w:customStyle="1" w:styleId="Titre4Car">
    <w:name w:val="Titre 4 Car"/>
    <w:basedOn w:val="Policepardfaut"/>
    <w:link w:val="Titre4"/>
    <w:uiPriority w:val="9"/>
    <w:rsid w:val="002401E4"/>
    <w:rPr>
      <w:rFonts w:ascii="Eurostile LT Std" w:eastAsiaTheme="majorEastAsia" w:hAnsi="Eurostile LT Std" w:cstheme="majorBidi"/>
      <w:b/>
      <w:bCs/>
      <w:iCs/>
      <w:sz w:val="24"/>
      <w:szCs w:val="24"/>
    </w:rPr>
  </w:style>
  <w:style w:type="character" w:customStyle="1" w:styleId="Titre5Car">
    <w:name w:val="Titre 5 Car"/>
    <w:basedOn w:val="Policepardfaut"/>
    <w:link w:val="Titre5"/>
    <w:uiPriority w:val="9"/>
    <w:rsid w:val="00642651"/>
    <w:rPr>
      <w:rFonts w:asciiTheme="majorHAnsi" w:eastAsiaTheme="majorEastAsia" w:hAnsiTheme="majorHAnsi" w:cstheme="majorBidi"/>
      <w:color w:val="42180B" w:themeColor="accent1" w:themeShade="7F"/>
    </w:rPr>
  </w:style>
  <w:style w:type="paragraph" w:styleId="NormalWeb">
    <w:name w:val="Normal (Web)"/>
    <w:basedOn w:val="Normal"/>
    <w:uiPriority w:val="99"/>
    <w:semiHidden/>
    <w:unhideWhenUsed/>
    <w:rsid w:val="005C3268"/>
    <w:pPr>
      <w:spacing w:before="100" w:beforeAutospacing="1" w:after="100" w:afterAutospacing="1"/>
    </w:pPr>
  </w:style>
  <w:style w:type="paragraph" w:styleId="En-tte">
    <w:name w:val="header"/>
    <w:basedOn w:val="Normal"/>
    <w:link w:val="En-tteCar"/>
    <w:rsid w:val="00811D3D"/>
    <w:pPr>
      <w:tabs>
        <w:tab w:val="center" w:pos="4536"/>
        <w:tab w:val="right" w:pos="9072"/>
      </w:tabs>
      <w:autoSpaceDE w:val="0"/>
      <w:autoSpaceDN w:val="0"/>
      <w:jc w:val="both"/>
    </w:pPr>
    <w:rPr>
      <w:rFonts w:ascii="Arial" w:hAnsi="Arial" w:cs="Arial"/>
      <w:sz w:val="20"/>
      <w:szCs w:val="20"/>
    </w:r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autoSpaceDE w:val="0"/>
      <w:autoSpaceDN w:val="0"/>
      <w:jc w:val="both"/>
    </w:pPr>
    <w:rPr>
      <w:rFonts w:ascii="Arial" w:hAnsi="Arial" w:cs="Arial"/>
      <w:sz w:val="20"/>
      <w:szCs w:val="20"/>
    </w:r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uiPriority w:val="99"/>
    <w:rsid w:val="003979DC"/>
    <w:rPr>
      <w:color w:val="0000FF"/>
      <w:u w:val="single"/>
    </w:rPr>
  </w:style>
  <w:style w:type="paragraph" w:styleId="Paragraphedeliste">
    <w:name w:val="List Paragraph"/>
    <w:basedOn w:val="Normal"/>
    <w:uiPriority w:val="34"/>
    <w:rsid w:val="003979DC"/>
    <w:pPr>
      <w:autoSpaceDE w:val="0"/>
      <w:autoSpaceDN w:val="0"/>
      <w:ind w:left="720"/>
      <w:contextualSpacing/>
      <w:jc w:val="both"/>
    </w:pPr>
    <w:rPr>
      <w:rFonts w:ascii="Arial" w:hAnsi="Arial" w:cs="Arial"/>
      <w:sz w:val="20"/>
      <w:szCs w:val="20"/>
    </w:r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35CB6"/>
  </w:style>
  <w:style w:type="character" w:customStyle="1" w:styleId="Titre6Car">
    <w:name w:val="Titre 6 Car"/>
    <w:aliases w:val="Niveau 4 Car"/>
    <w:basedOn w:val="Policepardfaut"/>
    <w:link w:val="Titre6"/>
    <w:uiPriority w:val="9"/>
    <w:rsid w:val="002401E4"/>
    <w:rPr>
      <w:rFonts w:ascii="Eurostile LT Std" w:eastAsia="Times New Roman" w:hAnsi="Eurostile LT Std" w:cs="Times New Roman"/>
      <w:i/>
      <w:szCs w:val="24"/>
      <w:lang w:eastAsia="fr-FR"/>
    </w:rPr>
  </w:style>
  <w:style w:type="character" w:styleId="lev">
    <w:name w:val="Strong"/>
    <w:uiPriority w:val="22"/>
    <w:rsid w:val="001B14D6"/>
  </w:style>
  <w:style w:type="paragraph" w:customStyle="1" w:styleId="Signatures">
    <w:name w:val="Signature(s)"/>
    <w:basedOn w:val="Signature"/>
    <w:link w:val="SignaturesCar"/>
    <w:uiPriority w:val="5"/>
    <w:qFormat/>
    <w:rsid w:val="006876A1"/>
  </w:style>
  <w:style w:type="character" w:styleId="Numrodeligne">
    <w:name w:val="line number"/>
    <w:basedOn w:val="Policepardfaut"/>
    <w:uiPriority w:val="99"/>
    <w:semiHidden/>
    <w:unhideWhenUsed/>
    <w:rsid w:val="00865128"/>
  </w:style>
  <w:style w:type="paragraph" w:styleId="Sansinterligne">
    <w:name w:val="No Spacing"/>
    <w:link w:val="SansinterligneCar"/>
    <w:uiPriority w:val="1"/>
    <w:rsid w:val="00865128"/>
    <w:pPr>
      <w:spacing w:after="0" w:line="240" w:lineRule="auto"/>
    </w:pPr>
    <w:rPr>
      <w:rFonts w:eastAsiaTheme="minorEastAsia"/>
      <w:lang w:eastAsia="fr-FR"/>
    </w:rPr>
  </w:style>
  <w:style w:type="character" w:customStyle="1" w:styleId="SansinterligneCar">
    <w:name w:val="Sans interligne Car"/>
    <w:basedOn w:val="Policepardfaut"/>
    <w:link w:val="Sansinterligne"/>
    <w:uiPriority w:val="1"/>
    <w:rsid w:val="00865128"/>
    <w:rPr>
      <w:rFonts w:eastAsiaTheme="minorEastAsia"/>
      <w:lang w:eastAsia="fr-FR"/>
    </w:rPr>
  </w:style>
  <w:style w:type="paragraph" w:customStyle="1" w:styleId="Puce">
    <w:name w:val="Puce"/>
    <w:basedOn w:val="Paragraphedeliste"/>
    <w:uiPriority w:val="4"/>
    <w:qFormat/>
    <w:rsid w:val="00427824"/>
    <w:pPr>
      <w:numPr>
        <w:numId w:val="21"/>
      </w:numPr>
    </w:pPr>
    <w:rPr>
      <w:lang w:eastAsia="en-US"/>
    </w:rPr>
  </w:style>
  <w:style w:type="character" w:customStyle="1" w:styleId="SignaturesCar">
    <w:name w:val="Signature(s) Car"/>
    <w:basedOn w:val="Policepardfaut"/>
    <w:link w:val="Signatures"/>
    <w:uiPriority w:val="5"/>
    <w:rsid w:val="006876A1"/>
    <w:rPr>
      <w:rFonts w:ascii="Arial" w:eastAsia="Times New Roman" w:hAnsi="Arial" w:cs="Arial"/>
      <w:sz w:val="20"/>
      <w:szCs w:val="20"/>
      <w:lang w:eastAsia="fr-FR"/>
    </w:rPr>
  </w:style>
  <w:style w:type="paragraph" w:styleId="Signature">
    <w:name w:val="Signature"/>
    <w:basedOn w:val="Normal"/>
    <w:link w:val="SignatureCar"/>
    <w:uiPriority w:val="99"/>
    <w:rsid w:val="00F4419A"/>
    <w:pPr>
      <w:tabs>
        <w:tab w:val="right" w:pos="6663"/>
        <w:tab w:val="right" w:pos="9923"/>
      </w:tabs>
      <w:autoSpaceDE w:val="0"/>
      <w:autoSpaceDN w:val="0"/>
      <w:ind w:left="4252"/>
      <w:jc w:val="center"/>
    </w:pPr>
    <w:rPr>
      <w:rFonts w:ascii="Arial" w:hAnsi="Arial" w:cs="Arial"/>
      <w:sz w:val="20"/>
      <w:szCs w:val="20"/>
    </w:rPr>
  </w:style>
  <w:style w:type="character" w:customStyle="1" w:styleId="SignatureCar">
    <w:name w:val="Signature Car"/>
    <w:basedOn w:val="Policepardfaut"/>
    <w:link w:val="Signature"/>
    <w:uiPriority w:val="99"/>
    <w:rsid w:val="00F4419A"/>
    <w:rPr>
      <w:rFonts w:ascii="Arial" w:eastAsia="Times New Roman" w:hAnsi="Arial" w:cs="Arial"/>
      <w:sz w:val="20"/>
      <w:szCs w:val="20"/>
      <w:lang w:eastAsia="fr-FR"/>
    </w:rPr>
  </w:style>
  <w:style w:type="paragraph" w:customStyle="1" w:styleId="intituldelarrt">
    <w:name w:val="intitulé de l'arrêté"/>
    <w:basedOn w:val="Normal"/>
    <w:uiPriority w:val="99"/>
    <w:rsid w:val="00F4419A"/>
    <w:pPr>
      <w:autoSpaceDE w:val="0"/>
      <w:autoSpaceDN w:val="0"/>
      <w:jc w:val="center"/>
    </w:pPr>
    <w:rPr>
      <w:rFonts w:ascii="Arial" w:hAnsi="Arial" w:cs="Arial"/>
      <w:b/>
      <w:bCs/>
      <w:sz w:val="20"/>
      <w:szCs w:val="22"/>
    </w:rPr>
  </w:style>
  <w:style w:type="paragraph" w:customStyle="1" w:styleId="VuConsidrant">
    <w:name w:val="Vu.Considérant"/>
    <w:basedOn w:val="Normal"/>
    <w:uiPriority w:val="99"/>
    <w:rsid w:val="00F4419A"/>
    <w:pPr>
      <w:autoSpaceDE w:val="0"/>
      <w:autoSpaceDN w:val="0"/>
      <w:spacing w:after="140"/>
      <w:jc w:val="both"/>
    </w:pPr>
    <w:rPr>
      <w:rFonts w:ascii="Arial" w:hAnsi="Arial" w:cs="Arial"/>
      <w:sz w:val="20"/>
      <w:szCs w:val="20"/>
    </w:rPr>
  </w:style>
  <w:style w:type="paragraph" w:customStyle="1" w:styleId="arrte">
    <w:name w:val="&quot;arrête&quot;"/>
    <w:basedOn w:val="VuConsidrant"/>
    <w:uiPriority w:val="99"/>
    <w:rsid w:val="00F4419A"/>
    <w:pPr>
      <w:spacing w:before="240" w:after="240"/>
      <w:jc w:val="center"/>
    </w:pPr>
    <w:rPr>
      <w:b/>
      <w:bCs/>
      <w:spacing w:val="40"/>
      <w:sz w:val="22"/>
      <w:szCs w:val="22"/>
    </w:rPr>
  </w:style>
  <w:style w:type="paragraph" w:customStyle="1" w:styleId="articlen">
    <w:name w:val="article : n°"/>
    <w:basedOn w:val="VuConsidrant"/>
    <w:rsid w:val="00F4419A"/>
    <w:pPr>
      <w:spacing w:before="100" w:after="0"/>
    </w:pPr>
    <w:rPr>
      <w:b/>
      <w:bCs/>
    </w:rPr>
  </w:style>
  <w:style w:type="paragraph" w:customStyle="1" w:styleId="articlecontenu">
    <w:name w:val="article : contenu"/>
    <w:basedOn w:val="VuConsidrant"/>
    <w:uiPriority w:val="99"/>
    <w:rsid w:val="00F4419A"/>
    <w:pPr>
      <w:ind w:firstLine="567"/>
    </w:pPr>
  </w:style>
  <w:style w:type="paragraph" w:customStyle="1" w:styleId="recours">
    <w:name w:val="recours"/>
    <w:basedOn w:val="articlecontenu"/>
    <w:uiPriority w:val="99"/>
    <w:rsid w:val="00F4419A"/>
    <w:pPr>
      <w:spacing w:after="0"/>
      <w:ind w:left="284" w:right="6095" w:firstLine="0"/>
    </w:pPr>
    <w:rPr>
      <w:sz w:val="16"/>
      <w:szCs w:val="16"/>
    </w:rPr>
  </w:style>
  <w:style w:type="paragraph" w:customStyle="1" w:styleId="notifi">
    <w:name w:val="notifié à"/>
    <w:basedOn w:val="articlecontenu"/>
    <w:uiPriority w:val="99"/>
    <w:rsid w:val="00F4419A"/>
    <w:pPr>
      <w:spacing w:after="0"/>
      <w:ind w:left="567" w:firstLine="0"/>
    </w:pPr>
  </w:style>
  <w:style w:type="paragraph" w:styleId="Corpsdetexte3">
    <w:name w:val="Body Text 3"/>
    <w:basedOn w:val="Normal"/>
    <w:link w:val="Corpsdetexte3Car"/>
    <w:uiPriority w:val="99"/>
    <w:rsid w:val="00F4419A"/>
    <w:pPr>
      <w:autoSpaceDE w:val="0"/>
      <w:autoSpaceDN w:val="0"/>
      <w:spacing w:before="160"/>
      <w:jc w:val="both"/>
    </w:pPr>
    <w:rPr>
      <w:rFonts w:ascii="Arial" w:hAnsi="Arial" w:cs="Arial"/>
      <w:color w:val="000000"/>
      <w:sz w:val="20"/>
      <w:szCs w:val="20"/>
    </w:rPr>
  </w:style>
  <w:style w:type="character" w:customStyle="1" w:styleId="Corpsdetexte3Car">
    <w:name w:val="Corps de texte 3 Car"/>
    <w:basedOn w:val="Policepardfaut"/>
    <w:link w:val="Corpsdetexte3"/>
    <w:uiPriority w:val="99"/>
    <w:rsid w:val="00F4419A"/>
    <w:rPr>
      <w:rFonts w:ascii="Arial" w:eastAsia="Times New Roman" w:hAnsi="Arial" w:cs="Arial"/>
      <w:color w:val="000000"/>
      <w:sz w:val="20"/>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mediation@cdg81.fr" TargetMode="Externa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3.jpeg"/></Relationships>
</file>

<file path=word/_rels/footer3.xml.rels><?xml version="1.0" encoding="UTF-8" standalone="yes"?>
<Relationships xmlns="http://schemas.openxmlformats.org/package/2006/relationships"><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192.168.81.11\info$\Mod&#232;lesWord\P&#244;le%20carri&#232;re%20retraite\Arr&#234;t&#233;.dotx" TargetMode="External"/></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395E69-42DC-4789-94D0-5D874D4ABF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Arrêté</Template>
  <TotalTime>0</TotalTime>
  <Pages>2</Pages>
  <Words>760</Words>
  <Characters>4181</Characters>
  <Application>Microsoft Office Word</Application>
  <DocSecurity>0</DocSecurity>
  <Lines>34</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4932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Estelle MARTY</dc:creator>
  <cp:lastModifiedBy>Sandra GALISSARD</cp:lastModifiedBy>
  <cp:revision>2</cp:revision>
  <dcterms:created xsi:type="dcterms:W3CDTF">2021-03-17T09:40:00Z</dcterms:created>
  <dcterms:modified xsi:type="dcterms:W3CDTF">2021-03-17T09:40:00Z</dcterms:modified>
</cp:coreProperties>
</file>