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8AF82" w14:textId="6229F6FA" w:rsidR="00DD47F0" w:rsidRPr="001C5219" w:rsidRDefault="00AE2D18" w:rsidP="00DD47F0">
      <w:pPr>
        <w:pBdr>
          <w:bottom w:val="single" w:sz="8" w:space="4" w:color="853217" w:themeColor="accent1"/>
        </w:pBdr>
        <w:spacing w:before="100" w:after="200" w:line="264" w:lineRule="auto"/>
        <w:ind w:left="5664" w:firstLine="708"/>
        <w:contextualSpacing/>
        <w:outlineLvl w:val="0"/>
        <w:rPr>
          <w:rFonts w:eastAsiaTheme="majorEastAsia" w:cs="Arial"/>
          <w:b/>
          <w:kern w:val="28"/>
          <w:sz w:val="20"/>
          <w:szCs w:val="20"/>
          <w:lang w:eastAsia="en-US"/>
        </w:rPr>
      </w:pPr>
      <w:r w:rsidRPr="001C5219">
        <w:rPr>
          <w:rFonts w:eastAsiaTheme="majorEastAsia" w:cs="Arial"/>
          <w:b/>
          <w:kern w:val="28"/>
          <w:sz w:val="20"/>
          <w:szCs w:val="20"/>
          <w:lang w:eastAsia="en-US"/>
        </w:rPr>
        <w:t>Dernière mise à jour - Octo</w:t>
      </w:r>
      <w:r w:rsidR="00FC6FF8" w:rsidRPr="001C5219">
        <w:rPr>
          <w:rFonts w:eastAsiaTheme="majorEastAsia" w:cs="Arial"/>
          <w:b/>
          <w:kern w:val="28"/>
          <w:sz w:val="20"/>
          <w:szCs w:val="20"/>
          <w:lang w:eastAsia="en-US"/>
        </w:rPr>
        <w:t>bre</w:t>
      </w:r>
      <w:r w:rsidR="006E590C" w:rsidRPr="001C5219">
        <w:rPr>
          <w:rFonts w:eastAsiaTheme="majorEastAsia" w:cs="Arial"/>
          <w:b/>
          <w:kern w:val="28"/>
          <w:sz w:val="20"/>
          <w:szCs w:val="20"/>
          <w:lang w:eastAsia="en-US"/>
        </w:rPr>
        <w:t xml:space="preserve"> 202</w:t>
      </w:r>
      <w:r w:rsidRPr="001C5219">
        <w:rPr>
          <w:rFonts w:eastAsiaTheme="majorEastAsia" w:cs="Arial"/>
          <w:b/>
          <w:kern w:val="28"/>
          <w:sz w:val="20"/>
          <w:szCs w:val="20"/>
          <w:lang w:eastAsia="en-US"/>
        </w:rPr>
        <w:t>5</w:t>
      </w:r>
    </w:p>
    <w:p w14:paraId="78A1C79E" w14:textId="77777777" w:rsidR="00DD47F0" w:rsidRPr="001C5219" w:rsidRDefault="00DD47F0" w:rsidP="00DD47F0">
      <w:pPr>
        <w:pBdr>
          <w:bottom w:val="single" w:sz="8" w:space="4" w:color="853217" w:themeColor="accent1"/>
        </w:pBdr>
        <w:spacing w:before="100" w:after="200" w:line="264" w:lineRule="auto"/>
        <w:contextualSpacing/>
        <w:outlineLvl w:val="0"/>
        <w:rPr>
          <w:rFonts w:ascii="Century Gothic" w:eastAsiaTheme="majorEastAsia" w:hAnsi="Century Gothic" w:cstheme="majorBidi"/>
          <w:b/>
          <w:kern w:val="28"/>
          <w:sz w:val="22"/>
          <w:szCs w:val="52"/>
          <w:lang w:eastAsia="en-US"/>
        </w:rPr>
      </w:pPr>
    </w:p>
    <w:p w14:paraId="27A5CD47" w14:textId="2869EB43" w:rsidR="0059528D" w:rsidRPr="001C5219" w:rsidRDefault="0059528D" w:rsidP="0059528D">
      <w:pPr>
        <w:spacing w:before="100" w:after="200" w:line="264" w:lineRule="auto"/>
        <w:contextualSpacing/>
        <w:jc w:val="center"/>
        <w:outlineLvl w:val="0"/>
        <w:rPr>
          <w:rFonts w:ascii="Century Gothic" w:eastAsiaTheme="majorEastAsia" w:hAnsi="Century Gothic" w:cstheme="majorBidi"/>
          <w:b/>
          <w:kern w:val="28"/>
          <w:sz w:val="22"/>
          <w:szCs w:val="52"/>
          <w:lang w:eastAsia="en-US"/>
        </w:rPr>
      </w:pPr>
      <w:r w:rsidRPr="001C5219">
        <w:rPr>
          <w:rFonts w:ascii="Century Gothic" w:eastAsiaTheme="majorEastAsia" w:hAnsi="Century Gothic" w:cstheme="majorBidi"/>
          <w:b/>
          <w:kern w:val="28"/>
          <w:sz w:val="22"/>
          <w:szCs w:val="52"/>
          <w:lang w:eastAsia="en-US"/>
        </w:rPr>
        <w:t>ARRETE portant prolongation d’un congé grave maladie de</w:t>
      </w:r>
    </w:p>
    <w:p w14:paraId="1EC0ECBE" w14:textId="77777777" w:rsidR="0059528D" w:rsidRPr="001C5219" w:rsidRDefault="0059528D" w:rsidP="0059528D">
      <w:pP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1C5219">
        <w:rPr>
          <w:rFonts w:ascii="Century Gothic" w:eastAsiaTheme="majorEastAsia" w:hAnsi="Century Gothic" w:cstheme="majorBidi"/>
          <w:bCs/>
          <w:i/>
          <w:iCs/>
          <w:kern w:val="28"/>
          <w:sz w:val="22"/>
          <w:szCs w:val="52"/>
          <w:lang w:eastAsia="en-US"/>
        </w:rPr>
        <w:t>M(Mme)……………………….</w:t>
      </w:r>
    </w:p>
    <w:p w14:paraId="6A470798" w14:textId="14954597" w:rsidR="0059528D" w:rsidRPr="001C5219" w:rsidRDefault="0059528D" w:rsidP="0059528D">
      <w:pP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1C5219">
        <w:rPr>
          <w:rFonts w:ascii="Century Gothic" w:eastAsiaTheme="majorEastAsia" w:hAnsi="Century Gothic" w:cstheme="majorBidi"/>
          <w:bCs/>
          <w:i/>
          <w:iCs/>
          <w:kern w:val="28"/>
          <w:sz w:val="22"/>
          <w:szCs w:val="52"/>
          <w:lang w:eastAsia="en-US"/>
        </w:rPr>
        <w:t>(</w:t>
      </w:r>
      <w:r w:rsidR="00131BA7" w:rsidRPr="001C5219">
        <w:rPr>
          <w:rFonts w:ascii="Century Gothic" w:eastAsiaTheme="majorEastAsia" w:hAnsi="Century Gothic" w:cstheme="majorBidi"/>
          <w:bCs/>
          <w:i/>
          <w:iCs/>
          <w:kern w:val="28"/>
          <w:sz w:val="22"/>
          <w:szCs w:val="52"/>
          <w:lang w:eastAsia="en-US"/>
        </w:rPr>
        <w:t>Agent contractuel de droit public - IRCANTEC</w:t>
      </w:r>
      <w:r w:rsidRPr="001C5219">
        <w:rPr>
          <w:rFonts w:ascii="Century Gothic" w:eastAsiaTheme="majorEastAsia" w:hAnsi="Century Gothic" w:cstheme="majorBidi"/>
          <w:bCs/>
          <w:i/>
          <w:iCs/>
          <w:kern w:val="28"/>
          <w:sz w:val="22"/>
          <w:szCs w:val="52"/>
          <w:lang w:eastAsia="en-US"/>
        </w:rPr>
        <w:t xml:space="preserve">) </w:t>
      </w:r>
    </w:p>
    <w:p w14:paraId="41FB3280" w14:textId="77777777" w:rsidR="0059528D" w:rsidRPr="001C5219" w:rsidRDefault="0059528D" w:rsidP="0059528D">
      <w:pPr>
        <w:spacing w:before="100" w:after="200" w:line="264" w:lineRule="auto"/>
        <w:contextualSpacing/>
        <w:jc w:val="center"/>
        <w:outlineLvl w:val="0"/>
        <w:rPr>
          <w:rFonts w:ascii="Century Gothic" w:eastAsiaTheme="majorEastAsia" w:hAnsi="Century Gothic" w:cstheme="majorBidi"/>
          <w:bCs/>
          <w:i/>
          <w:iCs/>
          <w:kern w:val="28"/>
          <w:sz w:val="22"/>
          <w:szCs w:val="52"/>
          <w:lang w:eastAsia="en-US"/>
        </w:rPr>
      </w:pPr>
      <w:r w:rsidRPr="001C5219">
        <w:rPr>
          <w:rFonts w:ascii="Century Gothic" w:eastAsiaTheme="majorEastAsia" w:hAnsi="Century Gothic" w:cstheme="majorBidi"/>
          <w:bCs/>
          <w:i/>
          <w:iCs/>
          <w:kern w:val="28"/>
          <w:sz w:val="22"/>
          <w:szCs w:val="52"/>
          <w:lang w:eastAsia="en-US"/>
        </w:rPr>
        <w:t xml:space="preserve"> </w:t>
      </w:r>
      <w:r w:rsidRPr="001C5219">
        <w:rPr>
          <w:rFonts w:ascii="Century Gothic" w:eastAsiaTheme="majorEastAsia" w:hAnsi="Century Gothic" w:cstheme="majorBidi"/>
          <w:b/>
          <w:i/>
          <w:iCs/>
          <w:kern w:val="28"/>
          <w:sz w:val="22"/>
          <w:szCs w:val="52"/>
          <w:lang w:eastAsia="en-US"/>
        </w:rPr>
        <w:t xml:space="preserve">(Renouvellement </w:t>
      </w:r>
      <w:r w:rsidRPr="001C5219">
        <w:rPr>
          <w:rFonts w:ascii="Century Gothic" w:eastAsiaTheme="majorEastAsia" w:hAnsi="Century Gothic" w:cstheme="majorBidi"/>
          <w:b/>
          <w:i/>
          <w:iCs/>
          <w:kern w:val="28"/>
          <w:sz w:val="22"/>
          <w:szCs w:val="52"/>
          <w:u w:val="single"/>
          <w:lang w:eastAsia="en-US"/>
        </w:rPr>
        <w:t>APRES</w:t>
      </w:r>
      <w:r w:rsidRPr="001C5219">
        <w:rPr>
          <w:rFonts w:ascii="Century Gothic" w:eastAsiaTheme="majorEastAsia" w:hAnsi="Century Gothic" w:cstheme="majorBidi"/>
          <w:b/>
          <w:i/>
          <w:iCs/>
          <w:kern w:val="28"/>
          <w:sz w:val="22"/>
          <w:szCs w:val="52"/>
          <w:lang w:eastAsia="en-US"/>
        </w:rPr>
        <w:t xml:space="preserve"> expiration de la période rémunérée à plein traitement)</w:t>
      </w:r>
    </w:p>
    <w:p w14:paraId="7AD5D858" w14:textId="77777777" w:rsidR="00D219D8" w:rsidRPr="001C5219" w:rsidRDefault="00D219D8" w:rsidP="00D219D8">
      <w:pPr>
        <w:jc w:val="both"/>
        <w:rPr>
          <w:rFonts w:ascii="Century Gothic" w:hAnsi="Century Gothic"/>
          <w:sz w:val="20"/>
        </w:rPr>
      </w:pPr>
    </w:p>
    <w:p w14:paraId="78D9A698" w14:textId="77777777" w:rsidR="00D219D8" w:rsidRPr="001C5219" w:rsidRDefault="00D219D8" w:rsidP="00D219D8">
      <w:pPr>
        <w:jc w:val="both"/>
        <w:rPr>
          <w:rFonts w:ascii="Century Gothic" w:hAnsi="Century Gothic"/>
          <w:sz w:val="20"/>
        </w:rPr>
      </w:pPr>
    </w:p>
    <w:p w14:paraId="5FD4F166" w14:textId="77777777" w:rsidR="002D142E" w:rsidRPr="001C5219" w:rsidRDefault="002D142E" w:rsidP="002D142E">
      <w:pPr>
        <w:tabs>
          <w:tab w:val="left" w:pos="284"/>
          <w:tab w:val="left" w:pos="2268"/>
          <w:tab w:val="left" w:pos="2552"/>
        </w:tabs>
        <w:jc w:val="both"/>
        <w:rPr>
          <w:rFonts w:cs="Arial"/>
          <w:sz w:val="20"/>
          <w:szCs w:val="20"/>
        </w:rPr>
      </w:pPr>
      <w:r w:rsidRPr="001C5219">
        <w:rPr>
          <w:rFonts w:cs="Arial"/>
          <w:sz w:val="20"/>
          <w:szCs w:val="20"/>
        </w:rPr>
        <w:t xml:space="preserve">Le Maire </w:t>
      </w:r>
      <w:r w:rsidRPr="001C5219">
        <w:rPr>
          <w:rFonts w:cs="Arial"/>
          <w:i/>
          <w:sz w:val="20"/>
          <w:szCs w:val="20"/>
        </w:rPr>
        <w:t>(ou le Président)</w:t>
      </w:r>
      <w:r w:rsidRPr="001C5219">
        <w:rPr>
          <w:rFonts w:cs="Arial"/>
          <w:sz w:val="20"/>
          <w:szCs w:val="20"/>
        </w:rPr>
        <w:t xml:space="preserve"> de ...</w:t>
      </w:r>
    </w:p>
    <w:p w14:paraId="5BCD6971" w14:textId="77777777" w:rsidR="002D142E" w:rsidRPr="001C5219" w:rsidRDefault="002D142E" w:rsidP="002D142E">
      <w:pPr>
        <w:widowControl w:val="0"/>
        <w:autoSpaceDE w:val="0"/>
        <w:autoSpaceDN w:val="0"/>
        <w:adjustRightInd w:val="0"/>
        <w:rPr>
          <w:rFonts w:cs="Arial"/>
          <w:sz w:val="20"/>
          <w:szCs w:val="20"/>
        </w:rPr>
      </w:pPr>
    </w:p>
    <w:p w14:paraId="7252EAAA" w14:textId="7B22A58C" w:rsidR="002D142E" w:rsidRPr="001C5219" w:rsidRDefault="002D142E" w:rsidP="002D142E">
      <w:pPr>
        <w:jc w:val="both"/>
        <w:rPr>
          <w:rFonts w:cs="Arial"/>
          <w:sz w:val="20"/>
          <w:szCs w:val="20"/>
        </w:rPr>
      </w:pPr>
      <w:r w:rsidRPr="001C5219">
        <w:rPr>
          <w:rFonts w:cs="Arial"/>
          <w:bCs/>
          <w:sz w:val="20"/>
          <w:szCs w:val="20"/>
        </w:rPr>
        <w:t xml:space="preserve">Vu le code </w:t>
      </w:r>
      <w:r w:rsidR="0009554A" w:rsidRPr="001C5219">
        <w:rPr>
          <w:rFonts w:cs="Arial"/>
          <w:bCs/>
          <w:sz w:val="20"/>
          <w:szCs w:val="20"/>
        </w:rPr>
        <w:t xml:space="preserve">général </w:t>
      </w:r>
      <w:r w:rsidRPr="001C5219">
        <w:rPr>
          <w:rFonts w:cs="Arial"/>
          <w:bCs/>
          <w:sz w:val="20"/>
          <w:szCs w:val="20"/>
        </w:rPr>
        <w:t>de la fonction publique,</w:t>
      </w:r>
    </w:p>
    <w:p w14:paraId="72017B0F" w14:textId="77777777" w:rsidR="002D142E" w:rsidRPr="001C5219" w:rsidRDefault="002D142E" w:rsidP="002D142E">
      <w:pPr>
        <w:jc w:val="both"/>
        <w:rPr>
          <w:rFonts w:cs="Arial"/>
          <w:sz w:val="20"/>
          <w:szCs w:val="20"/>
        </w:rPr>
      </w:pPr>
    </w:p>
    <w:p w14:paraId="70430B62" w14:textId="01748A44" w:rsidR="0030228E" w:rsidRPr="001C5219" w:rsidRDefault="00257A43" w:rsidP="0030228E">
      <w:pPr>
        <w:jc w:val="both"/>
        <w:rPr>
          <w:rFonts w:cs="Arial"/>
          <w:sz w:val="20"/>
          <w:szCs w:val="20"/>
        </w:rPr>
      </w:pPr>
      <w:r w:rsidRPr="001C5219">
        <w:rPr>
          <w:rFonts w:cs="Arial"/>
          <w:sz w:val="20"/>
          <w:szCs w:val="20"/>
        </w:rPr>
        <w:t>Vu le décret n°87-602 du 30 juillet 1987 relatif à l’organisation des conseils médicaux, aux conditions d’aptitude physique et au régime des congés de maladie des fonctionnaires territoriaux ;</w:t>
      </w:r>
    </w:p>
    <w:p w14:paraId="79E183F0" w14:textId="77777777" w:rsidR="00257A43" w:rsidRPr="001C5219" w:rsidRDefault="00257A43" w:rsidP="0030228E">
      <w:pPr>
        <w:jc w:val="both"/>
        <w:rPr>
          <w:rFonts w:cs="Arial"/>
          <w:sz w:val="20"/>
          <w:szCs w:val="20"/>
        </w:rPr>
      </w:pPr>
    </w:p>
    <w:p w14:paraId="0AEB5387" w14:textId="3BCFE2C5" w:rsidR="0030228E" w:rsidRPr="001C5219" w:rsidRDefault="00131BA7" w:rsidP="005667BC">
      <w:pPr>
        <w:jc w:val="both"/>
        <w:rPr>
          <w:rFonts w:cs="Arial"/>
          <w:sz w:val="20"/>
          <w:szCs w:val="20"/>
        </w:rPr>
      </w:pPr>
      <w:r w:rsidRPr="001C5219">
        <w:rPr>
          <w:rFonts w:cs="Arial"/>
          <w:sz w:val="20"/>
          <w:szCs w:val="20"/>
        </w:rPr>
        <w:t>Vu le décret n°88-145 du 15 février 1988 pris pour l'application de l'article 136 de la loi du 26 janvier 1984 modifiée portant dispositions statutaires relatives à la fonction publique territoriale et relatif aux agents contractuels de la fonction publique territoriale,</w:t>
      </w:r>
    </w:p>
    <w:p w14:paraId="4587B67E" w14:textId="77777777" w:rsidR="00131BA7" w:rsidRPr="001C5219" w:rsidRDefault="00131BA7" w:rsidP="005667BC">
      <w:pPr>
        <w:jc w:val="both"/>
        <w:rPr>
          <w:rFonts w:cs="Arial"/>
          <w:sz w:val="20"/>
          <w:szCs w:val="20"/>
        </w:rPr>
      </w:pPr>
    </w:p>
    <w:p w14:paraId="60A7006E" w14:textId="3924B017" w:rsidR="00A61657" w:rsidRPr="001C5219" w:rsidRDefault="00A61657" w:rsidP="00A61657">
      <w:pPr>
        <w:jc w:val="both"/>
        <w:rPr>
          <w:rFonts w:cs="Arial"/>
          <w:sz w:val="20"/>
          <w:szCs w:val="20"/>
        </w:rPr>
      </w:pPr>
      <w:bookmarkStart w:id="0" w:name="_Hlk104987865"/>
      <w:r w:rsidRPr="001C5219">
        <w:rPr>
          <w:rFonts w:cs="Arial"/>
          <w:sz w:val="20"/>
          <w:szCs w:val="20"/>
        </w:rPr>
        <w:t>Vu l’arrêté en date du ……………plaçant M. (Mme) ………, en congé de grave maladie en date du</w:t>
      </w:r>
      <w:proofErr w:type="gramStart"/>
      <w:r w:rsidRPr="001C5219">
        <w:rPr>
          <w:rFonts w:cs="Arial"/>
          <w:sz w:val="20"/>
          <w:szCs w:val="20"/>
        </w:rPr>
        <w:t xml:space="preserve"> ….</w:t>
      </w:r>
      <w:proofErr w:type="gramEnd"/>
      <w:r w:rsidRPr="001C5219">
        <w:rPr>
          <w:rFonts w:cs="Arial"/>
          <w:sz w:val="20"/>
          <w:szCs w:val="20"/>
        </w:rPr>
        <w:t xml:space="preserve">au……, </w:t>
      </w:r>
    </w:p>
    <w:p w14:paraId="01C86863" w14:textId="77777777" w:rsidR="00A61657" w:rsidRPr="001C5219" w:rsidRDefault="00A61657" w:rsidP="00A61657">
      <w:pPr>
        <w:jc w:val="both"/>
        <w:rPr>
          <w:rFonts w:cs="Arial"/>
          <w:sz w:val="20"/>
          <w:szCs w:val="20"/>
        </w:rPr>
      </w:pPr>
    </w:p>
    <w:bookmarkEnd w:id="0"/>
    <w:p w14:paraId="00594B13" w14:textId="2231A139" w:rsidR="00A61657" w:rsidRPr="001C5219" w:rsidRDefault="00A61657" w:rsidP="00A61657">
      <w:pPr>
        <w:jc w:val="both"/>
        <w:rPr>
          <w:rFonts w:cs="Arial"/>
          <w:sz w:val="20"/>
          <w:szCs w:val="20"/>
        </w:rPr>
      </w:pPr>
      <w:r w:rsidRPr="001C5219">
        <w:rPr>
          <w:rFonts w:cs="Arial"/>
          <w:sz w:val="20"/>
          <w:szCs w:val="20"/>
        </w:rPr>
        <w:t xml:space="preserve">Vu la demande présentée par M. (Mme) ………, en date du </w:t>
      </w:r>
      <w:proofErr w:type="gramStart"/>
      <w:r w:rsidRPr="001C5219">
        <w:rPr>
          <w:rFonts w:cs="Arial"/>
          <w:sz w:val="20"/>
          <w:szCs w:val="20"/>
        </w:rPr>
        <w:t>…….</w:t>
      </w:r>
      <w:proofErr w:type="gramEnd"/>
      <w:r w:rsidRPr="001C5219">
        <w:rPr>
          <w:rFonts w:cs="Arial"/>
          <w:sz w:val="20"/>
          <w:szCs w:val="20"/>
        </w:rPr>
        <w:t>, sollicitant le renouvellement de son congé de grave maladie appuyée d’un certificat médical administratif certifiant que son état de santé nécessite la prolongation du congé en cours ainsi que la durée de cette prolongation (période de 3 à 6 mois).</w:t>
      </w:r>
    </w:p>
    <w:p w14:paraId="09227BC8" w14:textId="77777777" w:rsidR="0030228E" w:rsidRPr="001C5219" w:rsidRDefault="0030228E" w:rsidP="005667BC">
      <w:pPr>
        <w:jc w:val="both"/>
        <w:rPr>
          <w:rFonts w:cs="Arial"/>
          <w:sz w:val="20"/>
          <w:szCs w:val="20"/>
        </w:rPr>
      </w:pPr>
    </w:p>
    <w:p w14:paraId="26336232" w14:textId="5B6599CA" w:rsidR="005667BC" w:rsidRPr="001C5219" w:rsidRDefault="00A61657" w:rsidP="005667BC">
      <w:pPr>
        <w:jc w:val="both"/>
        <w:rPr>
          <w:rFonts w:cs="Arial"/>
          <w:sz w:val="20"/>
          <w:szCs w:val="20"/>
        </w:rPr>
      </w:pPr>
      <w:r w:rsidRPr="001C5219">
        <w:rPr>
          <w:rFonts w:cs="Arial"/>
          <w:sz w:val="20"/>
          <w:szCs w:val="20"/>
        </w:rPr>
        <w:t>Vu l’avis du Conseil Médical qui s’est réuni en formation restreinte en date du …</w:t>
      </w:r>
      <w:proofErr w:type="gramStart"/>
      <w:r w:rsidRPr="001C5219">
        <w:rPr>
          <w:rFonts w:cs="Arial"/>
          <w:sz w:val="20"/>
          <w:szCs w:val="20"/>
        </w:rPr>
        <w:t>…….</w:t>
      </w:r>
      <w:proofErr w:type="gramEnd"/>
      <w:r w:rsidRPr="001C5219">
        <w:rPr>
          <w:rFonts w:cs="Arial"/>
          <w:sz w:val="20"/>
          <w:szCs w:val="20"/>
        </w:rPr>
        <w:t>…, se prononçant pour la prolongation en congé grave maladie de M (Mme)…………… pour une période de ……</w:t>
      </w:r>
      <w:proofErr w:type="gramStart"/>
      <w:r w:rsidRPr="001C5219">
        <w:rPr>
          <w:rFonts w:cs="Arial"/>
          <w:sz w:val="20"/>
          <w:szCs w:val="20"/>
        </w:rPr>
        <w:t>… ,</w:t>
      </w:r>
      <w:proofErr w:type="gramEnd"/>
      <w:r w:rsidRPr="001C5219">
        <w:rPr>
          <w:rFonts w:cs="Arial"/>
          <w:sz w:val="20"/>
          <w:szCs w:val="20"/>
        </w:rPr>
        <w:t xml:space="preserve"> à compter du ……</w:t>
      </w:r>
      <w:proofErr w:type="gramStart"/>
      <w:r w:rsidRPr="001C5219">
        <w:rPr>
          <w:rFonts w:cs="Arial"/>
          <w:sz w:val="20"/>
          <w:szCs w:val="20"/>
        </w:rPr>
        <w:t>… ,</w:t>
      </w:r>
      <w:proofErr w:type="gramEnd"/>
    </w:p>
    <w:p w14:paraId="7D22901F" w14:textId="77777777" w:rsidR="00A61657" w:rsidRPr="001C5219" w:rsidRDefault="00A61657" w:rsidP="005667BC">
      <w:pPr>
        <w:jc w:val="both"/>
        <w:rPr>
          <w:rFonts w:cs="Arial"/>
          <w:sz w:val="20"/>
          <w:szCs w:val="20"/>
        </w:rPr>
      </w:pPr>
    </w:p>
    <w:p w14:paraId="5BF6C052" w14:textId="7FCE1DD8" w:rsidR="0030228E" w:rsidRPr="001C5219" w:rsidRDefault="00A61657" w:rsidP="005667BC">
      <w:pPr>
        <w:jc w:val="both"/>
        <w:rPr>
          <w:rFonts w:cs="Arial"/>
          <w:i/>
          <w:iCs/>
          <w:sz w:val="20"/>
          <w:szCs w:val="20"/>
        </w:rPr>
      </w:pPr>
      <w:r w:rsidRPr="001C5219">
        <w:rPr>
          <w:rFonts w:cs="Arial"/>
          <w:sz w:val="20"/>
          <w:szCs w:val="20"/>
        </w:rPr>
        <w:t>Considérant que M…………… est actuellement placé(e) en congé de grave maladie depuis le ……………,</w:t>
      </w:r>
    </w:p>
    <w:p w14:paraId="2933DA30" w14:textId="77777777" w:rsidR="002D142E" w:rsidRPr="001C5219" w:rsidRDefault="002D142E" w:rsidP="002D142E">
      <w:pPr>
        <w:tabs>
          <w:tab w:val="left" w:pos="284"/>
        </w:tabs>
        <w:jc w:val="both"/>
        <w:rPr>
          <w:rFonts w:cs="Arial"/>
          <w:sz w:val="20"/>
          <w:szCs w:val="20"/>
        </w:rPr>
      </w:pPr>
    </w:p>
    <w:p w14:paraId="45463E1A" w14:textId="77777777" w:rsidR="002D142E" w:rsidRPr="001C5219" w:rsidRDefault="002D142E" w:rsidP="002D142E">
      <w:pPr>
        <w:tabs>
          <w:tab w:val="left" w:pos="284"/>
        </w:tabs>
        <w:jc w:val="both"/>
        <w:rPr>
          <w:rFonts w:cs="Arial"/>
          <w:sz w:val="20"/>
          <w:szCs w:val="20"/>
        </w:rPr>
      </w:pPr>
    </w:p>
    <w:p w14:paraId="32C93D0B" w14:textId="77777777" w:rsidR="002D142E" w:rsidRPr="001C5219" w:rsidRDefault="002D142E" w:rsidP="002D142E">
      <w:pPr>
        <w:tabs>
          <w:tab w:val="left" w:pos="284"/>
          <w:tab w:val="left" w:pos="2268"/>
          <w:tab w:val="left" w:pos="2552"/>
        </w:tabs>
        <w:jc w:val="center"/>
        <w:rPr>
          <w:rFonts w:cs="Arial"/>
          <w:b/>
          <w:bCs/>
          <w:sz w:val="20"/>
          <w:szCs w:val="20"/>
        </w:rPr>
      </w:pPr>
      <w:r w:rsidRPr="001C5219">
        <w:rPr>
          <w:rFonts w:cs="Arial"/>
          <w:b/>
          <w:bCs/>
          <w:sz w:val="20"/>
          <w:szCs w:val="20"/>
        </w:rPr>
        <w:t>ARRÊTE</w:t>
      </w:r>
    </w:p>
    <w:p w14:paraId="6D37A16A" w14:textId="77777777" w:rsidR="002D142E" w:rsidRPr="001C5219" w:rsidRDefault="002D142E" w:rsidP="002D142E">
      <w:pPr>
        <w:tabs>
          <w:tab w:val="left" w:pos="284"/>
          <w:tab w:val="left" w:pos="2268"/>
          <w:tab w:val="left" w:pos="2552"/>
        </w:tabs>
        <w:rPr>
          <w:rFonts w:cs="Arial"/>
          <w:sz w:val="20"/>
          <w:szCs w:val="20"/>
        </w:rPr>
      </w:pPr>
    </w:p>
    <w:p w14:paraId="6EF1748D" w14:textId="0F446FD4" w:rsidR="002D142E" w:rsidRPr="001C5219" w:rsidRDefault="002D142E" w:rsidP="00A61657">
      <w:pPr>
        <w:jc w:val="both"/>
        <w:rPr>
          <w:rFonts w:cs="Arial"/>
          <w:sz w:val="20"/>
          <w:szCs w:val="20"/>
        </w:rPr>
      </w:pPr>
      <w:r w:rsidRPr="001C5219">
        <w:rPr>
          <w:rFonts w:cs="Arial"/>
          <w:b/>
          <w:bCs/>
          <w:sz w:val="20"/>
          <w:szCs w:val="20"/>
          <w:u w:val="single"/>
        </w:rPr>
        <w:t>Article 1</w:t>
      </w:r>
      <w:r w:rsidRPr="001C5219">
        <w:rPr>
          <w:rFonts w:cs="Arial"/>
          <w:b/>
          <w:bCs/>
          <w:sz w:val="20"/>
          <w:szCs w:val="20"/>
        </w:rPr>
        <w:t xml:space="preserve"> : </w:t>
      </w:r>
      <w:r w:rsidR="00A61657" w:rsidRPr="001C5219">
        <w:rPr>
          <w:rFonts w:cs="Arial"/>
          <w:sz w:val="20"/>
          <w:szCs w:val="20"/>
        </w:rPr>
        <w:t>A compter du …………………………</w:t>
      </w:r>
      <w:proofErr w:type="gramStart"/>
      <w:r w:rsidR="00A61657" w:rsidRPr="001C5219">
        <w:rPr>
          <w:rFonts w:cs="Arial"/>
          <w:sz w:val="20"/>
          <w:szCs w:val="20"/>
        </w:rPr>
        <w:t>…….</w:t>
      </w:r>
      <w:proofErr w:type="gramEnd"/>
      <w:r w:rsidR="00A61657" w:rsidRPr="001C5219">
        <w:rPr>
          <w:rFonts w:cs="Arial"/>
          <w:sz w:val="20"/>
          <w:szCs w:val="20"/>
        </w:rPr>
        <w:t>…</w:t>
      </w:r>
      <w:proofErr w:type="gramStart"/>
      <w:r w:rsidR="00A61657" w:rsidRPr="001C5219">
        <w:rPr>
          <w:rFonts w:cs="Arial"/>
          <w:sz w:val="20"/>
          <w:szCs w:val="20"/>
        </w:rPr>
        <w:t>. ,</w:t>
      </w:r>
      <w:proofErr w:type="gramEnd"/>
      <w:r w:rsidR="00A61657" w:rsidRPr="001C5219">
        <w:rPr>
          <w:rFonts w:cs="Arial"/>
          <w:sz w:val="20"/>
          <w:szCs w:val="20"/>
        </w:rPr>
        <w:t xml:space="preserve"> M (Mme) ………</w:t>
      </w:r>
      <w:proofErr w:type="gramStart"/>
      <w:r w:rsidR="00A61657" w:rsidRPr="001C5219">
        <w:rPr>
          <w:rFonts w:cs="Arial"/>
          <w:sz w:val="20"/>
          <w:szCs w:val="20"/>
        </w:rPr>
        <w:t>…….</w:t>
      </w:r>
      <w:proofErr w:type="gramEnd"/>
      <w:r w:rsidR="00A61657" w:rsidRPr="001C5219">
        <w:rPr>
          <w:rFonts w:cs="Arial"/>
          <w:sz w:val="20"/>
          <w:szCs w:val="20"/>
        </w:rPr>
        <w:t>…………………………</w:t>
      </w:r>
      <w:proofErr w:type="gramStart"/>
      <w:r w:rsidR="00A61657" w:rsidRPr="001C5219">
        <w:rPr>
          <w:rFonts w:cs="Arial"/>
          <w:sz w:val="20"/>
          <w:szCs w:val="20"/>
        </w:rPr>
        <w:t>…….</w:t>
      </w:r>
      <w:proofErr w:type="gramEnd"/>
      <w:r w:rsidR="00A61657" w:rsidRPr="001C5219">
        <w:rPr>
          <w:rFonts w:cs="Arial"/>
          <w:sz w:val="20"/>
          <w:szCs w:val="20"/>
        </w:rPr>
        <w:t xml:space="preserve">. </w:t>
      </w:r>
      <w:proofErr w:type="gramStart"/>
      <w:r w:rsidR="00A61657" w:rsidRPr="001C5219">
        <w:rPr>
          <w:rFonts w:cs="Arial"/>
          <w:sz w:val="20"/>
          <w:szCs w:val="20"/>
        </w:rPr>
        <w:t>né</w:t>
      </w:r>
      <w:proofErr w:type="gramEnd"/>
      <w:r w:rsidR="00A61657" w:rsidRPr="001C5219">
        <w:rPr>
          <w:rFonts w:cs="Arial"/>
          <w:sz w:val="20"/>
          <w:szCs w:val="20"/>
        </w:rPr>
        <w:t>(e) le …</w:t>
      </w:r>
      <w:proofErr w:type="gramStart"/>
      <w:r w:rsidR="00A61657" w:rsidRPr="001C5219">
        <w:rPr>
          <w:rFonts w:cs="Arial"/>
          <w:sz w:val="20"/>
          <w:szCs w:val="20"/>
        </w:rPr>
        <w:t>…….</w:t>
      </w:r>
      <w:proofErr w:type="gramEnd"/>
      <w:r w:rsidR="00A61657" w:rsidRPr="001C5219">
        <w:rPr>
          <w:rFonts w:cs="Arial"/>
          <w:sz w:val="20"/>
          <w:szCs w:val="20"/>
        </w:rPr>
        <w:t xml:space="preserve">…………... Grade ……………………………………………. </w:t>
      </w:r>
      <w:proofErr w:type="gramStart"/>
      <w:r w:rsidR="00A61657" w:rsidRPr="001C5219">
        <w:rPr>
          <w:rFonts w:cs="Arial"/>
          <w:sz w:val="20"/>
          <w:szCs w:val="20"/>
        </w:rPr>
        <w:t>est</w:t>
      </w:r>
      <w:proofErr w:type="gramEnd"/>
      <w:r w:rsidR="00A61657" w:rsidRPr="001C5219">
        <w:rPr>
          <w:rFonts w:cs="Arial"/>
          <w:sz w:val="20"/>
          <w:szCs w:val="20"/>
        </w:rPr>
        <w:t xml:space="preserve"> maintenu(e) en congé de grave maladie pour une période de ………………………...……. </w:t>
      </w:r>
      <w:proofErr w:type="gramStart"/>
      <w:r w:rsidR="00A61657" w:rsidRPr="001C5219">
        <w:rPr>
          <w:rFonts w:cs="Arial"/>
          <w:sz w:val="20"/>
          <w:szCs w:val="20"/>
        </w:rPr>
        <w:t>allant</w:t>
      </w:r>
      <w:proofErr w:type="gramEnd"/>
      <w:r w:rsidR="00A61657" w:rsidRPr="001C5219">
        <w:rPr>
          <w:rFonts w:cs="Arial"/>
          <w:sz w:val="20"/>
          <w:szCs w:val="20"/>
        </w:rPr>
        <w:t xml:space="preserve"> jusqu’au ……………………………… inclus.</w:t>
      </w:r>
    </w:p>
    <w:p w14:paraId="4011450D" w14:textId="77777777" w:rsidR="002D142E" w:rsidRPr="001C5219" w:rsidRDefault="002D142E" w:rsidP="002D142E">
      <w:pPr>
        <w:tabs>
          <w:tab w:val="left" w:pos="284"/>
          <w:tab w:val="left" w:pos="2268"/>
          <w:tab w:val="left" w:pos="2552"/>
        </w:tabs>
        <w:jc w:val="both"/>
        <w:rPr>
          <w:rFonts w:cs="Arial"/>
          <w:sz w:val="20"/>
          <w:szCs w:val="20"/>
        </w:rPr>
      </w:pPr>
    </w:p>
    <w:p w14:paraId="62F702FC" w14:textId="527B73A6" w:rsidR="002D142E" w:rsidRPr="001C5219" w:rsidRDefault="002D142E" w:rsidP="00131BA7">
      <w:pPr>
        <w:jc w:val="both"/>
        <w:rPr>
          <w:rFonts w:cs="Arial"/>
          <w:sz w:val="20"/>
          <w:szCs w:val="20"/>
        </w:rPr>
      </w:pPr>
      <w:r w:rsidRPr="001C5219">
        <w:rPr>
          <w:rFonts w:cs="Arial"/>
          <w:b/>
          <w:sz w:val="20"/>
          <w:szCs w:val="20"/>
          <w:u w:val="single"/>
        </w:rPr>
        <w:t>Article 2</w:t>
      </w:r>
      <w:r w:rsidRPr="001C5219">
        <w:rPr>
          <w:rFonts w:cs="Arial"/>
          <w:b/>
          <w:sz w:val="20"/>
          <w:szCs w:val="20"/>
        </w:rPr>
        <w:t xml:space="preserve"> : </w:t>
      </w:r>
      <w:r w:rsidR="00131BA7" w:rsidRPr="001C5219">
        <w:rPr>
          <w:rFonts w:cs="Arial"/>
          <w:sz w:val="20"/>
          <w:szCs w:val="20"/>
        </w:rPr>
        <w:t>Durant cette période, M (Mme)…………………………… percevra l’intégralité de son demi-traitement déduction faite des indemnités journalières de la sécurité (l’indemnité de résidence et le supplément familial de traitement sont versés intégralement) *.</w:t>
      </w:r>
    </w:p>
    <w:p w14:paraId="1C122C07" w14:textId="77777777" w:rsidR="00131BA7" w:rsidRPr="001C5219" w:rsidRDefault="00131BA7" w:rsidP="00131BA7">
      <w:pPr>
        <w:jc w:val="both"/>
        <w:rPr>
          <w:rFonts w:cs="Arial"/>
          <w:sz w:val="20"/>
          <w:szCs w:val="20"/>
        </w:rPr>
      </w:pPr>
    </w:p>
    <w:p w14:paraId="2C6F8728" w14:textId="56417A39" w:rsidR="000E5163" w:rsidRPr="001C5219" w:rsidRDefault="000E5163" w:rsidP="000E5163">
      <w:pPr>
        <w:pStyle w:val="Retraitcorpsdetexte2"/>
        <w:tabs>
          <w:tab w:val="left" w:pos="284"/>
        </w:tabs>
        <w:spacing w:after="0" w:line="240" w:lineRule="auto"/>
        <w:ind w:left="0"/>
        <w:jc w:val="both"/>
        <w:rPr>
          <w:rFonts w:ascii="Arial" w:hAnsi="Arial" w:cs="Arial"/>
        </w:rPr>
      </w:pPr>
      <w:r w:rsidRPr="001C5219">
        <w:rPr>
          <w:rFonts w:ascii="Arial" w:hAnsi="Arial" w:cs="Arial"/>
          <w:b/>
          <w:u w:val="single"/>
        </w:rPr>
        <w:t>Article 3</w:t>
      </w:r>
      <w:r w:rsidRPr="001C5219">
        <w:rPr>
          <w:rFonts w:ascii="Arial" w:hAnsi="Arial" w:cs="Arial"/>
          <w:b/>
        </w:rPr>
        <w:t xml:space="preserve"> : </w:t>
      </w:r>
      <w:r w:rsidR="0053768A" w:rsidRPr="001C5219">
        <w:rPr>
          <w:rFonts w:ascii="Arial" w:hAnsi="Arial" w:cs="Arial"/>
          <w:bCs/>
        </w:rPr>
        <w:t>P</w:t>
      </w:r>
      <w:r w:rsidRPr="001C5219">
        <w:rPr>
          <w:rFonts w:ascii="Arial" w:hAnsi="Arial" w:cs="Arial"/>
          <w:bCs/>
        </w:rPr>
        <w:t>our obtenir le renouvellement de son congé, l</w:t>
      </w:r>
      <w:r w:rsidR="00131BA7" w:rsidRPr="001C5219">
        <w:rPr>
          <w:rFonts w:ascii="Arial" w:hAnsi="Arial" w:cs="Arial"/>
          <w:bCs/>
        </w:rPr>
        <w:t>’agent</w:t>
      </w:r>
      <w:r w:rsidRPr="001C5219">
        <w:rPr>
          <w:rFonts w:ascii="Arial" w:hAnsi="Arial" w:cs="Arial"/>
          <w:bCs/>
        </w:rPr>
        <w:t xml:space="preserve"> adresse à l’autorité territoriale </w:t>
      </w:r>
      <w:bookmarkStart w:id="1" w:name="_Hlk113548485"/>
      <w:r w:rsidR="002655F1" w:rsidRPr="001C5219">
        <w:rPr>
          <w:rFonts w:ascii="Arial" w:hAnsi="Arial" w:cs="Arial"/>
        </w:rPr>
        <w:t>un certificat médical administratif certifiant que son état de santé nécessite la prolongation du congé en cours ainsi que la durée de cette prolongation (période de 3 à 6 mois).</w:t>
      </w:r>
    </w:p>
    <w:bookmarkEnd w:id="1"/>
    <w:p w14:paraId="1423FD93" w14:textId="77777777" w:rsidR="0053768A" w:rsidRPr="001C5219" w:rsidRDefault="0053768A" w:rsidP="002D142E">
      <w:pPr>
        <w:tabs>
          <w:tab w:val="left" w:pos="284"/>
        </w:tabs>
        <w:jc w:val="both"/>
        <w:rPr>
          <w:rFonts w:cs="Arial"/>
          <w:sz w:val="20"/>
          <w:szCs w:val="20"/>
          <w:u w:val="single"/>
        </w:rPr>
      </w:pPr>
    </w:p>
    <w:p w14:paraId="5860CA20" w14:textId="364AFE3F" w:rsidR="002D142E" w:rsidRPr="001C5219" w:rsidRDefault="002D142E" w:rsidP="002D142E">
      <w:pPr>
        <w:pStyle w:val="Retraitcorpsdetexte2"/>
        <w:tabs>
          <w:tab w:val="left" w:pos="284"/>
        </w:tabs>
        <w:spacing w:after="0" w:line="240" w:lineRule="auto"/>
        <w:ind w:left="0"/>
        <w:jc w:val="both"/>
        <w:rPr>
          <w:rFonts w:ascii="Arial" w:hAnsi="Arial" w:cs="Arial"/>
        </w:rPr>
      </w:pPr>
      <w:r w:rsidRPr="001C5219">
        <w:rPr>
          <w:rFonts w:ascii="Arial" w:hAnsi="Arial" w:cs="Arial"/>
          <w:b/>
          <w:u w:val="single"/>
        </w:rPr>
        <w:t xml:space="preserve">Article </w:t>
      </w:r>
      <w:r w:rsidR="00131BA7" w:rsidRPr="001C5219">
        <w:rPr>
          <w:rFonts w:ascii="Arial" w:hAnsi="Arial" w:cs="Arial"/>
          <w:b/>
          <w:u w:val="single"/>
        </w:rPr>
        <w:t>4</w:t>
      </w:r>
      <w:r w:rsidRPr="001C5219">
        <w:rPr>
          <w:rFonts w:ascii="Arial" w:hAnsi="Arial" w:cs="Arial"/>
          <w:b/>
        </w:rPr>
        <w:t xml:space="preserve"> : </w:t>
      </w:r>
    </w:p>
    <w:p w14:paraId="14371315" w14:textId="77777777" w:rsidR="002D142E" w:rsidRPr="001C5219" w:rsidRDefault="002D142E" w:rsidP="002D142E">
      <w:pPr>
        <w:tabs>
          <w:tab w:val="left" w:pos="284"/>
          <w:tab w:val="left" w:pos="1276"/>
        </w:tabs>
        <w:jc w:val="both"/>
        <w:rPr>
          <w:rFonts w:cs="Arial"/>
          <w:b/>
          <w:sz w:val="20"/>
          <w:szCs w:val="20"/>
          <w:u w:val="single"/>
        </w:rPr>
      </w:pPr>
    </w:p>
    <w:p w14:paraId="1FE3BDDC" w14:textId="77777777" w:rsidR="002D142E" w:rsidRPr="001C5219" w:rsidRDefault="002D142E" w:rsidP="002D142E">
      <w:pPr>
        <w:jc w:val="both"/>
        <w:rPr>
          <w:rFonts w:cs="Arial"/>
          <w:sz w:val="20"/>
          <w:szCs w:val="20"/>
        </w:rPr>
      </w:pPr>
      <w:r w:rsidRPr="001C5219">
        <w:rPr>
          <w:rFonts w:cs="Arial"/>
          <w:sz w:val="20"/>
          <w:szCs w:val="20"/>
        </w:rPr>
        <w:t>Le présent arrêté sera :</w:t>
      </w:r>
    </w:p>
    <w:p w14:paraId="7EF7615B" w14:textId="77777777" w:rsidR="002D142E" w:rsidRPr="001C5219" w:rsidRDefault="002D142E" w:rsidP="002D142E">
      <w:pPr>
        <w:jc w:val="both"/>
        <w:rPr>
          <w:rFonts w:cs="Arial"/>
          <w:sz w:val="20"/>
          <w:szCs w:val="20"/>
        </w:rPr>
      </w:pPr>
      <w:r w:rsidRPr="001C5219">
        <w:rPr>
          <w:rFonts w:cs="Arial"/>
          <w:sz w:val="20"/>
          <w:szCs w:val="20"/>
        </w:rPr>
        <w:t>-</w:t>
      </w:r>
      <w:r w:rsidRPr="001C5219">
        <w:rPr>
          <w:rFonts w:cs="Arial"/>
          <w:sz w:val="20"/>
          <w:szCs w:val="20"/>
        </w:rPr>
        <w:tab/>
        <w:t>Notifié à l'intéressé,</w:t>
      </w:r>
    </w:p>
    <w:p w14:paraId="735EE85A" w14:textId="77777777" w:rsidR="002D142E" w:rsidRPr="001C5219" w:rsidRDefault="002D142E" w:rsidP="002D142E">
      <w:pPr>
        <w:jc w:val="both"/>
        <w:rPr>
          <w:rFonts w:cs="Arial"/>
          <w:sz w:val="20"/>
          <w:szCs w:val="20"/>
        </w:rPr>
      </w:pPr>
      <w:r w:rsidRPr="001C5219">
        <w:rPr>
          <w:rFonts w:cs="Arial"/>
          <w:sz w:val="20"/>
          <w:szCs w:val="20"/>
        </w:rPr>
        <w:t>-</w:t>
      </w:r>
      <w:r w:rsidRPr="001C5219">
        <w:rPr>
          <w:rFonts w:cs="Arial"/>
          <w:sz w:val="20"/>
          <w:szCs w:val="20"/>
        </w:rPr>
        <w:tab/>
        <w:t xml:space="preserve">Transmis au comptable de la collectivité, </w:t>
      </w:r>
    </w:p>
    <w:p w14:paraId="1B04AE1F" w14:textId="77777777" w:rsidR="002D142E" w:rsidRPr="00ED47C0" w:rsidRDefault="002D142E" w:rsidP="002D142E">
      <w:pPr>
        <w:jc w:val="both"/>
        <w:rPr>
          <w:rFonts w:cs="Arial"/>
          <w:sz w:val="20"/>
          <w:szCs w:val="20"/>
        </w:rPr>
      </w:pPr>
      <w:r w:rsidRPr="00ED47C0">
        <w:rPr>
          <w:rFonts w:cs="Arial"/>
          <w:sz w:val="20"/>
          <w:szCs w:val="20"/>
        </w:rPr>
        <w:t>-</w:t>
      </w:r>
      <w:r w:rsidRPr="00ED47C0">
        <w:rPr>
          <w:rFonts w:cs="Arial"/>
          <w:sz w:val="20"/>
          <w:szCs w:val="20"/>
        </w:rPr>
        <w:tab/>
        <w:t>Transmis au Président du Centre de Gestion</w:t>
      </w:r>
    </w:p>
    <w:p w14:paraId="17629EFA" w14:textId="3983D0A2" w:rsidR="00F36090" w:rsidRPr="00483C23" w:rsidRDefault="00F36090" w:rsidP="00D219D8">
      <w:pPr>
        <w:rPr>
          <w:sz w:val="20"/>
          <w:szCs w:val="20"/>
        </w:rPr>
      </w:pPr>
    </w:p>
    <w:p w14:paraId="7ED7A04A" w14:textId="77777777" w:rsidR="00F36090" w:rsidRPr="00483C23" w:rsidRDefault="00F36090" w:rsidP="00D219D8">
      <w:pPr>
        <w:rPr>
          <w:sz w:val="20"/>
          <w:szCs w:val="20"/>
        </w:rPr>
      </w:pPr>
    </w:p>
    <w:p w14:paraId="312D4147" w14:textId="77777777" w:rsidR="00F36090" w:rsidRPr="00483C23" w:rsidRDefault="00F36090" w:rsidP="00D219D8">
      <w:pPr>
        <w:rPr>
          <w:sz w:val="20"/>
          <w:szCs w:val="20"/>
        </w:rPr>
      </w:pPr>
    </w:p>
    <w:p w14:paraId="302E0727" w14:textId="77777777" w:rsidR="00D219D8" w:rsidRPr="00483C23" w:rsidRDefault="00D219D8" w:rsidP="00D219D8">
      <w:pPr>
        <w:rPr>
          <w:sz w:val="20"/>
          <w:szCs w:val="20"/>
        </w:rPr>
      </w:pPr>
      <w:r w:rsidRPr="00483C23">
        <w:rPr>
          <w:sz w:val="20"/>
          <w:szCs w:val="20"/>
        </w:rPr>
        <w:t xml:space="preserve">Fait à </w:t>
      </w:r>
      <w:proofErr w:type="gramStart"/>
      <w:r w:rsidRPr="00483C23">
        <w:rPr>
          <w:sz w:val="20"/>
          <w:szCs w:val="20"/>
        </w:rPr>
        <w:t>...............….</w:t>
      </w:r>
      <w:proofErr w:type="gramEnd"/>
      <w:r w:rsidRPr="00483C23">
        <w:rPr>
          <w:sz w:val="20"/>
          <w:szCs w:val="20"/>
        </w:rPr>
        <w:t>…........, le ……........…..........</w:t>
      </w:r>
    </w:p>
    <w:p w14:paraId="70D52C25" w14:textId="77777777" w:rsidR="00D219D8" w:rsidRPr="00483C23" w:rsidRDefault="00D219D8" w:rsidP="00D219D8">
      <w:pPr>
        <w:rPr>
          <w:sz w:val="20"/>
          <w:szCs w:val="20"/>
        </w:rPr>
      </w:pP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r>
      <w:r w:rsidRPr="00483C23">
        <w:rPr>
          <w:sz w:val="20"/>
          <w:szCs w:val="20"/>
        </w:rPr>
        <w:tab/>
        <w:t xml:space="preserve">       Le Maire </w:t>
      </w:r>
      <w:r w:rsidRPr="00483C23">
        <w:rPr>
          <w:i/>
          <w:sz w:val="20"/>
          <w:szCs w:val="20"/>
        </w:rPr>
        <w:t>(ou le Président)</w:t>
      </w:r>
    </w:p>
    <w:p w14:paraId="3D0B847F" w14:textId="77777777" w:rsidR="00D219D8" w:rsidRPr="00483C23" w:rsidRDefault="00D219D8" w:rsidP="00D219D8">
      <w:pPr>
        <w:rPr>
          <w:sz w:val="20"/>
          <w:szCs w:val="20"/>
        </w:rPr>
      </w:pPr>
    </w:p>
    <w:p w14:paraId="7DE6DC1E" w14:textId="77777777" w:rsidR="00D219D8" w:rsidRDefault="00D219D8" w:rsidP="00D219D8"/>
    <w:p w14:paraId="1C975EE4" w14:textId="77777777" w:rsidR="00D219D8" w:rsidRDefault="00D219D8" w:rsidP="00D219D8">
      <w:pPr>
        <w:jc w:val="both"/>
        <w:rPr>
          <w:rFonts w:ascii="Tms Rmn" w:hAnsi="Tms Rmn"/>
          <w:sz w:val="16"/>
          <w:szCs w:val="16"/>
        </w:rPr>
      </w:pPr>
    </w:p>
    <w:p w14:paraId="76200B32" w14:textId="77777777" w:rsidR="00D219D8" w:rsidRPr="00D81D9C" w:rsidRDefault="00D219D8" w:rsidP="00D219D8">
      <w:pPr>
        <w:jc w:val="both"/>
        <w:rPr>
          <w:rFonts w:cs="Arial"/>
          <w:sz w:val="16"/>
          <w:szCs w:val="16"/>
        </w:rPr>
      </w:pPr>
      <w:r w:rsidRPr="00D81D9C">
        <w:rPr>
          <w:rFonts w:cs="Arial"/>
          <w:sz w:val="16"/>
          <w:szCs w:val="16"/>
        </w:rPr>
        <w:t>Le Maire (ou le Président),</w:t>
      </w:r>
    </w:p>
    <w:p w14:paraId="465A6A1C" w14:textId="69DC3C3B" w:rsidR="00D219D8" w:rsidRPr="00D81D9C" w:rsidRDefault="006E6586" w:rsidP="00D219D8">
      <w:pPr>
        <w:jc w:val="both"/>
        <w:rPr>
          <w:rFonts w:cs="Arial"/>
          <w:sz w:val="16"/>
          <w:szCs w:val="16"/>
        </w:rPr>
      </w:pPr>
      <w:proofErr w:type="gramStart"/>
      <w:r>
        <w:rPr>
          <w:rFonts w:cs="Arial"/>
          <w:sz w:val="16"/>
          <w:szCs w:val="16"/>
        </w:rPr>
        <w:t>informe</w:t>
      </w:r>
      <w:proofErr w:type="gramEnd"/>
      <w:r w:rsidR="00D219D8" w:rsidRPr="00D81D9C">
        <w:rPr>
          <w:rFonts w:cs="Arial"/>
          <w:sz w:val="16"/>
          <w:szCs w:val="16"/>
        </w:rPr>
        <w:t xml:space="preserve"> que le présent arrêté peut faire l'objet d'un recours pour excès de pouvoir devant le Tribunal Administratif de Toulouse dans un délai de 2 mois à compter de cette notification.</w:t>
      </w:r>
    </w:p>
    <w:p w14:paraId="15A59236" w14:textId="77777777" w:rsidR="00D219D8" w:rsidRPr="00D81D9C" w:rsidRDefault="00D219D8" w:rsidP="00D219D8">
      <w:pPr>
        <w:jc w:val="both"/>
        <w:rPr>
          <w:rFonts w:cs="Arial"/>
          <w:sz w:val="16"/>
          <w:szCs w:val="16"/>
        </w:rPr>
      </w:pPr>
      <w:r w:rsidRPr="00D81D9C">
        <w:rPr>
          <w:rFonts w:cs="Arial"/>
          <w:sz w:val="16"/>
          <w:szCs w:val="16"/>
        </w:rPr>
        <w:t>Le Tribunal Administratif peut être saisi par l'application Télérecours citoyen sur le site www.telerecours.fr.</w:t>
      </w:r>
    </w:p>
    <w:p w14:paraId="0BE6D386" w14:textId="77777777" w:rsidR="00D219D8" w:rsidRPr="00335111" w:rsidRDefault="00D219D8" w:rsidP="00D219D8">
      <w:pPr>
        <w:jc w:val="both"/>
        <w:rPr>
          <w:rFonts w:ascii="Tms Rmn" w:hAnsi="Tms Rmn"/>
          <w:sz w:val="16"/>
          <w:szCs w:val="16"/>
        </w:rPr>
      </w:pPr>
    </w:p>
    <w:p w14:paraId="314D6E1C" w14:textId="77777777" w:rsidR="00D219D8" w:rsidRPr="00D81D9C" w:rsidRDefault="00D219D8" w:rsidP="00D219D8">
      <w:pPr>
        <w:jc w:val="both"/>
        <w:rPr>
          <w:rFonts w:cs="Arial"/>
          <w:sz w:val="20"/>
          <w:szCs w:val="20"/>
        </w:rPr>
      </w:pPr>
      <w:r w:rsidRPr="00D81D9C">
        <w:rPr>
          <w:rFonts w:cs="Arial"/>
          <w:sz w:val="20"/>
          <w:szCs w:val="20"/>
        </w:rPr>
        <w:t>Notifié à l'intéressé(e) le .............……….........................</w:t>
      </w:r>
    </w:p>
    <w:p w14:paraId="0285E505" w14:textId="77777777" w:rsidR="00D219D8" w:rsidRPr="00D81D9C" w:rsidRDefault="00D219D8" w:rsidP="00D219D8">
      <w:pPr>
        <w:jc w:val="both"/>
        <w:rPr>
          <w:rFonts w:cs="Arial"/>
          <w:sz w:val="20"/>
          <w:szCs w:val="20"/>
        </w:rPr>
      </w:pPr>
    </w:p>
    <w:p w14:paraId="65AF90CF" w14:textId="7FE27371" w:rsidR="00D219D8" w:rsidRPr="00D81D9C" w:rsidRDefault="00D219D8" w:rsidP="00D219D8">
      <w:pPr>
        <w:jc w:val="both"/>
        <w:rPr>
          <w:rFonts w:cs="Arial"/>
          <w:sz w:val="20"/>
          <w:szCs w:val="20"/>
        </w:rPr>
      </w:pPr>
      <w:r w:rsidRPr="00D81D9C">
        <w:rPr>
          <w:rFonts w:cs="Arial"/>
          <w:sz w:val="20"/>
          <w:szCs w:val="20"/>
        </w:rPr>
        <w:t>Signature de l'Agent,</w:t>
      </w:r>
    </w:p>
    <w:sectPr w:rsidR="00D219D8" w:rsidRPr="00D81D9C"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84FA1" w14:textId="77777777" w:rsidR="00EF7E63" w:rsidRDefault="00EF7E63" w:rsidP="00835CB6">
      <w:r>
        <w:separator/>
      </w:r>
    </w:p>
  </w:endnote>
  <w:endnote w:type="continuationSeparator" w:id="0">
    <w:p w14:paraId="556D116D" w14:textId="77777777" w:rsidR="00EF7E63" w:rsidRDefault="00EF7E63"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EE7650" w14:textId="77777777" w:rsidR="00EF7E63" w:rsidRDefault="00EF7E63" w:rsidP="00835CB6">
      <w:r>
        <w:separator/>
      </w:r>
    </w:p>
  </w:footnote>
  <w:footnote w:type="continuationSeparator" w:id="0">
    <w:p w14:paraId="6EA0A0AB" w14:textId="77777777" w:rsidR="00EF7E63" w:rsidRDefault="00EF7E63"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bullet="t">
        <v:imagedata r:id="rId1" o:title="BD21298_"/>
      </v:shape>
    </w:pict>
  </w:numPicBullet>
  <w:numPicBullet w:numPicBulletId="1">
    <w:pict>
      <v:shape id="_x0000_i1026" type="#_x0000_t75" style="width:40.5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4EB1D05"/>
    <w:multiLevelType w:val="hybridMultilevel"/>
    <w:tmpl w:val="989ACB82"/>
    <w:lvl w:ilvl="0" w:tplc="0FACA0DC">
      <w:start w:val="1"/>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491407652">
    <w:abstractNumId w:val="0"/>
  </w:num>
  <w:num w:numId="2" w16cid:durableId="1818186317">
    <w:abstractNumId w:val="11"/>
  </w:num>
  <w:num w:numId="3" w16cid:durableId="1973905230">
    <w:abstractNumId w:val="17"/>
  </w:num>
  <w:num w:numId="4" w16cid:durableId="1269855059">
    <w:abstractNumId w:val="15"/>
  </w:num>
  <w:num w:numId="5" w16cid:durableId="1695379464">
    <w:abstractNumId w:val="13"/>
  </w:num>
  <w:num w:numId="6" w16cid:durableId="1289118364">
    <w:abstractNumId w:val="10"/>
  </w:num>
  <w:num w:numId="7" w16cid:durableId="1769083974">
    <w:abstractNumId w:val="16"/>
  </w:num>
  <w:num w:numId="8" w16cid:durableId="286358203">
    <w:abstractNumId w:val="20"/>
  </w:num>
  <w:num w:numId="9" w16cid:durableId="1176844160">
    <w:abstractNumId w:val="19"/>
  </w:num>
  <w:num w:numId="10" w16cid:durableId="2042052129">
    <w:abstractNumId w:val="7"/>
  </w:num>
  <w:num w:numId="11" w16cid:durableId="1283801645">
    <w:abstractNumId w:val="1"/>
  </w:num>
  <w:num w:numId="12" w16cid:durableId="390664277">
    <w:abstractNumId w:val="4"/>
  </w:num>
  <w:num w:numId="13" w16cid:durableId="1105466839">
    <w:abstractNumId w:val="6"/>
  </w:num>
  <w:num w:numId="14" w16cid:durableId="844133516">
    <w:abstractNumId w:val="8"/>
  </w:num>
  <w:num w:numId="15" w16cid:durableId="969020499">
    <w:abstractNumId w:val="2"/>
  </w:num>
  <w:num w:numId="16" w16cid:durableId="1303776274">
    <w:abstractNumId w:val="5"/>
  </w:num>
  <w:num w:numId="17" w16cid:durableId="981811205">
    <w:abstractNumId w:val="18"/>
  </w:num>
  <w:num w:numId="18" w16cid:durableId="2109545615">
    <w:abstractNumId w:val="12"/>
  </w:num>
  <w:num w:numId="19" w16cid:durableId="1705713714">
    <w:abstractNumId w:val="3"/>
  </w:num>
  <w:num w:numId="20" w16cid:durableId="634457450">
    <w:abstractNumId w:val="9"/>
  </w:num>
  <w:num w:numId="21" w16cid:durableId="709106395">
    <w:abstractNumId w:val="9"/>
  </w:num>
  <w:num w:numId="22" w16cid:durableId="770053878">
    <w:abstractNumId w:val="9"/>
  </w:num>
  <w:num w:numId="23" w16cid:durableId="1001050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19D8"/>
    <w:rsid w:val="00004442"/>
    <w:rsid w:val="00006617"/>
    <w:rsid w:val="00012988"/>
    <w:rsid w:val="000315AB"/>
    <w:rsid w:val="0009302F"/>
    <w:rsid w:val="00093786"/>
    <w:rsid w:val="0009554A"/>
    <w:rsid w:val="000E03D8"/>
    <w:rsid w:val="000E5163"/>
    <w:rsid w:val="000F14FB"/>
    <w:rsid w:val="00107AFB"/>
    <w:rsid w:val="001106EB"/>
    <w:rsid w:val="00114FFA"/>
    <w:rsid w:val="001169E5"/>
    <w:rsid w:val="00127190"/>
    <w:rsid w:val="00131BA7"/>
    <w:rsid w:val="00135189"/>
    <w:rsid w:val="00152197"/>
    <w:rsid w:val="00152DF2"/>
    <w:rsid w:val="0017389B"/>
    <w:rsid w:val="00191F72"/>
    <w:rsid w:val="00197C55"/>
    <w:rsid w:val="001A70F7"/>
    <w:rsid w:val="001B14D6"/>
    <w:rsid w:val="001C5219"/>
    <w:rsid w:val="001D0395"/>
    <w:rsid w:val="001E6B40"/>
    <w:rsid w:val="002401E4"/>
    <w:rsid w:val="00257A43"/>
    <w:rsid w:val="00262A0B"/>
    <w:rsid w:val="002655F1"/>
    <w:rsid w:val="00265F85"/>
    <w:rsid w:val="00266F57"/>
    <w:rsid w:val="002A72A9"/>
    <w:rsid w:val="002D142E"/>
    <w:rsid w:val="002E20AC"/>
    <w:rsid w:val="0030228E"/>
    <w:rsid w:val="00326BAD"/>
    <w:rsid w:val="0033488E"/>
    <w:rsid w:val="0035477A"/>
    <w:rsid w:val="00354B59"/>
    <w:rsid w:val="00362A55"/>
    <w:rsid w:val="00365830"/>
    <w:rsid w:val="0037780E"/>
    <w:rsid w:val="0038062C"/>
    <w:rsid w:val="00384DB8"/>
    <w:rsid w:val="003979DC"/>
    <w:rsid w:val="003A72E7"/>
    <w:rsid w:val="0040028B"/>
    <w:rsid w:val="004150C3"/>
    <w:rsid w:val="00446E45"/>
    <w:rsid w:val="00482E13"/>
    <w:rsid w:val="00483C23"/>
    <w:rsid w:val="004A3A19"/>
    <w:rsid w:val="004B2060"/>
    <w:rsid w:val="004B5F9F"/>
    <w:rsid w:val="004B7772"/>
    <w:rsid w:val="004C7210"/>
    <w:rsid w:val="004D4B5F"/>
    <w:rsid w:val="004E46A4"/>
    <w:rsid w:val="004F6D23"/>
    <w:rsid w:val="005151E9"/>
    <w:rsid w:val="005215FB"/>
    <w:rsid w:val="0053768A"/>
    <w:rsid w:val="005667BC"/>
    <w:rsid w:val="005818B5"/>
    <w:rsid w:val="0059528D"/>
    <w:rsid w:val="00596D74"/>
    <w:rsid w:val="005A248A"/>
    <w:rsid w:val="005C2752"/>
    <w:rsid w:val="005C3268"/>
    <w:rsid w:val="005E1779"/>
    <w:rsid w:val="005E49B9"/>
    <w:rsid w:val="005F1B2E"/>
    <w:rsid w:val="00600117"/>
    <w:rsid w:val="00625B53"/>
    <w:rsid w:val="00642651"/>
    <w:rsid w:val="006576A1"/>
    <w:rsid w:val="00681668"/>
    <w:rsid w:val="006822DF"/>
    <w:rsid w:val="00686065"/>
    <w:rsid w:val="00686355"/>
    <w:rsid w:val="006B65BC"/>
    <w:rsid w:val="006C3FDC"/>
    <w:rsid w:val="006E590C"/>
    <w:rsid w:val="006E6586"/>
    <w:rsid w:val="006F0847"/>
    <w:rsid w:val="00707B15"/>
    <w:rsid w:val="007343ED"/>
    <w:rsid w:val="007578BE"/>
    <w:rsid w:val="00781243"/>
    <w:rsid w:val="00786025"/>
    <w:rsid w:val="007A64BA"/>
    <w:rsid w:val="007C5768"/>
    <w:rsid w:val="007E0A0F"/>
    <w:rsid w:val="00804478"/>
    <w:rsid w:val="00805643"/>
    <w:rsid w:val="00811D3D"/>
    <w:rsid w:val="00814143"/>
    <w:rsid w:val="0082095F"/>
    <w:rsid w:val="00835CB6"/>
    <w:rsid w:val="008A6316"/>
    <w:rsid w:val="008B2032"/>
    <w:rsid w:val="008B49BE"/>
    <w:rsid w:val="008E61AE"/>
    <w:rsid w:val="008F56CE"/>
    <w:rsid w:val="0094641F"/>
    <w:rsid w:val="009637DF"/>
    <w:rsid w:val="00965D9D"/>
    <w:rsid w:val="00971FDF"/>
    <w:rsid w:val="00990FCA"/>
    <w:rsid w:val="009B0C04"/>
    <w:rsid w:val="009C5B52"/>
    <w:rsid w:val="009C69C1"/>
    <w:rsid w:val="009E3575"/>
    <w:rsid w:val="009F1F06"/>
    <w:rsid w:val="00A007A3"/>
    <w:rsid w:val="00A07596"/>
    <w:rsid w:val="00A13711"/>
    <w:rsid w:val="00A1379D"/>
    <w:rsid w:val="00A16D6F"/>
    <w:rsid w:val="00A36A4E"/>
    <w:rsid w:val="00A61657"/>
    <w:rsid w:val="00A62804"/>
    <w:rsid w:val="00A94D93"/>
    <w:rsid w:val="00AC0E68"/>
    <w:rsid w:val="00AD337A"/>
    <w:rsid w:val="00AE2D18"/>
    <w:rsid w:val="00B24CE6"/>
    <w:rsid w:val="00B322BB"/>
    <w:rsid w:val="00B537D2"/>
    <w:rsid w:val="00B6310C"/>
    <w:rsid w:val="00B64D87"/>
    <w:rsid w:val="00B657B4"/>
    <w:rsid w:val="00B91F29"/>
    <w:rsid w:val="00B96B3F"/>
    <w:rsid w:val="00BA3A89"/>
    <w:rsid w:val="00BD431A"/>
    <w:rsid w:val="00BD65D1"/>
    <w:rsid w:val="00BE607E"/>
    <w:rsid w:val="00C12724"/>
    <w:rsid w:val="00C3322C"/>
    <w:rsid w:val="00C40820"/>
    <w:rsid w:val="00C40D22"/>
    <w:rsid w:val="00CA5CC0"/>
    <w:rsid w:val="00CB632A"/>
    <w:rsid w:val="00CC299D"/>
    <w:rsid w:val="00CF0DA4"/>
    <w:rsid w:val="00D052FE"/>
    <w:rsid w:val="00D12E3F"/>
    <w:rsid w:val="00D219D8"/>
    <w:rsid w:val="00D3030A"/>
    <w:rsid w:val="00D55390"/>
    <w:rsid w:val="00D81D9C"/>
    <w:rsid w:val="00D96AEF"/>
    <w:rsid w:val="00DC5794"/>
    <w:rsid w:val="00DC5D63"/>
    <w:rsid w:val="00DD47F0"/>
    <w:rsid w:val="00DE5077"/>
    <w:rsid w:val="00E05524"/>
    <w:rsid w:val="00E37750"/>
    <w:rsid w:val="00E81491"/>
    <w:rsid w:val="00EE4CD5"/>
    <w:rsid w:val="00EF6A59"/>
    <w:rsid w:val="00EF7E63"/>
    <w:rsid w:val="00F36090"/>
    <w:rsid w:val="00F9325C"/>
    <w:rsid w:val="00F94DFD"/>
    <w:rsid w:val="00FC6FF8"/>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3"/>
    <o:shapelayout v:ext="edit">
      <o:idmap v:ext="edit" data="2"/>
    </o:shapelayout>
  </w:shapeDefaults>
  <w:decimalSymbol w:val=","/>
  <w:listSeparator w:val=";"/>
  <w14:docId w14:val="665002A3"/>
  <w15:docId w15:val="{B9E297C2-67E2-448C-937C-2F03D1EC8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219D8"/>
    <w:pPr>
      <w:spacing w:after="0" w:line="240" w:lineRule="auto"/>
    </w:pPr>
    <w:rPr>
      <w:rFonts w:ascii="Arial" w:eastAsia="Times New Roman" w:hAnsi="Arial" w:cs="Times New Roman"/>
      <w:sz w:val="18"/>
      <w:szCs w:val="18"/>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jc w:val="both"/>
      <w:outlineLvl w:val="3"/>
    </w:pPr>
    <w:rPr>
      <w:rFonts w:asciiTheme="majorHAnsi" w:eastAsiaTheme="majorEastAsia" w:hAnsiTheme="majorHAnsi" w:cstheme="majorBidi"/>
      <w:b/>
      <w:bCs/>
      <w:smallCaps/>
      <w:color w:val="FFFFFF" w:themeColor="text2" w:themeTint="BF"/>
      <w:spacing w:val="20"/>
      <w:sz w:val="22"/>
      <w:szCs w:val="24"/>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jc w:val="both"/>
      <w:outlineLvl w:val="4"/>
    </w:pPr>
    <w:rPr>
      <w:rFonts w:asciiTheme="majorHAnsi" w:eastAsiaTheme="majorEastAsia" w:hAnsiTheme="majorHAnsi" w:cstheme="majorBidi"/>
      <w:smallCaps/>
      <w:color w:val="FFFFFF" w:themeColor="text2" w:themeTint="BF"/>
      <w:spacing w:val="20"/>
      <w:sz w:val="22"/>
      <w:szCs w:val="24"/>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line="264" w:lineRule="auto"/>
      <w:contextualSpacing/>
      <w:jc w:val="both"/>
      <w:outlineLvl w:val="5"/>
    </w:pPr>
    <w:rPr>
      <w:rFonts w:asciiTheme="majorHAnsi" w:eastAsiaTheme="majorEastAsia" w:hAnsiTheme="majorHAnsi" w:cstheme="majorBidi"/>
      <w:smallCaps/>
      <w:color w:val="7F7F7F" w:themeColor="background2" w:themeShade="7F"/>
      <w:spacing w:val="20"/>
      <w:sz w:val="22"/>
      <w:szCs w:val="24"/>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spacing w:line="264" w:lineRule="auto"/>
      <w:jc w:val="both"/>
    </w:pPr>
    <w:rPr>
      <w:rFonts w:eastAsiaTheme="minorHAnsi" w:cstheme="minorBidi"/>
      <w:sz w:val="22"/>
      <w:szCs w:val="24"/>
    </w:r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spacing w:line="264" w:lineRule="auto"/>
      <w:jc w:val="both"/>
    </w:pPr>
    <w:rPr>
      <w:rFonts w:eastAsiaTheme="minorHAnsi" w:cstheme="minorBidi"/>
      <w:sz w:val="22"/>
      <w:szCs w:val="24"/>
    </w:r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qFormat/>
    <w:rsid w:val="008A6316"/>
    <w:pPr>
      <w:spacing w:line="264" w:lineRule="auto"/>
      <w:ind w:left="720"/>
      <w:contextualSpacing/>
      <w:jc w:val="both"/>
    </w:pPr>
    <w:rPr>
      <w:rFonts w:eastAsiaTheme="minorHAnsi" w:cstheme="minorBidi"/>
      <w:sz w:val="22"/>
      <w:szCs w:val="24"/>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spacing w:line="264" w:lineRule="auto"/>
      <w:ind w:left="7080"/>
    </w:pPr>
    <w:rPr>
      <w:rFonts w:ascii="Eurostile LT Std" w:eastAsiaTheme="minorHAnsi" w:hAnsi="Eurostile LT Std" w:cstheme="minorBidi"/>
      <w:b/>
      <w:sz w:val="22"/>
      <w:szCs w:val="24"/>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jc w:val="both"/>
    </w:pPr>
    <w:rPr>
      <w:rFonts w:eastAsiaTheme="minorHAnsi" w:cstheme="minorBidi"/>
      <w:b/>
      <w:bCs/>
      <w:color w:val="853217" w:themeColor="accent1"/>
    </w:rPr>
  </w:style>
  <w:style w:type="paragraph" w:styleId="Sansinterligne">
    <w:name w:val="No Spacing"/>
    <w:basedOn w:val="Normal"/>
    <w:uiPriority w:val="1"/>
    <w:rsid w:val="008A6316"/>
    <w:pPr>
      <w:jc w:val="both"/>
    </w:pPr>
    <w:rPr>
      <w:rFonts w:eastAsiaTheme="minorHAnsi" w:cstheme="minorBidi"/>
      <w:sz w:val="22"/>
      <w:szCs w:val="24"/>
    </w:rPr>
  </w:style>
  <w:style w:type="paragraph" w:styleId="Citation">
    <w:name w:val="Quote"/>
    <w:basedOn w:val="Normal"/>
    <w:next w:val="Normal"/>
    <w:link w:val="CitationCar"/>
    <w:uiPriority w:val="29"/>
    <w:rsid w:val="008A6316"/>
    <w:pPr>
      <w:spacing w:line="264" w:lineRule="auto"/>
      <w:jc w:val="both"/>
    </w:pPr>
    <w:rPr>
      <w:rFonts w:eastAsiaTheme="minorHAnsi" w:cstheme="minorBidi"/>
      <w:i/>
      <w:iCs/>
      <w:sz w:val="22"/>
      <w:szCs w:val="24"/>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jc w:val="both"/>
    </w:pPr>
    <w:rPr>
      <w:rFonts w:asciiTheme="majorHAnsi" w:eastAsiaTheme="majorEastAsia" w:hAnsiTheme="majorHAnsi" w:cstheme="majorBidi"/>
      <w:smallCaps/>
      <w:color w:val="632511" w:themeColor="accent1" w:themeShade="BF"/>
      <w:sz w:val="22"/>
      <w:szCs w:val="24"/>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Corpsdetexte2">
    <w:name w:val="Body Text 2"/>
    <w:basedOn w:val="Normal"/>
    <w:link w:val="Corpsdetexte2Car"/>
    <w:semiHidden/>
    <w:rsid w:val="00D219D8"/>
    <w:pPr>
      <w:jc w:val="both"/>
    </w:pPr>
    <w:rPr>
      <w:i/>
      <w:iCs/>
      <w:sz w:val="20"/>
    </w:rPr>
  </w:style>
  <w:style w:type="character" w:customStyle="1" w:styleId="Corpsdetexte2Car">
    <w:name w:val="Corps de texte 2 Car"/>
    <w:basedOn w:val="Policepardfaut"/>
    <w:link w:val="Corpsdetexte2"/>
    <w:semiHidden/>
    <w:rsid w:val="00D219D8"/>
    <w:rPr>
      <w:rFonts w:ascii="Arial" w:eastAsia="Times New Roman" w:hAnsi="Arial" w:cs="Times New Roman"/>
      <w:i/>
      <w:iCs/>
      <w:sz w:val="20"/>
      <w:szCs w:val="18"/>
      <w:lang w:eastAsia="fr-FR"/>
    </w:rPr>
  </w:style>
  <w:style w:type="paragraph" w:styleId="Corpsdetexte">
    <w:name w:val="Body Text"/>
    <w:basedOn w:val="Normal"/>
    <w:link w:val="CorpsdetexteCar"/>
    <w:semiHidden/>
    <w:rsid w:val="00D219D8"/>
    <w:pPr>
      <w:jc w:val="both"/>
    </w:pPr>
    <w:rPr>
      <w:rFonts w:ascii="Century Gothic" w:hAnsi="Century Gothic"/>
      <w:sz w:val="20"/>
    </w:rPr>
  </w:style>
  <w:style w:type="character" w:customStyle="1" w:styleId="CorpsdetexteCar">
    <w:name w:val="Corps de texte Car"/>
    <w:basedOn w:val="Policepardfaut"/>
    <w:link w:val="Corpsdetexte"/>
    <w:semiHidden/>
    <w:rsid w:val="00D219D8"/>
    <w:rPr>
      <w:rFonts w:ascii="Century Gothic" w:eastAsia="Times New Roman" w:hAnsi="Century Gothic" w:cs="Times New Roman"/>
      <w:sz w:val="20"/>
      <w:szCs w:val="18"/>
      <w:lang w:eastAsia="fr-FR"/>
    </w:rPr>
  </w:style>
  <w:style w:type="paragraph" w:styleId="Retraitcorpsdetexte2">
    <w:name w:val="Body Text Indent 2"/>
    <w:basedOn w:val="Normal"/>
    <w:link w:val="Retraitcorpsdetexte2Car"/>
    <w:uiPriority w:val="99"/>
    <w:unhideWhenUsed/>
    <w:rsid w:val="002D142E"/>
    <w:pPr>
      <w:spacing w:after="120" w:line="480" w:lineRule="auto"/>
      <w:ind w:left="283"/>
    </w:pPr>
    <w:rPr>
      <w:rFonts w:ascii="Times New Roman" w:hAnsi="Times New Roman"/>
      <w:sz w:val="20"/>
      <w:szCs w:val="20"/>
    </w:rPr>
  </w:style>
  <w:style w:type="character" w:customStyle="1" w:styleId="Retraitcorpsdetexte2Car">
    <w:name w:val="Retrait corps de texte 2 Car"/>
    <w:basedOn w:val="Policepardfaut"/>
    <w:link w:val="Retraitcorpsdetexte2"/>
    <w:uiPriority w:val="99"/>
    <w:rsid w:val="002D142E"/>
    <w:rPr>
      <w:rFonts w:ascii="Times New Roman" w:eastAsia="Times New Roman" w:hAnsi="Times New Roman" w:cs="Times New Roman"/>
      <w:sz w:val="20"/>
      <w:szCs w:val="20"/>
      <w:lang w:eastAsia="fr-FR"/>
    </w:rPr>
  </w:style>
  <w:style w:type="paragraph" w:customStyle="1" w:styleId="VuConsidrant">
    <w:name w:val="Vu.Considérant"/>
    <w:basedOn w:val="Normal"/>
    <w:rsid w:val="002D142E"/>
    <w:pPr>
      <w:autoSpaceDE w:val="0"/>
      <w:autoSpaceDN w:val="0"/>
      <w:spacing w:after="140"/>
      <w:jc w:val="both"/>
    </w:pPr>
    <w:rPr>
      <w:rFonts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60419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2</Pages>
  <Words>453</Words>
  <Characters>2496</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Stéphanie PREYS</dc:creator>
  <cp:lastModifiedBy>Pierre Vié</cp:lastModifiedBy>
  <cp:revision>55</cp:revision>
  <dcterms:created xsi:type="dcterms:W3CDTF">2019-06-11T11:58:00Z</dcterms:created>
  <dcterms:modified xsi:type="dcterms:W3CDTF">2026-01-08T12:52:00Z</dcterms:modified>
</cp:coreProperties>
</file>