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49422" w14:textId="77777777" w:rsidR="00AC3BEB" w:rsidRPr="00E33933" w:rsidRDefault="00AC3BEB" w:rsidP="00AC3BEB">
      <w:pPr>
        <w:ind w:left="-1418"/>
        <w:jc w:val="center"/>
        <w:rPr>
          <w:b/>
          <w:sz w:val="28"/>
          <w:szCs w:val="28"/>
        </w:rPr>
      </w:pPr>
      <w:r w:rsidRPr="00E33933">
        <w:rPr>
          <w:b/>
          <w:sz w:val="28"/>
          <w:szCs w:val="28"/>
        </w:rPr>
        <w:t>ARRETE DE MISE EN DETACHEMENT AU SEIN DE LA MEME COLLECTIVITE</w:t>
      </w:r>
    </w:p>
    <w:p w14:paraId="47792472" w14:textId="77777777" w:rsidR="006F2F68" w:rsidRDefault="006F2F68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20080AB9" w14:textId="77777777" w:rsidR="00E33933" w:rsidRDefault="00E33933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719578B3" w14:textId="77777777" w:rsidR="00AC3BEB" w:rsidRPr="006F2F68" w:rsidRDefault="00AC3BEB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5F3B7501" w14:textId="6C4BB129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  <w:r w:rsidRPr="006F2F68">
        <w:rPr>
          <w:sz w:val="20"/>
          <w:szCs w:val="20"/>
        </w:rPr>
        <w:t>Le Maire de la Commune (</w:t>
      </w:r>
      <w:r w:rsidRPr="006F2F68">
        <w:rPr>
          <w:i/>
          <w:sz w:val="20"/>
          <w:szCs w:val="20"/>
        </w:rPr>
        <w:t>ou le Président</w:t>
      </w:r>
      <w:r w:rsidRPr="006F2F68">
        <w:rPr>
          <w:sz w:val="20"/>
          <w:szCs w:val="20"/>
        </w:rPr>
        <w:t>) de ……………………,</w:t>
      </w:r>
    </w:p>
    <w:p w14:paraId="07049E47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5738C762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3845E048" w14:textId="740155E6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le Code général des collectivités territoriales,</w:t>
      </w:r>
    </w:p>
    <w:p w14:paraId="57442152" w14:textId="010D312E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le Code général de la fonction publique,</w:t>
      </w:r>
    </w:p>
    <w:p w14:paraId="1FB80220" w14:textId="76D8104D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le décret n°86-68 du 13 janvier 1986 modifié, relatif aux positions de détachement, hors cadres, de disponibilité, de congé parental des fonctionnaires territoriaux et à l’intégration,</w:t>
      </w:r>
    </w:p>
    <w:p w14:paraId="4C163FA1" w14:textId="593F157E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le décret n°…… du …………..… portant statut particulier du cadre d’emplois de …………………….</w:t>
      </w:r>
      <w:r w:rsidR="00483924" w:rsidRPr="006F2F68">
        <w:rPr>
          <w:i/>
          <w:iCs/>
          <w:sz w:val="20"/>
          <w:szCs w:val="20"/>
        </w:rPr>
        <w:t xml:space="preserve"> (cadre d’emplois d’origine),</w:t>
      </w:r>
      <w:r w:rsidR="00483924" w:rsidRPr="006F2F68">
        <w:rPr>
          <w:sz w:val="20"/>
          <w:szCs w:val="20"/>
        </w:rPr>
        <w:t xml:space="preserve"> </w:t>
      </w:r>
    </w:p>
    <w:p w14:paraId="1FD82E9A" w14:textId="7D1691F4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le décret n°…… du …………..… portant statut particulier du cadre d’emplois de …………………….</w:t>
      </w:r>
      <w:r w:rsidR="00483924" w:rsidRPr="006F2F68">
        <w:rPr>
          <w:i/>
          <w:iCs/>
          <w:sz w:val="20"/>
          <w:szCs w:val="20"/>
        </w:rPr>
        <w:t xml:space="preserve"> (cadre d’emplois d’accueil),</w:t>
      </w:r>
      <w:r w:rsidR="00483924" w:rsidRPr="006F2F68">
        <w:rPr>
          <w:sz w:val="20"/>
          <w:szCs w:val="20"/>
        </w:rPr>
        <w:t xml:space="preserve"> </w:t>
      </w:r>
    </w:p>
    <w:p w14:paraId="382C724C" w14:textId="68EBB791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 xml:space="preserve">Vu la délibération en date du …………..… créant un emploi de …………..… à temps complet </w:t>
      </w:r>
      <w:r w:rsidR="00483924" w:rsidRPr="006F2F68">
        <w:rPr>
          <w:i/>
          <w:sz w:val="20"/>
          <w:szCs w:val="20"/>
        </w:rPr>
        <w:t>ou</w:t>
      </w:r>
      <w:r w:rsidR="00483924" w:rsidRPr="006F2F68">
        <w:rPr>
          <w:sz w:val="20"/>
          <w:szCs w:val="20"/>
        </w:rPr>
        <w:t xml:space="preserve"> à temps non complet à raison de …..… heures hebdomadaires,</w:t>
      </w:r>
      <w:r w:rsidR="00483924" w:rsidRPr="006F2F68">
        <w:rPr>
          <w:sz w:val="20"/>
          <w:szCs w:val="20"/>
        </w:rPr>
        <w:br/>
      </w:r>
      <w:r w:rsidR="00483924" w:rsidRPr="006F2F68">
        <w:rPr>
          <w:b/>
          <w:sz w:val="20"/>
          <w:szCs w:val="20"/>
        </w:rPr>
        <w:t>OU</w:t>
      </w:r>
      <w:r w:rsidR="00483924" w:rsidRPr="006F2F68">
        <w:rPr>
          <w:sz w:val="20"/>
          <w:szCs w:val="20"/>
        </w:rPr>
        <w:br/>
      </w: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le tableau des effectifs budgétaires,</w:t>
      </w:r>
    </w:p>
    <w:p w14:paraId="03DEC5E7" w14:textId="0A79B9BF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 xml:space="preserve">Vu la déclaration de création </w:t>
      </w:r>
      <w:r w:rsidR="00483924" w:rsidRPr="006F2F68">
        <w:rPr>
          <w:spacing w:val="-2"/>
          <w:sz w:val="20"/>
          <w:szCs w:val="20"/>
        </w:rPr>
        <w:t>ou de vacance d'emploi</w:t>
      </w:r>
      <w:r w:rsidR="00483924" w:rsidRPr="006F2F68">
        <w:rPr>
          <w:spacing w:val="-4"/>
          <w:sz w:val="20"/>
          <w:szCs w:val="20"/>
        </w:rPr>
        <w:t xml:space="preserve"> n°</w:t>
      </w:r>
      <w:r w:rsidR="00483924" w:rsidRPr="006F2F68">
        <w:rPr>
          <w:sz w:val="20"/>
          <w:szCs w:val="20"/>
        </w:rPr>
        <w:t>……</w:t>
      </w:r>
      <w:r w:rsidR="00483924" w:rsidRPr="006F2F68">
        <w:rPr>
          <w:spacing w:val="-4"/>
          <w:sz w:val="20"/>
          <w:szCs w:val="20"/>
        </w:rPr>
        <w:t xml:space="preserve"> du </w:t>
      </w:r>
      <w:r w:rsidR="00483924" w:rsidRPr="006F2F68">
        <w:rPr>
          <w:sz w:val="20"/>
          <w:szCs w:val="20"/>
        </w:rPr>
        <w:t>…………..…</w:t>
      </w:r>
      <w:r w:rsidR="00483924" w:rsidRPr="006F2F68">
        <w:rPr>
          <w:spacing w:val="-4"/>
          <w:sz w:val="20"/>
          <w:szCs w:val="20"/>
        </w:rPr>
        <w:t xml:space="preserve"> publiée le </w:t>
      </w:r>
      <w:r w:rsidR="00483924" w:rsidRPr="006F2F68">
        <w:rPr>
          <w:sz w:val="20"/>
          <w:szCs w:val="20"/>
        </w:rPr>
        <w:t>…………..…, effectuée auprès du Centre de Gestion,</w:t>
      </w:r>
    </w:p>
    <w:p w14:paraId="7E97C3C1" w14:textId="3B4466C8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la demande écrite de mise en détachement en date du …………., présentée par M/Mme …………………….…………, pour une durée de ……………., à compter du ………….,</w:t>
      </w:r>
    </w:p>
    <w:p w14:paraId="20834047" w14:textId="78352A49" w:rsidR="00483924" w:rsidRPr="006F2F68" w:rsidRDefault="00E33933" w:rsidP="006F2F68">
      <w:pPr>
        <w:pStyle w:val="Sansinterligne"/>
        <w:ind w:left="-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83924" w:rsidRPr="006F2F68">
        <w:rPr>
          <w:sz w:val="20"/>
          <w:szCs w:val="20"/>
        </w:rPr>
        <w:t>Vu l’arrêté en date du …………..…, à effet du  …………..… fixant la dernière situation de M/Mme ………………………… au grade de  …………..…, et le (</w:t>
      </w:r>
      <w:r w:rsidR="00483924" w:rsidRPr="006F2F68">
        <w:rPr>
          <w:i/>
          <w:sz w:val="20"/>
          <w:szCs w:val="20"/>
        </w:rPr>
        <w:t>la</w:t>
      </w:r>
      <w:r w:rsidR="00483924" w:rsidRPr="006F2F68">
        <w:rPr>
          <w:sz w:val="20"/>
          <w:szCs w:val="20"/>
        </w:rPr>
        <w:t>) classant au ..…… échelon, Indice Brut ……, Indice Majoré ……, avec une ancienneté de …………..…,</w:t>
      </w:r>
    </w:p>
    <w:p w14:paraId="186F90BB" w14:textId="78CA6E7C" w:rsidR="00483924" w:rsidRPr="006F2F68" w:rsidRDefault="00E33933" w:rsidP="006F2F68">
      <w:pPr>
        <w:pStyle w:val="Sansinterligne"/>
        <w:ind w:left="-1418"/>
        <w:jc w:val="both"/>
        <w:rPr>
          <w:rFonts w:cs="Arial"/>
          <w:i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 w:rsidR="00483924" w:rsidRPr="006F2F68">
        <w:rPr>
          <w:rFonts w:cs="Arial"/>
          <w:sz w:val="20"/>
          <w:szCs w:val="20"/>
        </w:rPr>
        <w:t xml:space="preserve">Considérant que le détachement peut intervenir dans la même collectivité à condition qu’il intervienne dans un cadre d’emplois de même catégorie hiérarchique et de niveau comparable, apprécié au regard des conditions de recrutement </w:t>
      </w:r>
      <w:r w:rsidR="00483924" w:rsidRPr="006F2F68">
        <w:rPr>
          <w:rFonts w:cs="Arial"/>
          <w:b/>
          <w:sz w:val="20"/>
          <w:szCs w:val="20"/>
        </w:rPr>
        <w:t>ou</w:t>
      </w:r>
      <w:r w:rsidR="00483924" w:rsidRPr="006F2F68">
        <w:rPr>
          <w:rFonts w:cs="Arial"/>
          <w:sz w:val="20"/>
          <w:szCs w:val="20"/>
        </w:rPr>
        <w:t xml:space="preserve"> de la nature des missions, </w:t>
      </w:r>
      <w:r w:rsidR="00483924" w:rsidRPr="006F2F68">
        <w:rPr>
          <w:rFonts w:cs="Arial"/>
          <w:sz w:val="20"/>
          <w:szCs w:val="20"/>
        </w:rPr>
        <w:br/>
      </w:r>
      <w:r w:rsidR="00483924" w:rsidRPr="006F2F68">
        <w:rPr>
          <w:rFonts w:cs="Arial"/>
          <w:i/>
          <w:sz w:val="20"/>
          <w:szCs w:val="20"/>
        </w:rPr>
        <w:t xml:space="preserve">(L’examen par la collectivité de cette comparabilité pourra s’appuyer sur les précisions apportées par la </w:t>
      </w:r>
      <w:hyperlink r:id="rId6" w:history="1">
        <w:r w:rsidR="00483924" w:rsidRPr="006F2F68">
          <w:rPr>
            <w:rStyle w:val="Lienhypertexte"/>
            <w:rFonts w:cs="Arial"/>
            <w:i/>
            <w:sz w:val="20"/>
            <w:szCs w:val="20"/>
          </w:rPr>
          <w:t>circulaire du 19 novembre 2009</w:t>
        </w:r>
      </w:hyperlink>
      <w:r w:rsidR="00483924" w:rsidRPr="006F2F68">
        <w:rPr>
          <w:rFonts w:cs="Arial"/>
          <w:i/>
          <w:sz w:val="20"/>
          <w:szCs w:val="20"/>
        </w:rPr>
        <w:t xml:space="preserve"> relative aux modalités d’application de la loi n° 2009-972 du 3 août 2009 relative à la mobilité et aux parcours professionnels dans la fonction publique)</w:t>
      </w:r>
    </w:p>
    <w:p w14:paraId="62E40DAE" w14:textId="77777777" w:rsidR="00483924" w:rsidRPr="006F2F68" w:rsidRDefault="00483924" w:rsidP="006F2F68">
      <w:pPr>
        <w:shd w:val="clear" w:color="auto" w:fill="FFFFFF"/>
        <w:ind w:left="-1418"/>
        <w:rPr>
          <w:color w:val="000000"/>
          <w:spacing w:val="-15"/>
        </w:rPr>
      </w:pPr>
    </w:p>
    <w:p w14:paraId="61EDA4D9" w14:textId="77777777" w:rsidR="00483924" w:rsidRPr="006F2F68" w:rsidRDefault="00483924" w:rsidP="006F2F68">
      <w:pPr>
        <w:shd w:val="clear" w:color="auto" w:fill="FFFFFF"/>
        <w:ind w:left="-1418"/>
        <w:rPr>
          <w:color w:val="000000"/>
          <w:spacing w:val="-15"/>
        </w:rPr>
      </w:pPr>
    </w:p>
    <w:p w14:paraId="74DA1476" w14:textId="77777777" w:rsidR="00483924" w:rsidRPr="006F2F68" w:rsidRDefault="00483924" w:rsidP="006F2F68">
      <w:pPr>
        <w:shd w:val="clear" w:color="auto" w:fill="FFFFFF"/>
        <w:ind w:left="-1418"/>
        <w:jc w:val="center"/>
        <w:rPr>
          <w:b/>
          <w:bCs/>
          <w:color w:val="000000"/>
          <w:spacing w:val="-15"/>
        </w:rPr>
      </w:pPr>
      <w:r w:rsidRPr="006F2F68">
        <w:rPr>
          <w:b/>
          <w:bCs/>
          <w:color w:val="000000"/>
          <w:spacing w:val="-15"/>
        </w:rPr>
        <w:t>ARRETE</w:t>
      </w:r>
    </w:p>
    <w:p w14:paraId="6D4FE7D4" w14:textId="77777777" w:rsidR="00483924" w:rsidRDefault="00483924" w:rsidP="006F2F68">
      <w:pPr>
        <w:ind w:left="-1418"/>
        <w:jc w:val="both"/>
      </w:pPr>
    </w:p>
    <w:p w14:paraId="3C72B877" w14:textId="77777777" w:rsidR="006F2F68" w:rsidRPr="006F2F68" w:rsidRDefault="006F2F68" w:rsidP="006F2F68">
      <w:pPr>
        <w:ind w:left="-1418"/>
        <w:jc w:val="both"/>
      </w:pPr>
    </w:p>
    <w:p w14:paraId="473D845A" w14:textId="00ABD53F" w:rsidR="00483924" w:rsidRPr="006F2F68" w:rsidRDefault="00483924" w:rsidP="006F2F68">
      <w:pPr>
        <w:pStyle w:val="Sansinterligne"/>
        <w:ind w:left="-1418"/>
        <w:jc w:val="both"/>
        <w:rPr>
          <w:rFonts w:cs="Arial"/>
          <w:sz w:val="20"/>
          <w:szCs w:val="20"/>
        </w:rPr>
      </w:pPr>
      <w:r w:rsidRPr="006F2F68">
        <w:rPr>
          <w:b/>
          <w:sz w:val="20"/>
          <w:szCs w:val="20"/>
          <w:u w:val="single"/>
        </w:rPr>
        <w:t>ARTICLE 1</w:t>
      </w:r>
      <w:r w:rsidRPr="006F2F68">
        <w:rPr>
          <w:b/>
          <w:sz w:val="20"/>
          <w:szCs w:val="20"/>
        </w:rPr>
        <w:t> :</w:t>
      </w:r>
      <w:r w:rsidR="00E33933">
        <w:rPr>
          <w:b/>
          <w:sz w:val="20"/>
          <w:szCs w:val="20"/>
        </w:rPr>
        <w:t xml:space="preserve"> </w:t>
      </w:r>
      <w:r w:rsidRPr="006F2F68">
        <w:rPr>
          <w:rFonts w:cs="Arial"/>
          <w:sz w:val="20"/>
          <w:szCs w:val="20"/>
        </w:rPr>
        <w:t xml:space="preserve">A compter du ……, </w:t>
      </w:r>
      <w:r w:rsidRPr="006F2F68">
        <w:rPr>
          <w:rFonts w:cs="Arial"/>
          <w:spacing w:val="-2"/>
          <w:sz w:val="20"/>
          <w:szCs w:val="20"/>
        </w:rPr>
        <w:t>M/Mme ................................, née (</w:t>
      </w:r>
      <w:r w:rsidRPr="006F2F68">
        <w:rPr>
          <w:rFonts w:cs="Arial"/>
          <w:i/>
          <w:spacing w:val="-2"/>
          <w:sz w:val="20"/>
          <w:szCs w:val="20"/>
        </w:rPr>
        <w:t>nom de jeune fille</w:t>
      </w:r>
      <w:r w:rsidRPr="006F2F68">
        <w:rPr>
          <w:rFonts w:cs="Arial"/>
          <w:spacing w:val="-2"/>
          <w:sz w:val="20"/>
          <w:szCs w:val="20"/>
        </w:rPr>
        <w:t>) ..................................................,</w:t>
      </w:r>
      <w:r w:rsidRPr="006F2F68">
        <w:rPr>
          <w:rFonts w:cs="Arial"/>
          <w:sz w:val="20"/>
          <w:szCs w:val="20"/>
        </w:rPr>
        <w:t xml:space="preserve"> est placé(</w:t>
      </w:r>
      <w:r w:rsidRPr="006F2F68">
        <w:rPr>
          <w:rFonts w:cs="Arial"/>
          <w:i/>
          <w:sz w:val="20"/>
          <w:szCs w:val="20"/>
        </w:rPr>
        <w:t>e</w:t>
      </w:r>
      <w:r w:rsidRPr="006F2F68">
        <w:rPr>
          <w:rFonts w:cs="Arial"/>
          <w:sz w:val="20"/>
          <w:szCs w:val="20"/>
        </w:rPr>
        <w:t>) en position de détachement dans le cadre d’emplois des …………………………………, au grade de …………………………………,</w:t>
      </w:r>
      <w:r w:rsidRPr="006F2F68">
        <w:rPr>
          <w:rFonts w:cs="Arial"/>
          <w:i/>
          <w:iCs/>
          <w:sz w:val="20"/>
          <w:szCs w:val="20"/>
        </w:rPr>
        <w:t xml:space="preserve"> </w:t>
      </w:r>
      <w:r w:rsidRPr="006F2F68">
        <w:rPr>
          <w:rFonts w:cs="Arial"/>
          <w:sz w:val="20"/>
          <w:szCs w:val="20"/>
        </w:rPr>
        <w:t xml:space="preserve">à temps complet </w:t>
      </w:r>
      <w:r w:rsidRPr="006F2F68">
        <w:rPr>
          <w:rFonts w:cs="Arial"/>
          <w:i/>
          <w:sz w:val="20"/>
          <w:szCs w:val="20"/>
        </w:rPr>
        <w:t>ou</w:t>
      </w:r>
      <w:r w:rsidRPr="006F2F68">
        <w:rPr>
          <w:rFonts w:cs="Arial"/>
          <w:sz w:val="20"/>
          <w:szCs w:val="20"/>
        </w:rPr>
        <w:t xml:space="preserve"> à temps non complet à raison de …… heures hebdomadaires, pour une durée de ……………….</w:t>
      </w:r>
    </w:p>
    <w:p w14:paraId="1E0B564D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33FA8723" w14:textId="77777777" w:rsidR="00483924" w:rsidRPr="006F2F68" w:rsidRDefault="00483924" w:rsidP="006F2F68">
      <w:pPr>
        <w:pStyle w:val="Sansinterligne"/>
        <w:ind w:left="-1418"/>
        <w:jc w:val="both"/>
        <w:rPr>
          <w:i/>
          <w:sz w:val="20"/>
          <w:szCs w:val="20"/>
        </w:rPr>
      </w:pPr>
      <w:r w:rsidRPr="006F2F68">
        <w:rPr>
          <w:b/>
          <w:sz w:val="20"/>
          <w:szCs w:val="20"/>
          <w:u w:val="single"/>
        </w:rPr>
        <w:t>ARTICLE 2</w:t>
      </w:r>
      <w:r w:rsidRPr="006F2F68">
        <w:rPr>
          <w:b/>
          <w:sz w:val="20"/>
          <w:szCs w:val="20"/>
        </w:rPr>
        <w:t xml:space="preserve"> :</w:t>
      </w:r>
      <w:r w:rsidRPr="006F2F68">
        <w:rPr>
          <w:sz w:val="20"/>
          <w:szCs w:val="20"/>
        </w:rPr>
        <w:t xml:space="preserve"> </w:t>
      </w:r>
      <w:r w:rsidRPr="006F2F68">
        <w:rPr>
          <w:i/>
          <w:sz w:val="20"/>
          <w:szCs w:val="20"/>
        </w:rPr>
        <w:t>(Uniquement pour le détachement de longue durée)</w:t>
      </w:r>
    </w:p>
    <w:p w14:paraId="2D1F2847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  <w:r w:rsidRPr="006F2F68">
        <w:rPr>
          <w:spacing w:val="-2"/>
          <w:sz w:val="20"/>
          <w:szCs w:val="20"/>
        </w:rPr>
        <w:t>M/Mme</w:t>
      </w:r>
      <w:r w:rsidRPr="006F2F68">
        <w:rPr>
          <w:sz w:val="20"/>
          <w:szCs w:val="20"/>
        </w:rPr>
        <w:t xml:space="preserve"> </w:t>
      </w:r>
      <w:r w:rsidRPr="006F2F68">
        <w:rPr>
          <w:spacing w:val="-2"/>
          <w:sz w:val="20"/>
          <w:szCs w:val="20"/>
        </w:rPr>
        <w:t xml:space="preserve">............................. </w:t>
      </w:r>
      <w:r w:rsidRPr="006F2F68">
        <w:rPr>
          <w:sz w:val="20"/>
          <w:szCs w:val="20"/>
        </w:rPr>
        <w:t>devra solliciter par écrit le renouvellement de son détachement. En l’absence de demande, il/elle sera réintégré(</w:t>
      </w:r>
      <w:r w:rsidRPr="006F2F68">
        <w:rPr>
          <w:i/>
          <w:sz w:val="20"/>
          <w:szCs w:val="20"/>
        </w:rPr>
        <w:t>e</w:t>
      </w:r>
      <w:r w:rsidRPr="006F2F68">
        <w:rPr>
          <w:sz w:val="20"/>
          <w:szCs w:val="20"/>
        </w:rPr>
        <w:t>) au terme du détachement.</w:t>
      </w:r>
      <w:r w:rsidRPr="006F2F68">
        <w:rPr>
          <w:sz w:val="20"/>
          <w:szCs w:val="20"/>
        </w:rPr>
        <w:br/>
      </w:r>
      <w:r w:rsidRPr="006F2F68">
        <w:rPr>
          <w:color w:val="000000"/>
          <w:sz w:val="20"/>
          <w:szCs w:val="20"/>
        </w:rPr>
        <w:t>A l’issue d’une période de détachement de cinq ans, M/Mme …………………….. ne pourra voir son détachement renouvelé qu’avec l’accord de la collectivité et après que celle-ci lui ait obligatoirement proposé son intégration dans le cadre d’emplois d’accueil.</w:t>
      </w:r>
    </w:p>
    <w:p w14:paraId="31A5CD67" w14:textId="77777777" w:rsidR="006F2F68" w:rsidRPr="006F2F68" w:rsidRDefault="006F2F68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51619A26" w14:textId="09F6AEF8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  <w:r w:rsidRPr="006F2F68">
        <w:rPr>
          <w:b/>
          <w:sz w:val="20"/>
          <w:szCs w:val="20"/>
          <w:u w:val="single"/>
        </w:rPr>
        <w:t>ARTICLE 3</w:t>
      </w:r>
      <w:r w:rsidRPr="006F2F68">
        <w:rPr>
          <w:b/>
          <w:sz w:val="20"/>
          <w:szCs w:val="20"/>
        </w:rPr>
        <w:t> :</w:t>
      </w:r>
      <w:r w:rsidR="00E33933">
        <w:rPr>
          <w:b/>
          <w:sz w:val="20"/>
          <w:szCs w:val="20"/>
        </w:rPr>
        <w:t xml:space="preserve"> </w:t>
      </w:r>
      <w:r w:rsidRPr="006F2F68">
        <w:rPr>
          <w:spacing w:val="-2"/>
          <w:sz w:val="20"/>
          <w:szCs w:val="20"/>
        </w:rPr>
        <w:t>M/Mme</w:t>
      </w:r>
      <w:r w:rsidRPr="006F2F68">
        <w:rPr>
          <w:sz w:val="20"/>
          <w:szCs w:val="20"/>
        </w:rPr>
        <w:t xml:space="preserve"> </w:t>
      </w:r>
      <w:r w:rsidRPr="006F2F68">
        <w:rPr>
          <w:spacing w:val="-2"/>
          <w:sz w:val="20"/>
          <w:szCs w:val="20"/>
        </w:rPr>
        <w:t xml:space="preserve">................................. </w:t>
      </w:r>
      <w:r w:rsidRPr="006F2F68">
        <w:rPr>
          <w:sz w:val="20"/>
          <w:szCs w:val="20"/>
        </w:rPr>
        <w:t>conserve pendant la durée de son détachement son droit à l’avancement et à la retraite dans son cadre d’emplois d’origine. Cet avancement est sans influence sur sa situation individuelle dans l’emploi de détachement.</w:t>
      </w:r>
    </w:p>
    <w:p w14:paraId="286377E0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</w:p>
    <w:p w14:paraId="4BA22AD8" w14:textId="286BC01B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  <w:r w:rsidRPr="006F2F68">
        <w:rPr>
          <w:b/>
          <w:sz w:val="20"/>
          <w:szCs w:val="20"/>
          <w:u w:val="single"/>
        </w:rPr>
        <w:t>ARTICLE 4</w:t>
      </w:r>
      <w:r w:rsidRPr="006F2F68">
        <w:rPr>
          <w:b/>
          <w:sz w:val="20"/>
          <w:szCs w:val="20"/>
        </w:rPr>
        <w:t> :</w:t>
      </w:r>
      <w:r w:rsidR="00E33933">
        <w:rPr>
          <w:b/>
          <w:sz w:val="20"/>
          <w:szCs w:val="20"/>
        </w:rPr>
        <w:t xml:space="preserve"> </w:t>
      </w:r>
      <w:r w:rsidRPr="006F2F68">
        <w:rPr>
          <w:sz w:val="20"/>
          <w:szCs w:val="20"/>
        </w:rPr>
        <w:t>Il peut être mis fin au détachement avant le terme fixé par le présent arrêté, à la demande :</w:t>
      </w:r>
    </w:p>
    <w:p w14:paraId="27527836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  <w:r w:rsidRPr="006F2F68">
        <w:rPr>
          <w:sz w:val="20"/>
          <w:szCs w:val="20"/>
        </w:rPr>
        <w:t>- de la collectivité, au moins trois mois avant la date effective de la remise à disposition,</w:t>
      </w:r>
    </w:p>
    <w:p w14:paraId="21DA7DFF" w14:textId="77777777" w:rsidR="00483924" w:rsidRPr="006F2F68" w:rsidRDefault="00483924" w:rsidP="006F2F68">
      <w:pPr>
        <w:pStyle w:val="Sansinterligne"/>
        <w:ind w:left="-1418"/>
        <w:jc w:val="both"/>
        <w:rPr>
          <w:sz w:val="20"/>
          <w:szCs w:val="20"/>
        </w:rPr>
      </w:pPr>
      <w:r w:rsidRPr="006F2F68">
        <w:rPr>
          <w:sz w:val="20"/>
          <w:szCs w:val="20"/>
        </w:rPr>
        <w:t>- de M/Mme ……………………., qui cessera d’être rémunéré(</w:t>
      </w:r>
      <w:r w:rsidRPr="006F2F68">
        <w:rPr>
          <w:i/>
          <w:sz w:val="20"/>
          <w:szCs w:val="20"/>
        </w:rPr>
        <w:t>e</w:t>
      </w:r>
      <w:r w:rsidRPr="006F2F68">
        <w:rPr>
          <w:sz w:val="20"/>
          <w:szCs w:val="20"/>
        </w:rPr>
        <w:t>) et qui sera placé(</w:t>
      </w:r>
      <w:r w:rsidRPr="006F2F68">
        <w:rPr>
          <w:i/>
          <w:sz w:val="20"/>
          <w:szCs w:val="20"/>
        </w:rPr>
        <w:t>e</w:t>
      </w:r>
      <w:r w:rsidRPr="006F2F68">
        <w:rPr>
          <w:sz w:val="20"/>
          <w:szCs w:val="20"/>
        </w:rPr>
        <w:t>) en disponibilité d’office</w:t>
      </w:r>
      <w:r w:rsidRPr="006F2F68">
        <w:rPr>
          <w:color w:val="FF0000"/>
          <w:sz w:val="20"/>
          <w:szCs w:val="20"/>
        </w:rPr>
        <w:t xml:space="preserve"> </w:t>
      </w:r>
      <w:r w:rsidRPr="006F2F68">
        <w:rPr>
          <w:sz w:val="20"/>
          <w:szCs w:val="20"/>
        </w:rPr>
        <w:t>jusqu’à ce qu’intervienne le terme initialement prévu.</w:t>
      </w:r>
    </w:p>
    <w:p w14:paraId="562052F6" w14:textId="77777777" w:rsidR="00483924" w:rsidRPr="006F2F68" w:rsidRDefault="00483924" w:rsidP="006F2F68">
      <w:pPr>
        <w:pStyle w:val="Sansinterligne"/>
        <w:ind w:left="-1418"/>
        <w:jc w:val="both"/>
        <w:rPr>
          <w:rFonts w:cs="Arial"/>
          <w:b/>
          <w:sz w:val="20"/>
          <w:szCs w:val="20"/>
          <w:u w:val="single"/>
        </w:rPr>
      </w:pPr>
    </w:p>
    <w:p w14:paraId="09A863DE" w14:textId="7A02B599" w:rsidR="00483924" w:rsidRPr="006F2F68" w:rsidRDefault="00483924" w:rsidP="006F2F68">
      <w:pPr>
        <w:pStyle w:val="Sansinterligne"/>
        <w:ind w:left="-1418"/>
        <w:jc w:val="both"/>
        <w:rPr>
          <w:rFonts w:cs="Arial"/>
          <w:b/>
          <w:sz w:val="20"/>
          <w:szCs w:val="20"/>
          <w:u w:val="single"/>
        </w:rPr>
      </w:pPr>
      <w:r w:rsidRPr="006F2F68">
        <w:rPr>
          <w:rFonts w:cs="Arial"/>
          <w:b/>
          <w:sz w:val="20"/>
          <w:szCs w:val="20"/>
          <w:u w:val="single"/>
        </w:rPr>
        <w:t>ARTICLE 5</w:t>
      </w:r>
      <w:r w:rsidRPr="006F2F68">
        <w:rPr>
          <w:rFonts w:cs="Arial"/>
          <w:b/>
          <w:sz w:val="20"/>
          <w:szCs w:val="20"/>
        </w:rPr>
        <w:t xml:space="preserve"> :</w:t>
      </w:r>
      <w:r w:rsidR="00E33933">
        <w:rPr>
          <w:rFonts w:cs="Arial"/>
          <w:b/>
          <w:sz w:val="20"/>
          <w:szCs w:val="20"/>
        </w:rPr>
        <w:t xml:space="preserve"> </w:t>
      </w:r>
      <w:r w:rsidRPr="006F2F68">
        <w:rPr>
          <w:rFonts w:cs="Arial"/>
          <w:sz w:val="20"/>
          <w:szCs w:val="20"/>
        </w:rPr>
        <w:t>Le Directeur général des services est chargé de l'exécution du présent arrêté qui sera notifié à l'intéressé</w:t>
      </w:r>
      <w:r w:rsidRPr="006F2F68">
        <w:rPr>
          <w:rFonts w:cs="Arial"/>
          <w:iCs/>
          <w:sz w:val="20"/>
          <w:szCs w:val="20"/>
        </w:rPr>
        <w:t>(</w:t>
      </w:r>
      <w:r w:rsidRPr="006F2F68">
        <w:rPr>
          <w:rFonts w:cs="Arial"/>
          <w:i/>
          <w:iCs/>
          <w:sz w:val="20"/>
          <w:szCs w:val="20"/>
        </w:rPr>
        <w:t>e</w:t>
      </w:r>
      <w:r w:rsidRPr="006F2F68">
        <w:rPr>
          <w:rFonts w:cs="Arial"/>
          <w:iCs/>
          <w:sz w:val="20"/>
          <w:szCs w:val="20"/>
        </w:rPr>
        <w:t>)</w:t>
      </w:r>
      <w:r w:rsidRPr="006F2F68">
        <w:rPr>
          <w:rFonts w:cs="Arial"/>
          <w:sz w:val="20"/>
          <w:szCs w:val="20"/>
        </w:rPr>
        <w:t>. Une copie sera adressée au comptable de la collectivité ainsi qu’au Président du Centre de gestion.</w:t>
      </w:r>
    </w:p>
    <w:p w14:paraId="1C0BE2C3" w14:textId="77777777" w:rsidR="00483924" w:rsidRPr="006F2F68" w:rsidRDefault="00483924" w:rsidP="006F2F68">
      <w:pPr>
        <w:pStyle w:val="Signature"/>
        <w:tabs>
          <w:tab w:val="clear" w:pos="6663"/>
          <w:tab w:val="clear" w:pos="9923"/>
        </w:tabs>
        <w:ind w:left="-1418"/>
        <w:jc w:val="left"/>
      </w:pPr>
    </w:p>
    <w:p w14:paraId="0F0725A4" w14:textId="77777777" w:rsidR="00483924" w:rsidRPr="006F2F68" w:rsidRDefault="00483924" w:rsidP="006F2F68">
      <w:pPr>
        <w:pStyle w:val="Signature"/>
        <w:tabs>
          <w:tab w:val="clear" w:pos="6663"/>
          <w:tab w:val="clear" w:pos="9923"/>
        </w:tabs>
        <w:ind w:left="-1418"/>
        <w:jc w:val="left"/>
      </w:pPr>
    </w:p>
    <w:p w14:paraId="203BAD0B" w14:textId="77777777" w:rsidR="00483924" w:rsidRPr="006F2F68" w:rsidRDefault="00483924" w:rsidP="006F2F68">
      <w:pPr>
        <w:pStyle w:val="Signature"/>
        <w:tabs>
          <w:tab w:val="clear" w:pos="6663"/>
          <w:tab w:val="clear" w:pos="9923"/>
        </w:tabs>
        <w:ind w:left="-1418" w:firstLine="5880"/>
        <w:jc w:val="left"/>
      </w:pPr>
      <w:r w:rsidRPr="006F2F68">
        <w:lastRenderedPageBreak/>
        <w:t>Fait à …… le …….,</w:t>
      </w:r>
    </w:p>
    <w:p w14:paraId="2C6A35C5" w14:textId="77777777" w:rsidR="00483924" w:rsidRPr="006F2F68" w:rsidRDefault="00483924" w:rsidP="006F2F68">
      <w:pPr>
        <w:pStyle w:val="Signature"/>
        <w:tabs>
          <w:tab w:val="clear" w:pos="6663"/>
          <w:tab w:val="clear" w:pos="9923"/>
        </w:tabs>
        <w:ind w:left="-1418" w:firstLine="5880"/>
        <w:jc w:val="left"/>
      </w:pPr>
      <w:r w:rsidRPr="006F2F68">
        <w:t>Le Maire (</w:t>
      </w:r>
      <w:r w:rsidRPr="006F2F68">
        <w:rPr>
          <w:i/>
        </w:rPr>
        <w:t>ou le Président</w:t>
      </w:r>
      <w:r w:rsidRPr="006F2F68">
        <w:t>),</w:t>
      </w:r>
    </w:p>
    <w:p w14:paraId="5306E580" w14:textId="77777777" w:rsidR="006F2F68" w:rsidRDefault="006F2F68" w:rsidP="006F2F68">
      <w:pPr>
        <w:ind w:left="-1418"/>
        <w:jc w:val="both"/>
      </w:pPr>
    </w:p>
    <w:p w14:paraId="7B436854" w14:textId="77777777" w:rsidR="006F2F68" w:rsidRDefault="006F2F68" w:rsidP="006F2F68">
      <w:pPr>
        <w:ind w:left="-1418"/>
        <w:jc w:val="both"/>
      </w:pPr>
    </w:p>
    <w:p w14:paraId="6283B524" w14:textId="77777777" w:rsidR="006F2F68" w:rsidRDefault="006F2F68" w:rsidP="006F2F68">
      <w:pPr>
        <w:ind w:left="-1418"/>
        <w:jc w:val="both"/>
      </w:pPr>
    </w:p>
    <w:p w14:paraId="475C488D" w14:textId="77777777" w:rsidR="006F2F68" w:rsidRDefault="006F2F68" w:rsidP="006F2F68">
      <w:pPr>
        <w:ind w:left="-1418"/>
        <w:jc w:val="both"/>
      </w:pPr>
    </w:p>
    <w:p w14:paraId="65D90E7F" w14:textId="77777777" w:rsidR="006F2F68" w:rsidRDefault="006F2F68" w:rsidP="006F2F68">
      <w:pPr>
        <w:ind w:left="-1418"/>
        <w:jc w:val="both"/>
      </w:pPr>
    </w:p>
    <w:p w14:paraId="5EAC0CEA" w14:textId="77777777" w:rsidR="006F2F68" w:rsidRDefault="006F2F68" w:rsidP="006F2F68">
      <w:pPr>
        <w:ind w:left="-1418"/>
        <w:jc w:val="both"/>
      </w:pPr>
    </w:p>
    <w:p w14:paraId="016E9560" w14:textId="77777777" w:rsidR="006F2F68" w:rsidRPr="006F2F68" w:rsidRDefault="006F2F68" w:rsidP="006F2F68">
      <w:pPr>
        <w:tabs>
          <w:tab w:val="left" w:pos="1560"/>
          <w:tab w:val="left" w:pos="1702"/>
        </w:tabs>
        <w:ind w:left="-1418"/>
        <w:jc w:val="both"/>
      </w:pPr>
      <w:r w:rsidRPr="006F2F68">
        <w:t>Notifié le</w:t>
      </w:r>
    </w:p>
    <w:p w14:paraId="0A6524B2" w14:textId="77777777" w:rsidR="006F2F68" w:rsidRPr="006F2F68" w:rsidRDefault="006F2F68" w:rsidP="006F2F68">
      <w:pPr>
        <w:tabs>
          <w:tab w:val="left" w:pos="1560"/>
          <w:tab w:val="left" w:pos="1702"/>
        </w:tabs>
        <w:ind w:left="-1418"/>
        <w:jc w:val="both"/>
      </w:pPr>
      <w:r w:rsidRPr="006F2F68">
        <w:t>Signature de l'agent,</w:t>
      </w:r>
    </w:p>
    <w:p w14:paraId="62CA2889" w14:textId="77777777" w:rsidR="006F2F68" w:rsidRDefault="006F2F68" w:rsidP="006F2F68">
      <w:pPr>
        <w:ind w:left="-1418"/>
        <w:jc w:val="both"/>
      </w:pPr>
    </w:p>
    <w:p w14:paraId="1330D43E" w14:textId="77777777" w:rsidR="006F2F68" w:rsidRDefault="006F2F68" w:rsidP="006F2F68">
      <w:pPr>
        <w:ind w:left="-1418"/>
        <w:jc w:val="both"/>
      </w:pPr>
    </w:p>
    <w:p w14:paraId="6A08990C" w14:textId="77777777" w:rsidR="006F2F68" w:rsidRDefault="006F2F68" w:rsidP="006F2F68">
      <w:pPr>
        <w:ind w:left="-1418"/>
        <w:jc w:val="both"/>
      </w:pPr>
    </w:p>
    <w:p w14:paraId="61E469F7" w14:textId="77777777" w:rsidR="006F2F68" w:rsidRDefault="006F2F68" w:rsidP="006F2F68">
      <w:pPr>
        <w:ind w:left="-1418"/>
        <w:jc w:val="both"/>
      </w:pPr>
    </w:p>
    <w:p w14:paraId="01F43C05" w14:textId="77777777" w:rsidR="006F2F68" w:rsidRPr="006F2F68" w:rsidRDefault="006F2F68" w:rsidP="006F2F68">
      <w:pPr>
        <w:ind w:left="-1418"/>
        <w:jc w:val="both"/>
      </w:pPr>
    </w:p>
    <w:p w14:paraId="4A9F2F26" w14:textId="77777777" w:rsidR="006F2F68" w:rsidRPr="002C7023" w:rsidRDefault="006F2F68" w:rsidP="006F2F68">
      <w:pPr>
        <w:ind w:left="-1418"/>
        <w:jc w:val="both"/>
        <w:rPr>
          <w:sz w:val="16"/>
          <w:szCs w:val="16"/>
        </w:rPr>
      </w:pPr>
      <w:r w:rsidRPr="002C7023">
        <w:rPr>
          <w:sz w:val="16"/>
          <w:szCs w:val="16"/>
        </w:rPr>
        <w:t>Le Maire (ou le Président),</w:t>
      </w:r>
    </w:p>
    <w:p w14:paraId="57E0A1DD" w14:textId="77777777" w:rsidR="006F2F68" w:rsidRPr="002C7023" w:rsidRDefault="006F2F68" w:rsidP="006F2F68">
      <w:pPr>
        <w:ind w:left="-1418"/>
        <w:jc w:val="both"/>
        <w:rPr>
          <w:bCs/>
          <w:sz w:val="16"/>
          <w:szCs w:val="16"/>
          <w:shd w:val="clear" w:color="auto" w:fill="FFFFFF"/>
        </w:rPr>
      </w:pPr>
      <w:r w:rsidRPr="002C7023">
        <w:rPr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2C7023">
        <w:rPr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5FAE8C0D" w14:textId="77777777" w:rsidR="006F2F68" w:rsidRPr="002C7023" w:rsidRDefault="006F2F68" w:rsidP="006F2F68">
      <w:pPr>
        <w:ind w:left="-1418"/>
        <w:jc w:val="both"/>
        <w:rPr>
          <w:bCs/>
          <w:sz w:val="16"/>
          <w:szCs w:val="16"/>
          <w:shd w:val="clear" w:color="auto" w:fill="FFFFFF"/>
        </w:rPr>
      </w:pPr>
    </w:p>
    <w:p w14:paraId="463FB6B9" w14:textId="77777777" w:rsidR="006F2F68" w:rsidRPr="002C7023" w:rsidRDefault="006F2F68" w:rsidP="006F2F68">
      <w:pPr>
        <w:ind w:left="-1418"/>
        <w:jc w:val="both"/>
        <w:rPr>
          <w:bCs/>
          <w:sz w:val="16"/>
          <w:szCs w:val="16"/>
          <w:shd w:val="clear" w:color="auto" w:fill="FFFFFF"/>
        </w:rPr>
      </w:pPr>
    </w:p>
    <w:p w14:paraId="1551B58B" w14:textId="77777777" w:rsidR="006F2F68" w:rsidRDefault="006F2F68" w:rsidP="006F2F68">
      <w:pPr>
        <w:keepNext/>
        <w:tabs>
          <w:tab w:val="left" w:pos="360"/>
        </w:tabs>
        <w:ind w:left="-1418"/>
        <w:jc w:val="both"/>
      </w:pPr>
      <w:r>
        <w:rPr>
          <w:b/>
          <w:i/>
          <w:sz w:val="16"/>
          <w:szCs w:val="16"/>
          <w:u w:val="single"/>
        </w:rPr>
        <w:t>OU</w:t>
      </w:r>
      <w:r>
        <w:rPr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sz w:val="16"/>
          <w:szCs w:val="16"/>
        </w:rPr>
        <w:t> :</w:t>
      </w:r>
    </w:p>
    <w:p w14:paraId="7AAE6345" w14:textId="77777777" w:rsidR="006F2F68" w:rsidRDefault="006F2F68" w:rsidP="006F2F68">
      <w:pPr>
        <w:keepNext/>
        <w:tabs>
          <w:tab w:val="left" w:pos="360"/>
        </w:tabs>
        <w:ind w:left="-1418"/>
        <w:jc w:val="both"/>
        <w:rPr>
          <w:sz w:val="16"/>
          <w:szCs w:val="16"/>
        </w:rPr>
      </w:pPr>
    </w:p>
    <w:p w14:paraId="0F233CBD" w14:textId="77777777" w:rsidR="006F2F68" w:rsidRPr="00650D22" w:rsidRDefault="006F2F68" w:rsidP="006F2F68">
      <w:pPr>
        <w:keepNext/>
        <w:tabs>
          <w:tab w:val="left" w:pos="360"/>
        </w:tabs>
        <w:ind w:left="-1418"/>
        <w:jc w:val="both"/>
        <w:rPr>
          <w:sz w:val="16"/>
          <w:szCs w:val="16"/>
        </w:rPr>
      </w:pPr>
    </w:p>
    <w:p w14:paraId="55DDDD13" w14:textId="15CC0D3A" w:rsidR="006F2F68" w:rsidRDefault="006F2F68" w:rsidP="006F2F68">
      <w:pPr>
        <w:ind w:left="-1418"/>
        <w:jc w:val="both"/>
      </w:pPr>
      <w:r>
        <w:rPr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eastAsiaTheme="majorEastAsia"/>
            <w:sz w:val="16"/>
            <w:szCs w:val="16"/>
          </w:rPr>
          <w:t>mediation@cdg81.fr</w:t>
        </w:r>
      </w:hyperlink>
      <w:r>
        <w:rPr>
          <w:sz w:val="16"/>
          <w:szCs w:val="16"/>
        </w:rPr>
        <w:t xml:space="preserve"> ou par voie postale : Médiation – CDG 81 – 1</w:t>
      </w:r>
      <w:r w:rsidR="006265ED">
        <w:rPr>
          <w:sz w:val="16"/>
          <w:szCs w:val="16"/>
        </w:rPr>
        <w:t>3, Rue Alain Colas</w:t>
      </w:r>
      <w:r>
        <w:rPr>
          <w:sz w:val="16"/>
          <w:szCs w:val="16"/>
        </w:rPr>
        <w:t xml:space="preserve"> – 81000 Albi. Vous devez joindre une copie de la décision contestée à votre demande.</w:t>
      </w:r>
    </w:p>
    <w:p w14:paraId="3B770781" w14:textId="77777777" w:rsidR="006F2F68" w:rsidRDefault="006F2F68" w:rsidP="006F2F68">
      <w:pPr>
        <w:ind w:left="-1418"/>
        <w:jc w:val="both"/>
      </w:pPr>
      <w:r>
        <w:rPr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6067C564" w14:textId="77777777" w:rsidR="006F2F68" w:rsidRPr="00897B4B" w:rsidRDefault="006F2F68" w:rsidP="006F2F68">
      <w:pPr>
        <w:ind w:left="-1418"/>
        <w:jc w:val="both"/>
        <w:rPr>
          <w:sz w:val="18"/>
          <w:szCs w:val="18"/>
        </w:rPr>
      </w:pPr>
    </w:p>
    <w:sectPr w:rsidR="006F2F68" w:rsidRPr="00897B4B" w:rsidSect="00E33933">
      <w:headerReference w:type="first" r:id="rId8"/>
      <w:pgSz w:w="11906" w:h="16838"/>
      <w:pgMar w:top="1077" w:right="737" w:bottom="1077" w:left="250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C70DA" w14:textId="77777777" w:rsidR="006F2F68" w:rsidRDefault="006F2F68">
      <w:r>
        <w:separator/>
      </w:r>
    </w:p>
  </w:endnote>
  <w:endnote w:type="continuationSeparator" w:id="0">
    <w:p w14:paraId="2022E1DE" w14:textId="77777777" w:rsidR="006F2F68" w:rsidRDefault="006F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A5BF2" w14:textId="77777777" w:rsidR="006F2F68" w:rsidRDefault="006F2F68">
      <w:r>
        <w:separator/>
      </w:r>
    </w:p>
  </w:footnote>
  <w:footnote w:type="continuationSeparator" w:id="0">
    <w:p w14:paraId="14133C7B" w14:textId="77777777" w:rsidR="006F2F68" w:rsidRDefault="006F2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04FBE" w14:textId="0430F054" w:rsidR="00483924" w:rsidRPr="00AC3BEB" w:rsidRDefault="00483924" w:rsidP="00AC3BEB">
    <w:pPr>
      <w:pStyle w:val="En-tte"/>
      <w:ind w:left="-141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924"/>
    <w:rsid w:val="002C1677"/>
    <w:rsid w:val="00483924"/>
    <w:rsid w:val="006265ED"/>
    <w:rsid w:val="006F2F68"/>
    <w:rsid w:val="007A56B0"/>
    <w:rsid w:val="00935B9F"/>
    <w:rsid w:val="009C2DCA"/>
    <w:rsid w:val="00AC3BEB"/>
    <w:rsid w:val="00AD7847"/>
    <w:rsid w:val="00CA58EE"/>
    <w:rsid w:val="00E3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0B14"/>
  <w15:chartTrackingRefBased/>
  <w15:docId w15:val="{C370B54E-20E0-4065-A19C-B4EB6E7EA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texte 3"/>
    <w:qFormat/>
    <w:rsid w:val="004839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83924"/>
    <w:pPr>
      <w:keepNext/>
      <w:keepLines/>
      <w:widowControl/>
      <w:autoSpaceDE/>
      <w:autoSpaceDN/>
      <w:adjustRightInd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83924"/>
    <w:pPr>
      <w:keepNext/>
      <w:keepLines/>
      <w:widowControl/>
      <w:autoSpaceDE/>
      <w:autoSpaceDN/>
      <w:adjustRightInd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839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839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839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8392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8392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8392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8392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8392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8392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83924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483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83924"/>
    <w:pPr>
      <w:widowControl/>
      <w:numPr>
        <w:ilvl w:val="1"/>
      </w:numPr>
      <w:autoSpaceDE/>
      <w:autoSpaceDN/>
      <w:adjustRightInd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4839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83924"/>
    <w:pPr>
      <w:widowControl/>
      <w:autoSpaceDE/>
      <w:autoSpaceDN/>
      <w:adjustRightIn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48392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83924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48392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8392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8392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8392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483924"/>
    <w:pPr>
      <w:spacing w:after="0" w:line="240" w:lineRule="auto"/>
    </w:pPr>
    <w:rPr>
      <w:rFonts w:ascii="Arial" w:eastAsia="Calibri" w:hAnsi="Arial" w:cs="Times New Roman"/>
      <w:color w:val="231F20"/>
      <w:kern w:val="0"/>
      <w14:ligatures w14:val="none"/>
    </w:rPr>
  </w:style>
  <w:style w:type="paragraph" w:customStyle="1" w:styleId="Titre11AlignementLogo">
    <w:name w:val="Titre 11 (Alignement Logo)"/>
    <w:basedOn w:val="Normal"/>
    <w:link w:val="Titre11AlignementLogoCar"/>
    <w:uiPriority w:val="2"/>
    <w:qFormat/>
    <w:rsid w:val="00483924"/>
    <w:pPr>
      <w:spacing w:line="400" w:lineRule="exact"/>
    </w:pPr>
    <w:rPr>
      <w:b/>
      <w:bCs/>
      <w:caps/>
      <w:color w:val="004D9B"/>
      <w:sz w:val="34"/>
      <w:szCs w:val="34"/>
    </w:rPr>
  </w:style>
  <w:style w:type="character" w:customStyle="1" w:styleId="Titre11AlignementLogoCar">
    <w:name w:val="Titre 11 (Alignement Logo) Car"/>
    <w:link w:val="Titre11AlignementLogo"/>
    <w:uiPriority w:val="2"/>
    <w:rsid w:val="00483924"/>
    <w:rPr>
      <w:rFonts w:ascii="Arial" w:eastAsia="Times New Roman" w:hAnsi="Arial" w:cs="Arial"/>
      <w:b/>
      <w:bCs/>
      <w:caps/>
      <w:color w:val="004D9B"/>
      <w:kern w:val="0"/>
      <w:sz w:val="34"/>
      <w:szCs w:val="34"/>
      <w:lang w:eastAsia="fr-FR"/>
      <w14:ligatures w14:val="none"/>
    </w:rPr>
  </w:style>
  <w:style w:type="paragraph" w:styleId="Signature">
    <w:name w:val="Signature"/>
    <w:basedOn w:val="Normal"/>
    <w:link w:val="SignatureCar"/>
    <w:rsid w:val="00483924"/>
    <w:pPr>
      <w:widowControl/>
      <w:tabs>
        <w:tab w:val="right" w:pos="6663"/>
        <w:tab w:val="right" w:pos="9923"/>
      </w:tabs>
      <w:adjustRightInd/>
      <w:ind w:left="4252"/>
      <w:jc w:val="center"/>
    </w:pPr>
  </w:style>
  <w:style w:type="character" w:customStyle="1" w:styleId="SignatureCar">
    <w:name w:val="Signature Car"/>
    <w:basedOn w:val="Policepardfaut"/>
    <w:link w:val="Signature"/>
    <w:rsid w:val="00483924"/>
    <w:rPr>
      <w:rFonts w:ascii="Arial" w:eastAsia="Times New Roman" w:hAnsi="Arial" w:cs="Arial"/>
      <w:kern w:val="0"/>
      <w:sz w:val="20"/>
      <w:szCs w:val="20"/>
      <w:lang w:eastAsia="fr-FR"/>
      <w14:ligatures w14:val="none"/>
    </w:rPr>
  </w:style>
  <w:style w:type="paragraph" w:customStyle="1" w:styleId="intituldelarrt">
    <w:name w:val="intitulé de l'arrêté"/>
    <w:basedOn w:val="Normal"/>
    <w:rsid w:val="00483924"/>
    <w:pPr>
      <w:widowControl/>
      <w:adjustRightInd/>
      <w:jc w:val="center"/>
    </w:pPr>
    <w:rPr>
      <w:b/>
      <w:bCs/>
      <w:sz w:val="22"/>
      <w:szCs w:val="22"/>
    </w:rPr>
  </w:style>
  <w:style w:type="paragraph" w:customStyle="1" w:styleId="recours">
    <w:name w:val="recours"/>
    <w:basedOn w:val="Normal"/>
    <w:rsid w:val="00483924"/>
    <w:pPr>
      <w:widowControl/>
      <w:adjustRightInd/>
      <w:ind w:left="284" w:right="6095"/>
      <w:jc w:val="both"/>
    </w:pPr>
    <w:rPr>
      <w:sz w:val="16"/>
      <w:szCs w:val="16"/>
    </w:rPr>
  </w:style>
  <w:style w:type="character" w:styleId="Lienhypertexte">
    <w:name w:val="Hyperlink"/>
    <w:unhideWhenUsed/>
    <w:rsid w:val="00483924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6F2F6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F2F68"/>
    <w:rPr>
      <w:rFonts w:ascii="Arial" w:eastAsia="Times New Roman" w:hAnsi="Arial" w:cs="Arial"/>
      <w:kern w:val="0"/>
      <w:sz w:val="20"/>
      <w:szCs w:val="20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6F2F6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2F68"/>
    <w:rPr>
      <w:rFonts w:ascii="Arial" w:eastAsia="Times New Roman" w:hAnsi="Arial" w:cs="Arial"/>
      <w:kern w:val="0"/>
      <w:sz w:val="20"/>
      <w:szCs w:val="2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fr/url?q=http://www.circulaires.gouv.fr/pdf/2009/11/cir_29932.pdf&amp;sa=U&amp;ei=9OiCTuK1JuPh4QTOpKh2&amp;ved=0CBAQFjAA&amp;usg=AFQjCNEwTxrRZosI6_ITRQX7cEA8nRQQs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860</Words>
  <Characters>4732</Characters>
  <Application>Microsoft Office Word</Application>
  <DocSecurity>0</DocSecurity>
  <Lines>39</Lines>
  <Paragraphs>11</Paragraphs>
  <ScaleCrop>false</ScaleCrop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MAZARS</dc:creator>
  <cp:keywords/>
  <dc:description/>
  <cp:lastModifiedBy>Sylvie Mazars</cp:lastModifiedBy>
  <cp:revision>5</cp:revision>
  <dcterms:created xsi:type="dcterms:W3CDTF">2024-08-22T13:44:00Z</dcterms:created>
  <dcterms:modified xsi:type="dcterms:W3CDTF">2026-01-21T06:59:00Z</dcterms:modified>
</cp:coreProperties>
</file>