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1568" w14:textId="77777777" w:rsidR="006D00F8" w:rsidRPr="007F723C" w:rsidRDefault="00101B2B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723C">
        <w:rPr>
          <w:rFonts w:ascii="Arial" w:hAnsi="Arial" w:cs="Arial"/>
          <w:b/>
          <w:bCs/>
          <w:sz w:val="24"/>
          <w:szCs w:val="24"/>
        </w:rPr>
        <w:t xml:space="preserve">Arrêté </w:t>
      </w:r>
      <w:r w:rsidR="00FC7953" w:rsidRPr="007F723C">
        <w:rPr>
          <w:rFonts w:ascii="Arial" w:hAnsi="Arial" w:cs="Arial"/>
          <w:b/>
          <w:bCs/>
          <w:sz w:val="24"/>
          <w:szCs w:val="24"/>
        </w:rPr>
        <w:t>portant</w:t>
      </w:r>
    </w:p>
    <w:p w14:paraId="3CFA121F" w14:textId="167700D9" w:rsidR="00C10824" w:rsidRPr="007F723C" w:rsidRDefault="00FC7953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F723C">
        <w:rPr>
          <w:rFonts w:ascii="Arial" w:hAnsi="Arial" w:cs="Arial"/>
          <w:b/>
          <w:bCs/>
          <w:sz w:val="24"/>
          <w:szCs w:val="24"/>
        </w:rPr>
        <w:t>DETACHEMENT</w:t>
      </w:r>
      <w:r w:rsidR="00C3521D" w:rsidRPr="007F723C">
        <w:rPr>
          <w:rFonts w:ascii="Arial" w:hAnsi="Arial" w:cs="Arial"/>
          <w:b/>
          <w:bCs/>
          <w:sz w:val="24"/>
          <w:szCs w:val="24"/>
        </w:rPr>
        <w:t xml:space="preserve"> DANS UN EMPLOI</w:t>
      </w:r>
      <w:r w:rsidR="006F2B12">
        <w:rPr>
          <w:rFonts w:ascii="Arial" w:hAnsi="Arial" w:cs="Arial"/>
          <w:b/>
          <w:bCs/>
          <w:sz w:val="24"/>
          <w:szCs w:val="24"/>
        </w:rPr>
        <w:t xml:space="preserve"> </w:t>
      </w:r>
      <w:r w:rsidR="00DD78E8">
        <w:rPr>
          <w:rFonts w:ascii="Arial" w:hAnsi="Arial" w:cs="Arial"/>
          <w:b/>
          <w:bCs/>
          <w:sz w:val="24"/>
          <w:szCs w:val="24"/>
        </w:rPr>
        <w:t>SUPERIEUR</w:t>
      </w:r>
      <w:r w:rsidR="00C3521D" w:rsidRPr="007F723C">
        <w:rPr>
          <w:rFonts w:ascii="Arial" w:hAnsi="Arial" w:cs="Arial"/>
          <w:b/>
          <w:bCs/>
          <w:sz w:val="24"/>
          <w:szCs w:val="24"/>
        </w:rPr>
        <w:t xml:space="preserve"> </w:t>
      </w:r>
      <w:r w:rsidR="006F2B12">
        <w:rPr>
          <w:rFonts w:ascii="Arial" w:hAnsi="Arial" w:cs="Arial"/>
          <w:b/>
          <w:bCs/>
          <w:sz w:val="24"/>
          <w:szCs w:val="24"/>
        </w:rPr>
        <w:t xml:space="preserve">ADMINISTRATIF </w:t>
      </w:r>
      <w:r w:rsidR="00C3521D" w:rsidRPr="007F723C">
        <w:rPr>
          <w:rFonts w:ascii="Arial" w:hAnsi="Arial" w:cs="Arial"/>
          <w:b/>
          <w:bCs/>
          <w:sz w:val="24"/>
          <w:szCs w:val="24"/>
        </w:rPr>
        <w:t>de</w:t>
      </w:r>
    </w:p>
    <w:p w14:paraId="73924286" w14:textId="33994220" w:rsidR="00C3521D" w:rsidRPr="00476957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- </w:t>
      </w:r>
      <w:r w:rsidR="006E2D8D" w:rsidRPr="00476957">
        <w:rPr>
          <w:rFonts w:ascii="Arial" w:hAnsi="Arial" w:cs="Arial"/>
          <w:b/>
          <w:bCs/>
          <w:i/>
          <w:sz w:val="22"/>
          <w:szCs w:val="22"/>
        </w:rPr>
        <w:t>Directeur Général des Services</w:t>
      </w: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 des communes (ou EPCI)</w:t>
      </w:r>
    </w:p>
    <w:p w14:paraId="4D0F0AC3" w14:textId="7B286A66" w:rsidR="00C3521D" w:rsidRDefault="00E510D7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OU - </w:t>
      </w:r>
      <w:r w:rsidR="006E2D8D" w:rsidRPr="00476957">
        <w:rPr>
          <w:rFonts w:ascii="Arial" w:hAnsi="Arial" w:cs="Arial"/>
          <w:b/>
          <w:bCs/>
          <w:i/>
          <w:sz w:val="22"/>
          <w:szCs w:val="22"/>
        </w:rPr>
        <w:t>Directeur Général Adjoint</w:t>
      </w:r>
      <w:r w:rsidRPr="00476957">
        <w:rPr>
          <w:rFonts w:ascii="Arial" w:hAnsi="Arial" w:cs="Arial"/>
          <w:b/>
          <w:bCs/>
          <w:i/>
          <w:sz w:val="22"/>
          <w:szCs w:val="22"/>
        </w:rPr>
        <w:t xml:space="preserve"> des communes (ou EPCI)</w:t>
      </w:r>
    </w:p>
    <w:p w14:paraId="5F44B756" w14:textId="12D2151B" w:rsidR="007F723C" w:rsidRDefault="007F723C" w:rsidP="007F723C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(</w:t>
      </w:r>
      <w:r w:rsidRPr="007F723C">
        <w:rPr>
          <w:rFonts w:ascii="Arial" w:hAnsi="Arial" w:cs="Arial"/>
          <w:b/>
          <w:bCs/>
          <w:iCs/>
          <w:sz w:val="22"/>
          <w:szCs w:val="22"/>
        </w:rPr>
        <w:t>Collectivités de</w:t>
      </w:r>
      <w:r w:rsidR="00DD78E8">
        <w:rPr>
          <w:rFonts w:ascii="Arial" w:hAnsi="Arial" w:cs="Arial"/>
          <w:b/>
          <w:bCs/>
          <w:iCs/>
          <w:sz w:val="22"/>
          <w:szCs w:val="22"/>
        </w:rPr>
        <w:t xml:space="preserve"> plus</w:t>
      </w:r>
      <w:r w:rsidR="00923F98">
        <w:rPr>
          <w:rFonts w:ascii="Arial" w:hAnsi="Arial" w:cs="Arial"/>
          <w:b/>
          <w:bCs/>
          <w:iCs/>
          <w:sz w:val="22"/>
          <w:szCs w:val="22"/>
        </w:rPr>
        <w:t xml:space="preserve"> de </w:t>
      </w:r>
      <w:r w:rsidRPr="007F723C">
        <w:rPr>
          <w:rFonts w:ascii="Arial" w:hAnsi="Arial" w:cs="Arial"/>
          <w:b/>
          <w:bCs/>
          <w:iCs/>
          <w:sz w:val="22"/>
          <w:szCs w:val="22"/>
        </w:rPr>
        <w:t>40 000 habitants</w:t>
      </w:r>
      <w:r>
        <w:rPr>
          <w:rFonts w:ascii="Arial" w:hAnsi="Arial" w:cs="Arial"/>
          <w:b/>
          <w:bCs/>
          <w:i/>
          <w:sz w:val="22"/>
          <w:szCs w:val="22"/>
        </w:rPr>
        <w:t>)</w:t>
      </w:r>
    </w:p>
    <w:p w14:paraId="7F078F5A" w14:textId="77777777" w:rsidR="007F723C" w:rsidRPr="00476957" w:rsidRDefault="007F723C" w:rsidP="007F723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1F9DADD" w14:textId="77777777" w:rsidR="00C3521D" w:rsidRPr="00476957" w:rsidRDefault="00C3521D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</w:t>
      </w:r>
      <w:r w:rsidR="00E510D7" w:rsidRPr="00476957">
        <w:rPr>
          <w:rFonts w:ascii="Arial" w:hAnsi="Arial" w:cs="Arial"/>
          <w:b/>
          <w:bCs/>
          <w:sz w:val="24"/>
          <w:szCs w:val="24"/>
        </w:rPr>
        <w:t>……</w:t>
      </w:r>
      <w:proofErr w:type="gramStart"/>
      <w:r w:rsidR="00E510D7" w:rsidRPr="00476957">
        <w:rPr>
          <w:rFonts w:ascii="Arial" w:hAnsi="Arial" w:cs="Arial"/>
          <w:b/>
          <w:bCs/>
          <w:sz w:val="24"/>
          <w:szCs w:val="24"/>
        </w:rPr>
        <w:t>……..….</w:t>
      </w:r>
      <w:proofErr w:type="gramEnd"/>
      <w:r w:rsidR="00E510D7" w:rsidRPr="00476957">
        <w:rPr>
          <w:rFonts w:ascii="Arial" w:hAnsi="Arial" w:cs="Arial"/>
          <w:b/>
          <w:bCs/>
          <w:sz w:val="24"/>
          <w:szCs w:val="24"/>
        </w:rPr>
        <w:t>.</w:t>
      </w:r>
      <w:r w:rsidRPr="00476957">
        <w:rPr>
          <w:rFonts w:ascii="Arial" w:hAnsi="Arial" w:cs="Arial"/>
          <w:b/>
          <w:bCs/>
          <w:sz w:val="24"/>
          <w:szCs w:val="24"/>
        </w:rPr>
        <w:t xml:space="preserve">… </w:t>
      </w: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à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</w:t>
      </w:r>
      <w:r w:rsidR="00E510D7" w:rsidRPr="00476957">
        <w:rPr>
          <w:rFonts w:ascii="Arial" w:hAnsi="Arial" w:cs="Arial"/>
          <w:b/>
          <w:bCs/>
          <w:sz w:val="24"/>
          <w:szCs w:val="24"/>
        </w:rPr>
        <w:t>……………</w:t>
      </w:r>
      <w:r w:rsidRPr="00476957">
        <w:rPr>
          <w:rFonts w:ascii="Arial" w:hAnsi="Arial" w:cs="Arial"/>
          <w:b/>
          <w:bCs/>
          <w:sz w:val="24"/>
          <w:szCs w:val="24"/>
        </w:rPr>
        <w:t>… habitants</w:t>
      </w:r>
    </w:p>
    <w:p w14:paraId="294E1DEA" w14:textId="77777777" w:rsidR="005934C4" w:rsidRDefault="00101B2B" w:rsidP="00476957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476957">
        <w:rPr>
          <w:rFonts w:ascii="Arial" w:hAnsi="Arial" w:cs="Arial"/>
          <w:b/>
          <w:bCs/>
          <w:sz w:val="24"/>
          <w:szCs w:val="24"/>
        </w:rPr>
        <w:t>de</w:t>
      </w:r>
      <w:proofErr w:type="gramEnd"/>
      <w:r w:rsidRPr="00476957">
        <w:rPr>
          <w:rFonts w:ascii="Arial" w:hAnsi="Arial" w:cs="Arial"/>
          <w:b/>
          <w:bCs/>
          <w:sz w:val="24"/>
          <w:szCs w:val="24"/>
        </w:rPr>
        <w:t xml:space="preserve"> M</w:t>
      </w:r>
      <w:r w:rsidR="006E2D8D" w:rsidRPr="00476957">
        <w:rPr>
          <w:rFonts w:ascii="Arial" w:hAnsi="Arial" w:cs="Arial"/>
          <w:b/>
          <w:bCs/>
          <w:sz w:val="24"/>
          <w:szCs w:val="24"/>
        </w:rPr>
        <w:t>……………</w:t>
      </w:r>
      <w:r w:rsidR="005934C4" w:rsidRPr="00476957">
        <w:rPr>
          <w:rFonts w:ascii="Arial" w:hAnsi="Arial" w:cs="Arial"/>
          <w:b/>
          <w:bCs/>
          <w:sz w:val="24"/>
          <w:szCs w:val="24"/>
        </w:rPr>
        <w:t>…………………</w:t>
      </w:r>
      <w:r w:rsidRPr="00476957">
        <w:rPr>
          <w:rFonts w:ascii="Arial" w:hAnsi="Arial" w:cs="Arial"/>
          <w:b/>
          <w:bCs/>
          <w:sz w:val="24"/>
          <w:szCs w:val="24"/>
        </w:rPr>
        <w:t>…</w:t>
      </w:r>
    </w:p>
    <w:p w14:paraId="5057D3D2" w14:textId="710ED8D9" w:rsidR="008C25AD" w:rsidRPr="00923F98" w:rsidRDefault="008C25AD" w:rsidP="00101B2B">
      <w:pPr>
        <w:rPr>
          <w:rFonts w:ascii="Arial" w:hAnsi="Arial" w:cs="Arial"/>
          <w:b/>
          <w:bCs/>
          <w:color w:val="000000"/>
          <w:sz w:val="18"/>
          <w:szCs w:val="22"/>
        </w:rPr>
      </w:pPr>
    </w:p>
    <w:p w14:paraId="3C2CA735" w14:textId="77777777" w:rsidR="00D56800" w:rsidRPr="00923F98" w:rsidRDefault="00D56800" w:rsidP="00101B2B">
      <w:pPr>
        <w:rPr>
          <w:rFonts w:ascii="Arial" w:hAnsi="Arial" w:cs="Arial"/>
          <w:b/>
          <w:bCs/>
          <w:color w:val="000000"/>
          <w:sz w:val="18"/>
          <w:szCs w:val="22"/>
        </w:rPr>
      </w:pPr>
    </w:p>
    <w:p w14:paraId="5465FD2C" w14:textId="354A57A6" w:rsidR="00101B2B" w:rsidRDefault="00101B2B" w:rsidP="006E2D8D">
      <w:pPr>
        <w:pStyle w:val="Paragraphedeliste"/>
        <w:spacing w:line="276" w:lineRule="auto"/>
        <w:ind w:left="0"/>
        <w:rPr>
          <w:rFonts w:cs="Arial"/>
          <w:b/>
          <w:sz w:val="18"/>
          <w:szCs w:val="22"/>
        </w:rPr>
      </w:pPr>
      <w:r w:rsidRPr="006E2D8D">
        <w:rPr>
          <w:rFonts w:cs="Arial"/>
          <w:b/>
          <w:sz w:val="18"/>
          <w:szCs w:val="22"/>
        </w:rPr>
        <w:t>Le Maire (ou le Président) .............................................,</w:t>
      </w:r>
    </w:p>
    <w:p w14:paraId="450CE2B4" w14:textId="77777777" w:rsidR="00D56800" w:rsidRDefault="00D56800" w:rsidP="006E2D8D">
      <w:pPr>
        <w:pStyle w:val="Paragraphedeliste"/>
        <w:spacing w:line="276" w:lineRule="auto"/>
        <w:ind w:left="0"/>
        <w:rPr>
          <w:rFonts w:cs="Arial"/>
          <w:b/>
          <w:sz w:val="18"/>
          <w:szCs w:val="22"/>
        </w:rPr>
      </w:pPr>
    </w:p>
    <w:p w14:paraId="2A4BDAE2" w14:textId="52EEFC1A" w:rsidR="00C3521D" w:rsidRPr="006E2D8D" w:rsidRDefault="00C10824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</w:t>
      </w:r>
      <w:r w:rsidR="007C2999">
        <w:rPr>
          <w:rFonts w:ascii="Arial" w:hAnsi="Arial" w:cs="Arial"/>
          <w:sz w:val="18"/>
          <w:szCs w:val="22"/>
        </w:rPr>
        <w:t>e code général de la fonction publique,</w:t>
      </w:r>
    </w:p>
    <w:p w14:paraId="3B18CC32" w14:textId="3830EBCE" w:rsidR="00C3521D" w:rsidRDefault="00C10824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</w:t>
      </w:r>
      <w:r w:rsidR="00C3521D" w:rsidRPr="006E2D8D">
        <w:rPr>
          <w:rFonts w:ascii="Arial" w:hAnsi="Arial" w:cs="Arial"/>
          <w:sz w:val="18"/>
          <w:szCs w:val="22"/>
        </w:rPr>
        <w:t>écret n°86-68 du 13 Janvier 1986 modifié relatif aux positions de détachement, hors cadres, de disponibilité et de congé parental des fonctionnaires territoriaux</w:t>
      </w:r>
      <w:r w:rsidR="007F723C">
        <w:rPr>
          <w:rFonts w:ascii="Arial" w:hAnsi="Arial" w:cs="Arial"/>
          <w:sz w:val="18"/>
          <w:szCs w:val="22"/>
        </w:rPr>
        <w:t xml:space="preserve"> et à l’intégration</w:t>
      </w:r>
      <w:r w:rsidR="00C3521D" w:rsidRPr="006E2D8D">
        <w:rPr>
          <w:rFonts w:ascii="Arial" w:hAnsi="Arial" w:cs="Arial"/>
          <w:sz w:val="18"/>
          <w:szCs w:val="22"/>
        </w:rPr>
        <w:t>,</w:t>
      </w:r>
    </w:p>
    <w:p w14:paraId="4165ED6C" w14:textId="1D12C631" w:rsidR="00DD78E8" w:rsidRDefault="00DD78E8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décret n°87-1097 du 30 décembre 1987 modifié portant statut particulier du cadre d’emplois des administrateurs territoriaux,</w:t>
      </w:r>
    </w:p>
    <w:p w14:paraId="57B00AA6" w14:textId="3AEDCBB8" w:rsidR="00DD78E8" w:rsidRDefault="00DD78E8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décret n°87-1098 du 30 décembre 1987 modifié portant échelonnement indiciaire applicable aux administrateurs territoriaux,</w:t>
      </w:r>
    </w:p>
    <w:p w14:paraId="415E6791" w14:textId="1A68FA5D" w:rsidR="007F723C" w:rsidRDefault="008E7505" w:rsidP="008E7505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le décret n°2026-484 du 10 juin 2026 portant dispositions statutaires applicables aux emplois fonctionnels administratifs de direction des collectivités territoriales et des établissements publics locaux assimilés,</w:t>
      </w:r>
    </w:p>
    <w:p w14:paraId="1578E536" w14:textId="732120A7" w:rsidR="001C6D4F" w:rsidRDefault="001C6D4F" w:rsidP="008E7505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- Vu l’arrêté du 3 juillet 2026 relatif à la répartition par niveaux des emplois relevant du décret n°2026-484 du 10 juin 2026 portant dispositions statutaires applicables aux emplois fonctionnels administratifs de direction des collectivités territoriales et des établissements publics locaux assimilés,</w:t>
      </w:r>
    </w:p>
    <w:p w14:paraId="6CFD45F5" w14:textId="44F1604D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la délibération du ……………</w:t>
      </w:r>
      <w:proofErr w:type="gramStart"/>
      <w:r w:rsidRPr="006E2D8D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.créant l'emploi </w:t>
      </w:r>
      <w:r w:rsidR="00700D78">
        <w:rPr>
          <w:rFonts w:ascii="Arial" w:hAnsi="Arial" w:cs="Arial"/>
          <w:sz w:val="18"/>
          <w:szCs w:val="22"/>
        </w:rPr>
        <w:t xml:space="preserve">supérieur </w:t>
      </w:r>
      <w:r w:rsidR="00293E59">
        <w:rPr>
          <w:rFonts w:ascii="Arial" w:hAnsi="Arial" w:cs="Arial"/>
          <w:sz w:val="18"/>
          <w:szCs w:val="22"/>
        </w:rPr>
        <w:t xml:space="preserve">administratif </w:t>
      </w:r>
      <w:r w:rsidR="00700D78">
        <w:rPr>
          <w:rFonts w:ascii="Arial" w:hAnsi="Arial" w:cs="Arial"/>
          <w:sz w:val="18"/>
          <w:szCs w:val="22"/>
        </w:rPr>
        <w:t>de ……………………………………</w:t>
      </w:r>
      <w:r w:rsidR="001C1549">
        <w:rPr>
          <w:rFonts w:ascii="Arial" w:hAnsi="Arial" w:cs="Arial"/>
          <w:sz w:val="18"/>
          <w:szCs w:val="22"/>
        </w:rPr>
        <w:t xml:space="preserve"> </w:t>
      </w:r>
      <w:r w:rsidRPr="006E2D8D">
        <w:rPr>
          <w:rFonts w:ascii="Arial" w:hAnsi="Arial" w:cs="Arial"/>
          <w:sz w:val="18"/>
          <w:szCs w:val="22"/>
        </w:rPr>
        <w:t>de ....................</w:t>
      </w:r>
      <w:r w:rsidR="001C1549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.. </w:t>
      </w:r>
      <w:proofErr w:type="gramStart"/>
      <w:r w:rsidRPr="006E2D8D">
        <w:rPr>
          <w:rFonts w:ascii="Arial" w:hAnsi="Arial" w:cs="Arial"/>
          <w:sz w:val="18"/>
          <w:szCs w:val="22"/>
        </w:rPr>
        <w:t>à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....................... </w:t>
      </w:r>
      <w:proofErr w:type="gramStart"/>
      <w:r w:rsidRPr="006E2D8D">
        <w:rPr>
          <w:rFonts w:ascii="Arial" w:hAnsi="Arial" w:cs="Arial"/>
          <w:sz w:val="18"/>
          <w:szCs w:val="22"/>
        </w:rPr>
        <w:t>habitants</w:t>
      </w:r>
      <w:proofErr w:type="gramEnd"/>
      <w:r w:rsidRPr="006E2D8D">
        <w:rPr>
          <w:rFonts w:ascii="Arial" w:hAnsi="Arial" w:cs="Arial"/>
          <w:sz w:val="18"/>
          <w:szCs w:val="22"/>
        </w:rPr>
        <w:t>,</w:t>
      </w:r>
    </w:p>
    <w:p w14:paraId="4B71C369" w14:textId="77777777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le tableau des effectifs,</w:t>
      </w:r>
    </w:p>
    <w:p w14:paraId="66627347" w14:textId="62E6688A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la déclaration de vacance d'emploi</w:t>
      </w:r>
      <w:r w:rsidR="00075667">
        <w:rPr>
          <w:rFonts w:ascii="Arial" w:hAnsi="Arial" w:cs="Arial"/>
          <w:sz w:val="18"/>
          <w:szCs w:val="22"/>
        </w:rPr>
        <w:t xml:space="preserve"> n°……………………………………. </w:t>
      </w:r>
      <w:proofErr w:type="gramStart"/>
      <w:r w:rsidR="00075667">
        <w:rPr>
          <w:rFonts w:ascii="Arial" w:hAnsi="Arial" w:cs="Arial"/>
          <w:sz w:val="18"/>
          <w:szCs w:val="22"/>
        </w:rPr>
        <w:t>en</w:t>
      </w:r>
      <w:proofErr w:type="gramEnd"/>
      <w:r w:rsidR="00075667">
        <w:rPr>
          <w:rFonts w:ascii="Arial" w:hAnsi="Arial" w:cs="Arial"/>
          <w:sz w:val="18"/>
          <w:szCs w:val="22"/>
        </w:rPr>
        <w:t xml:space="preserve"> date du …………………………</w:t>
      </w:r>
      <w:r w:rsidRPr="006E2D8D">
        <w:rPr>
          <w:rFonts w:ascii="Arial" w:hAnsi="Arial" w:cs="Arial"/>
          <w:sz w:val="18"/>
          <w:szCs w:val="22"/>
        </w:rPr>
        <w:t>,</w:t>
      </w:r>
    </w:p>
    <w:p w14:paraId="69ED465A" w14:textId="5884BF87" w:rsidR="00C3521D" w:rsidRPr="006E2D8D" w:rsidRDefault="00C3521D" w:rsidP="00C3521D">
      <w:pPr>
        <w:pStyle w:val="VuConsidrant"/>
        <w:spacing w:after="0" w:line="276" w:lineRule="auto"/>
        <w:rPr>
          <w:sz w:val="18"/>
          <w:szCs w:val="22"/>
        </w:rPr>
      </w:pPr>
      <w:r w:rsidRPr="006E2D8D">
        <w:rPr>
          <w:sz w:val="18"/>
          <w:szCs w:val="22"/>
        </w:rPr>
        <w:t>- Vu la demande écrite en date du ……</w:t>
      </w:r>
      <w:r w:rsidR="00490026">
        <w:rPr>
          <w:sz w:val="18"/>
          <w:szCs w:val="22"/>
        </w:rPr>
        <w:t>…………….</w:t>
      </w:r>
      <w:r w:rsidRPr="006E2D8D">
        <w:rPr>
          <w:sz w:val="18"/>
          <w:szCs w:val="22"/>
        </w:rPr>
        <w:t xml:space="preserve"> </w:t>
      </w:r>
      <w:proofErr w:type="gramStart"/>
      <w:r w:rsidRPr="006E2D8D">
        <w:rPr>
          <w:sz w:val="18"/>
          <w:szCs w:val="22"/>
        </w:rPr>
        <w:t>de</w:t>
      </w:r>
      <w:proofErr w:type="gramEnd"/>
      <w:r w:rsidRPr="006E2D8D">
        <w:rPr>
          <w:sz w:val="18"/>
          <w:szCs w:val="22"/>
        </w:rPr>
        <w:t xml:space="preserve"> mise en détachement sur l’emploi </w:t>
      </w:r>
      <w:r w:rsidR="00700D78">
        <w:rPr>
          <w:sz w:val="18"/>
          <w:szCs w:val="22"/>
        </w:rPr>
        <w:t>supérieur</w:t>
      </w:r>
      <w:r w:rsidRPr="006E2D8D">
        <w:rPr>
          <w:sz w:val="18"/>
          <w:szCs w:val="22"/>
        </w:rPr>
        <w:t xml:space="preserve"> </w:t>
      </w:r>
      <w:r w:rsidR="00AF5380">
        <w:rPr>
          <w:sz w:val="18"/>
          <w:szCs w:val="22"/>
        </w:rPr>
        <w:t xml:space="preserve">administratif </w:t>
      </w:r>
      <w:r w:rsidRPr="006E2D8D">
        <w:rPr>
          <w:sz w:val="18"/>
          <w:szCs w:val="22"/>
        </w:rPr>
        <w:t xml:space="preserve">de </w:t>
      </w:r>
      <w:r w:rsidR="00490026">
        <w:rPr>
          <w:sz w:val="18"/>
          <w:szCs w:val="22"/>
        </w:rPr>
        <w:t>…………………</w:t>
      </w:r>
      <w:r w:rsidRPr="006E2D8D">
        <w:rPr>
          <w:sz w:val="18"/>
          <w:szCs w:val="22"/>
        </w:rPr>
        <w:t>……</w:t>
      </w:r>
      <w:r w:rsidR="00443557">
        <w:rPr>
          <w:sz w:val="18"/>
          <w:szCs w:val="22"/>
        </w:rPr>
        <w:t xml:space="preserve"> à compter du …………………</w:t>
      </w:r>
      <w:r w:rsidRPr="006E2D8D">
        <w:rPr>
          <w:sz w:val="18"/>
          <w:szCs w:val="22"/>
        </w:rPr>
        <w:t xml:space="preserve"> présentée par M………</w:t>
      </w:r>
      <w:r w:rsidR="00490026">
        <w:rPr>
          <w:sz w:val="18"/>
          <w:szCs w:val="22"/>
        </w:rPr>
        <w:t>…………………………</w:t>
      </w:r>
      <w:r w:rsidR="00443557">
        <w:rPr>
          <w:sz w:val="18"/>
          <w:szCs w:val="22"/>
        </w:rPr>
        <w:t xml:space="preserve"> pour une durée de …………………</w:t>
      </w:r>
      <w:proofErr w:type="gramStart"/>
      <w:r w:rsidR="00443557">
        <w:rPr>
          <w:sz w:val="18"/>
          <w:szCs w:val="22"/>
        </w:rPr>
        <w:t>…….</w:t>
      </w:r>
      <w:proofErr w:type="gramEnd"/>
      <w:r w:rsidR="00443557">
        <w:rPr>
          <w:sz w:val="18"/>
          <w:szCs w:val="22"/>
        </w:rPr>
        <w:t>.</w:t>
      </w:r>
      <w:r w:rsidRPr="006E2D8D">
        <w:rPr>
          <w:sz w:val="18"/>
          <w:szCs w:val="22"/>
        </w:rPr>
        <w:t>,</w:t>
      </w:r>
    </w:p>
    <w:p w14:paraId="4EB0E98C" w14:textId="3A5A80E4" w:rsidR="00C3521D" w:rsidRPr="006E2D8D" w:rsidRDefault="00C3521D" w:rsidP="00C3521D">
      <w:pPr>
        <w:pStyle w:val="Retraitcorpsdetexte"/>
        <w:spacing w:line="276" w:lineRule="auto"/>
        <w:ind w:firstLine="0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- Vu l’arrêté en date du ……</w:t>
      </w:r>
      <w:r w:rsidR="00915B3B">
        <w:rPr>
          <w:rFonts w:ascii="Arial" w:hAnsi="Arial" w:cs="Arial"/>
          <w:sz w:val="18"/>
          <w:szCs w:val="22"/>
        </w:rPr>
        <w:t>……………</w:t>
      </w:r>
      <w:r w:rsidRPr="006E2D8D">
        <w:rPr>
          <w:rFonts w:ascii="Arial" w:hAnsi="Arial" w:cs="Arial"/>
          <w:sz w:val="18"/>
          <w:szCs w:val="22"/>
        </w:rPr>
        <w:t xml:space="preserve"> à effet du </w:t>
      </w:r>
      <w:r w:rsidR="00915B3B">
        <w:rPr>
          <w:rFonts w:ascii="Arial" w:hAnsi="Arial" w:cs="Arial"/>
          <w:sz w:val="18"/>
          <w:szCs w:val="22"/>
        </w:rPr>
        <w:t>…………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="00915B3B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>……, fixant la dernière situation de M</w:t>
      </w:r>
      <w:r w:rsidR="00915B3B">
        <w:rPr>
          <w:rFonts w:ascii="Arial" w:hAnsi="Arial" w:cs="Arial"/>
          <w:sz w:val="18"/>
          <w:szCs w:val="22"/>
        </w:rPr>
        <w:t>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>……… (</w:t>
      </w:r>
      <w:proofErr w:type="gramStart"/>
      <w:r w:rsidRPr="006E2D8D">
        <w:rPr>
          <w:rFonts w:ascii="Arial" w:hAnsi="Arial" w:cs="Arial"/>
          <w:sz w:val="18"/>
          <w:szCs w:val="22"/>
        </w:rPr>
        <w:t>grade</w:t>
      </w:r>
      <w:proofErr w:type="gramEnd"/>
      <w:r w:rsidRPr="006E2D8D">
        <w:rPr>
          <w:rFonts w:ascii="Arial" w:hAnsi="Arial" w:cs="Arial"/>
          <w:sz w:val="18"/>
          <w:szCs w:val="22"/>
        </w:rPr>
        <w:t>) …</w:t>
      </w:r>
      <w:r w:rsidR="0030098D">
        <w:rPr>
          <w:rFonts w:ascii="Arial" w:hAnsi="Arial" w:cs="Arial"/>
          <w:sz w:val="18"/>
          <w:szCs w:val="22"/>
        </w:rPr>
        <w:t>……</w:t>
      </w:r>
      <w:proofErr w:type="gramStart"/>
      <w:r w:rsidR="0030098D">
        <w:rPr>
          <w:rFonts w:ascii="Arial" w:hAnsi="Arial" w:cs="Arial"/>
          <w:sz w:val="18"/>
          <w:szCs w:val="22"/>
        </w:rPr>
        <w:t>…….</w:t>
      </w:r>
      <w:proofErr w:type="gramEnd"/>
      <w:r w:rsidR="0030098D">
        <w:rPr>
          <w:rFonts w:ascii="Arial" w:hAnsi="Arial" w:cs="Arial"/>
          <w:sz w:val="18"/>
          <w:szCs w:val="22"/>
        </w:rPr>
        <w:t>.</w:t>
      </w:r>
      <w:r w:rsidR="00915B3B">
        <w:rPr>
          <w:rFonts w:ascii="Arial" w:hAnsi="Arial" w:cs="Arial"/>
          <w:sz w:val="18"/>
          <w:szCs w:val="22"/>
        </w:rPr>
        <w:t>…………</w:t>
      </w:r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et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le classant au …… échelon, Indice Brut ……, Indice Majoré ……, avec une ancienneté de </w:t>
      </w:r>
      <w:r w:rsidR="00915B3B">
        <w:rPr>
          <w:rFonts w:ascii="Arial" w:hAnsi="Arial" w:cs="Arial"/>
          <w:sz w:val="18"/>
          <w:szCs w:val="22"/>
        </w:rPr>
        <w:t>………</w:t>
      </w:r>
      <w:proofErr w:type="gramStart"/>
      <w:r w:rsidR="00915B3B">
        <w:rPr>
          <w:rFonts w:ascii="Arial" w:hAnsi="Arial" w:cs="Arial"/>
          <w:sz w:val="18"/>
          <w:szCs w:val="22"/>
        </w:rPr>
        <w:t>…….</w:t>
      </w:r>
      <w:proofErr w:type="gramEnd"/>
      <w:r w:rsidR="00915B3B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>…</w:t>
      </w:r>
      <w:r w:rsidR="0030098D">
        <w:rPr>
          <w:rFonts w:ascii="Arial" w:hAnsi="Arial" w:cs="Arial"/>
          <w:sz w:val="18"/>
          <w:szCs w:val="22"/>
        </w:rPr>
        <w:t>………</w:t>
      </w:r>
      <w:r w:rsidRPr="006E2D8D">
        <w:rPr>
          <w:rFonts w:ascii="Arial" w:hAnsi="Arial" w:cs="Arial"/>
          <w:sz w:val="18"/>
          <w:szCs w:val="22"/>
        </w:rPr>
        <w:t>…,</w:t>
      </w:r>
    </w:p>
    <w:p w14:paraId="550F1FED" w14:textId="77777777" w:rsidR="00D56800" w:rsidRPr="006E2D8D" w:rsidRDefault="00D56800" w:rsidP="00C3521D">
      <w:pPr>
        <w:rPr>
          <w:rFonts w:ascii="Arial" w:hAnsi="Arial" w:cs="Arial"/>
          <w:sz w:val="18"/>
          <w:szCs w:val="22"/>
        </w:rPr>
      </w:pPr>
    </w:p>
    <w:p w14:paraId="3ACF576E" w14:textId="77777777" w:rsidR="00C3521D" w:rsidRDefault="00C3521D" w:rsidP="00D56800">
      <w:pPr>
        <w:pStyle w:val="Titre3"/>
        <w:ind w:firstLine="0"/>
        <w:jc w:val="center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sz w:val="18"/>
          <w:szCs w:val="22"/>
        </w:rPr>
        <w:t>ARRETE</w:t>
      </w:r>
    </w:p>
    <w:p w14:paraId="5260BB9F" w14:textId="77777777" w:rsidR="00D56800" w:rsidRPr="00D56800" w:rsidRDefault="00D56800" w:rsidP="00D56800">
      <w:pPr>
        <w:rPr>
          <w:rFonts w:ascii="Arial" w:hAnsi="Arial" w:cs="Arial"/>
          <w:b/>
          <w:bCs/>
          <w:sz w:val="18"/>
          <w:szCs w:val="18"/>
        </w:rPr>
      </w:pPr>
    </w:p>
    <w:p w14:paraId="3F59DE85" w14:textId="5648946B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1</w:t>
      </w:r>
      <w:r w:rsidRPr="006E2D8D">
        <w:rPr>
          <w:rFonts w:ascii="Arial" w:hAnsi="Arial" w:cs="Arial"/>
          <w:b/>
          <w:sz w:val="18"/>
          <w:szCs w:val="22"/>
          <w:u w:val="single"/>
          <w:vertAlign w:val="superscript"/>
        </w:rPr>
        <w:t>er</w:t>
      </w:r>
      <w:r w:rsidR="006E2D8D">
        <w:rPr>
          <w:rFonts w:ascii="Arial" w:hAnsi="Arial" w:cs="Arial"/>
          <w:b/>
          <w:sz w:val="18"/>
          <w:szCs w:val="22"/>
        </w:rPr>
        <w:t xml:space="preserve"> : </w:t>
      </w:r>
      <w:r w:rsidRPr="006E2D8D">
        <w:rPr>
          <w:rFonts w:ascii="Arial" w:hAnsi="Arial" w:cs="Arial"/>
          <w:sz w:val="18"/>
          <w:szCs w:val="22"/>
        </w:rPr>
        <w:t>A compter du …</w:t>
      </w:r>
      <w:r w:rsidR="006E2D8D">
        <w:rPr>
          <w:rFonts w:ascii="Arial" w:hAnsi="Arial" w:cs="Arial"/>
          <w:sz w:val="18"/>
          <w:szCs w:val="22"/>
        </w:rPr>
        <w:t>……………</w:t>
      </w:r>
      <w:r w:rsidRPr="006E2D8D">
        <w:rPr>
          <w:rFonts w:ascii="Arial" w:hAnsi="Arial" w:cs="Arial"/>
          <w:sz w:val="18"/>
          <w:szCs w:val="22"/>
        </w:rPr>
        <w:t>…, M</w:t>
      </w:r>
      <w:r w:rsidR="006E2D8D">
        <w:rPr>
          <w:rFonts w:ascii="Arial" w:hAnsi="Arial" w:cs="Arial"/>
          <w:sz w:val="18"/>
          <w:szCs w:val="22"/>
        </w:rPr>
        <w:t>……………………</w:t>
      </w:r>
      <w:r w:rsidRPr="006E2D8D">
        <w:rPr>
          <w:rFonts w:ascii="Arial" w:hAnsi="Arial" w:cs="Arial"/>
          <w:sz w:val="18"/>
          <w:szCs w:val="22"/>
        </w:rPr>
        <w:t xml:space="preserve">…… est détaché(e) dans l’emploi </w:t>
      </w:r>
      <w:r w:rsidR="00A014F1">
        <w:rPr>
          <w:rFonts w:ascii="Arial" w:hAnsi="Arial" w:cs="Arial"/>
          <w:sz w:val="18"/>
          <w:szCs w:val="22"/>
        </w:rPr>
        <w:t>supérieur</w:t>
      </w:r>
      <w:r w:rsidRPr="006E2D8D">
        <w:rPr>
          <w:rFonts w:ascii="Arial" w:hAnsi="Arial" w:cs="Arial"/>
          <w:sz w:val="18"/>
          <w:szCs w:val="22"/>
        </w:rPr>
        <w:t xml:space="preserve"> </w:t>
      </w:r>
      <w:r w:rsidR="00AF5380">
        <w:rPr>
          <w:rFonts w:ascii="Arial" w:hAnsi="Arial" w:cs="Arial"/>
          <w:sz w:val="18"/>
          <w:szCs w:val="22"/>
        </w:rPr>
        <w:t xml:space="preserve">administratif </w:t>
      </w:r>
      <w:r w:rsidRPr="006E2D8D">
        <w:rPr>
          <w:rFonts w:ascii="Arial" w:hAnsi="Arial" w:cs="Arial"/>
          <w:sz w:val="18"/>
          <w:szCs w:val="22"/>
        </w:rPr>
        <w:t xml:space="preserve">de </w:t>
      </w:r>
      <w:r w:rsidR="00CD791A">
        <w:rPr>
          <w:rFonts w:ascii="Arial" w:hAnsi="Arial" w:cs="Arial"/>
          <w:sz w:val="18"/>
          <w:szCs w:val="22"/>
        </w:rPr>
        <w:t>…………</w:t>
      </w:r>
      <w:r w:rsidR="00C10824">
        <w:rPr>
          <w:rFonts w:ascii="Arial" w:hAnsi="Arial" w:cs="Arial"/>
          <w:sz w:val="18"/>
          <w:szCs w:val="22"/>
        </w:rPr>
        <w:t xml:space="preserve">……… </w:t>
      </w:r>
      <w:r w:rsidR="00F132B0" w:rsidRPr="00C10824">
        <w:rPr>
          <w:rFonts w:ascii="Arial" w:hAnsi="Arial" w:cs="Arial"/>
          <w:i/>
          <w:sz w:val="18"/>
          <w:szCs w:val="22"/>
        </w:rPr>
        <w:t>Directeur Général des Services</w:t>
      </w:r>
      <w:r w:rsidR="00E34FBB">
        <w:rPr>
          <w:rFonts w:ascii="Arial" w:hAnsi="Arial" w:cs="Arial"/>
          <w:i/>
          <w:sz w:val="18"/>
          <w:szCs w:val="22"/>
        </w:rPr>
        <w:t xml:space="preserve"> (ou des EPCI)</w:t>
      </w:r>
      <w:r w:rsidR="00F132B0" w:rsidRPr="00C10824">
        <w:rPr>
          <w:rFonts w:ascii="Arial" w:hAnsi="Arial" w:cs="Arial"/>
          <w:i/>
          <w:sz w:val="18"/>
          <w:szCs w:val="22"/>
        </w:rPr>
        <w:t xml:space="preserve"> ou de Directeur </w:t>
      </w:r>
      <w:r w:rsidR="00C10824">
        <w:rPr>
          <w:rFonts w:ascii="Arial" w:hAnsi="Arial" w:cs="Arial"/>
          <w:i/>
          <w:sz w:val="18"/>
          <w:szCs w:val="22"/>
        </w:rPr>
        <w:t xml:space="preserve">Général </w:t>
      </w:r>
      <w:r w:rsidR="00F132B0" w:rsidRPr="00C10824">
        <w:rPr>
          <w:rFonts w:ascii="Arial" w:hAnsi="Arial" w:cs="Arial"/>
          <w:i/>
          <w:sz w:val="18"/>
          <w:szCs w:val="22"/>
        </w:rPr>
        <w:t xml:space="preserve">Adjoint des Services </w:t>
      </w:r>
      <w:r w:rsidRPr="00C10824">
        <w:rPr>
          <w:rFonts w:ascii="Arial" w:hAnsi="Arial" w:cs="Arial"/>
          <w:i/>
          <w:sz w:val="18"/>
          <w:szCs w:val="22"/>
        </w:rPr>
        <w:t>des communes (ou des EPCI)</w:t>
      </w:r>
      <w:r w:rsidR="00C10824" w:rsidRPr="00C10824">
        <w:rPr>
          <w:rFonts w:ascii="Arial" w:hAnsi="Arial" w:cs="Arial"/>
          <w:i/>
          <w:sz w:val="18"/>
          <w:szCs w:val="22"/>
        </w:rPr>
        <w:t xml:space="preserve"> </w:t>
      </w:r>
      <w:r w:rsidRPr="006E2D8D">
        <w:rPr>
          <w:rFonts w:ascii="Arial" w:hAnsi="Arial" w:cs="Arial"/>
          <w:sz w:val="18"/>
          <w:szCs w:val="22"/>
        </w:rPr>
        <w:t xml:space="preserve">de </w:t>
      </w:r>
      <w:r w:rsidR="006E2D8D">
        <w:rPr>
          <w:rFonts w:ascii="Arial" w:hAnsi="Arial" w:cs="Arial"/>
          <w:sz w:val="18"/>
          <w:szCs w:val="22"/>
        </w:rPr>
        <w:t>……</w:t>
      </w:r>
      <w:proofErr w:type="gramStart"/>
      <w:r w:rsidR="006E2D8D">
        <w:rPr>
          <w:rFonts w:ascii="Arial" w:hAnsi="Arial" w:cs="Arial"/>
          <w:sz w:val="18"/>
          <w:szCs w:val="22"/>
        </w:rPr>
        <w:t>……</w:t>
      </w:r>
      <w:r w:rsidRPr="006E2D8D">
        <w:rPr>
          <w:rFonts w:ascii="Arial" w:hAnsi="Arial" w:cs="Arial"/>
          <w:sz w:val="18"/>
          <w:szCs w:val="22"/>
        </w:rPr>
        <w:t>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. </w:t>
      </w:r>
      <w:proofErr w:type="gramStart"/>
      <w:r w:rsidRPr="006E2D8D">
        <w:rPr>
          <w:rFonts w:ascii="Arial" w:hAnsi="Arial" w:cs="Arial"/>
          <w:sz w:val="18"/>
          <w:szCs w:val="22"/>
        </w:rPr>
        <w:t>à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</w:t>
      </w:r>
      <w:r w:rsidR="006E2D8D">
        <w:rPr>
          <w:rFonts w:ascii="Arial" w:hAnsi="Arial" w:cs="Arial"/>
          <w:sz w:val="18"/>
          <w:szCs w:val="22"/>
        </w:rPr>
        <w:t>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habitants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, </w:t>
      </w:r>
      <w:r w:rsidR="00A014F1">
        <w:rPr>
          <w:rFonts w:ascii="Arial" w:hAnsi="Arial" w:cs="Arial"/>
          <w:sz w:val="18"/>
          <w:szCs w:val="22"/>
        </w:rPr>
        <w:t>classé au 1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er</w:t>
      </w:r>
      <w:r w:rsidR="00A014F1">
        <w:rPr>
          <w:rFonts w:ascii="Arial" w:hAnsi="Arial" w:cs="Arial"/>
          <w:sz w:val="18"/>
          <w:szCs w:val="22"/>
        </w:rPr>
        <w:t xml:space="preserve"> niveau (ou 2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ème</w:t>
      </w:r>
      <w:r w:rsidR="00A014F1">
        <w:rPr>
          <w:rFonts w:ascii="Arial" w:hAnsi="Arial" w:cs="Arial"/>
          <w:sz w:val="18"/>
          <w:szCs w:val="22"/>
        </w:rPr>
        <w:t xml:space="preserve"> niveau ou 3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ème</w:t>
      </w:r>
      <w:r w:rsidR="00A014F1">
        <w:rPr>
          <w:rFonts w:ascii="Arial" w:hAnsi="Arial" w:cs="Arial"/>
          <w:sz w:val="18"/>
          <w:szCs w:val="22"/>
        </w:rPr>
        <w:t xml:space="preserve"> niveau ou 4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ème</w:t>
      </w:r>
      <w:r w:rsidR="00A014F1">
        <w:rPr>
          <w:rFonts w:ascii="Arial" w:hAnsi="Arial" w:cs="Arial"/>
          <w:sz w:val="18"/>
          <w:szCs w:val="22"/>
        </w:rPr>
        <w:t xml:space="preserve"> niveau) conformément à l’arrêté ministériel du 03/07/2026 </w:t>
      </w:r>
      <w:r w:rsidRPr="006E2D8D">
        <w:rPr>
          <w:rFonts w:ascii="Arial" w:hAnsi="Arial" w:cs="Arial"/>
          <w:sz w:val="18"/>
          <w:szCs w:val="22"/>
        </w:rPr>
        <w:t xml:space="preserve">pour une durée de </w:t>
      </w:r>
      <w:r w:rsidR="006E2D8D">
        <w:rPr>
          <w:rFonts w:ascii="Arial" w:hAnsi="Arial" w:cs="Arial"/>
          <w:sz w:val="18"/>
          <w:szCs w:val="22"/>
        </w:rPr>
        <w:t>…</w:t>
      </w:r>
      <w:proofErr w:type="gramStart"/>
      <w:r w:rsidR="00E34FBB">
        <w:rPr>
          <w:rFonts w:ascii="Arial" w:hAnsi="Arial" w:cs="Arial"/>
          <w:sz w:val="18"/>
          <w:szCs w:val="22"/>
        </w:rPr>
        <w:t>…</w:t>
      </w:r>
      <w:r w:rsidR="006E2D8D">
        <w:rPr>
          <w:rFonts w:ascii="Arial" w:hAnsi="Arial" w:cs="Arial"/>
          <w:sz w:val="18"/>
          <w:szCs w:val="22"/>
        </w:rPr>
        <w:t>…</w:t>
      </w:r>
      <w:r w:rsidRPr="006E2D8D">
        <w:rPr>
          <w:rFonts w:ascii="Arial" w:hAnsi="Arial" w:cs="Arial"/>
          <w:sz w:val="18"/>
          <w:szCs w:val="22"/>
        </w:rPr>
        <w:t>.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. </w:t>
      </w:r>
      <w:r w:rsidRPr="006E2D8D">
        <w:rPr>
          <w:rFonts w:ascii="Arial" w:hAnsi="Arial" w:cs="Arial"/>
          <w:i/>
          <w:iCs/>
          <w:sz w:val="18"/>
          <w:szCs w:val="22"/>
        </w:rPr>
        <w:t>(</w:t>
      </w:r>
      <w:r w:rsidR="00E34FBB">
        <w:rPr>
          <w:rFonts w:ascii="Arial" w:hAnsi="Arial" w:cs="Arial"/>
          <w:i/>
          <w:iCs/>
          <w:sz w:val="18"/>
          <w:szCs w:val="22"/>
        </w:rPr>
        <w:t>6</w:t>
      </w:r>
      <w:r w:rsidRPr="006E2D8D">
        <w:rPr>
          <w:rFonts w:ascii="Arial" w:hAnsi="Arial" w:cs="Arial"/>
          <w:i/>
          <w:iCs/>
          <w:sz w:val="18"/>
          <w:szCs w:val="22"/>
        </w:rPr>
        <w:t xml:space="preserve"> ans maximum)</w:t>
      </w:r>
      <w:r w:rsidR="00906214">
        <w:rPr>
          <w:rFonts w:ascii="Arial" w:hAnsi="Arial" w:cs="Arial"/>
          <w:sz w:val="18"/>
          <w:szCs w:val="22"/>
        </w:rPr>
        <w:t>.</w:t>
      </w:r>
    </w:p>
    <w:p w14:paraId="75BA59B2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09100983" w14:textId="454345F4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2</w:t>
      </w:r>
      <w:r w:rsidR="006E2D8D">
        <w:rPr>
          <w:rFonts w:ascii="Arial" w:hAnsi="Arial" w:cs="Arial"/>
          <w:b/>
          <w:sz w:val="18"/>
          <w:szCs w:val="22"/>
        </w:rPr>
        <w:t xml:space="preserve"> : </w:t>
      </w:r>
      <w:r w:rsidR="006E2D8D">
        <w:rPr>
          <w:rFonts w:ascii="Arial" w:hAnsi="Arial" w:cs="Arial"/>
          <w:sz w:val="18"/>
          <w:szCs w:val="22"/>
        </w:rPr>
        <w:t>A la date précitée, M…………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 xml:space="preserve">.……… </w:t>
      </w:r>
      <w:proofErr w:type="gramStart"/>
      <w:r w:rsidR="006E2D8D">
        <w:rPr>
          <w:rFonts w:ascii="Arial" w:hAnsi="Arial" w:cs="Arial"/>
          <w:sz w:val="18"/>
          <w:szCs w:val="22"/>
        </w:rPr>
        <w:t>est</w:t>
      </w:r>
      <w:proofErr w:type="gramEnd"/>
      <w:r w:rsidR="006E2D8D">
        <w:rPr>
          <w:rFonts w:ascii="Arial" w:hAnsi="Arial" w:cs="Arial"/>
          <w:sz w:val="18"/>
          <w:szCs w:val="22"/>
        </w:rPr>
        <w:t xml:space="preserve"> classée(e) au</w:t>
      </w:r>
      <w:proofErr w:type="gramStart"/>
      <w:r w:rsidR="006E2D8D">
        <w:rPr>
          <w:rFonts w:ascii="Arial" w:hAnsi="Arial" w:cs="Arial"/>
          <w:sz w:val="18"/>
          <w:szCs w:val="22"/>
        </w:rPr>
        <w:t xml:space="preserve"> 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… </w:t>
      </w:r>
      <w:proofErr w:type="gramStart"/>
      <w:r w:rsidRPr="006E2D8D">
        <w:rPr>
          <w:rFonts w:ascii="Arial" w:hAnsi="Arial" w:cs="Arial"/>
          <w:sz w:val="18"/>
          <w:szCs w:val="22"/>
        </w:rPr>
        <w:t>échelon</w:t>
      </w:r>
      <w:proofErr w:type="gramEnd"/>
      <w:r w:rsidR="00A014F1">
        <w:rPr>
          <w:rFonts w:ascii="Arial" w:hAnsi="Arial" w:cs="Arial"/>
          <w:sz w:val="18"/>
          <w:szCs w:val="22"/>
        </w:rPr>
        <w:t xml:space="preserve"> d’administrateur du 1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er</w:t>
      </w:r>
      <w:r w:rsidR="00A014F1">
        <w:rPr>
          <w:rFonts w:ascii="Arial" w:hAnsi="Arial" w:cs="Arial"/>
          <w:sz w:val="18"/>
          <w:szCs w:val="22"/>
        </w:rPr>
        <w:t xml:space="preserve"> grade (ou d’administrateur du 2</w:t>
      </w:r>
      <w:r w:rsidR="00A014F1" w:rsidRPr="00A014F1">
        <w:rPr>
          <w:rFonts w:ascii="Arial" w:hAnsi="Arial" w:cs="Arial"/>
          <w:sz w:val="18"/>
          <w:szCs w:val="22"/>
          <w:vertAlign w:val="superscript"/>
        </w:rPr>
        <w:t>ème</w:t>
      </w:r>
      <w:r w:rsidR="00A014F1">
        <w:rPr>
          <w:rFonts w:ascii="Arial" w:hAnsi="Arial" w:cs="Arial"/>
          <w:sz w:val="18"/>
          <w:szCs w:val="22"/>
        </w:rPr>
        <w:t xml:space="preserve"> grade ou du grade transitoire d’administrateur)</w:t>
      </w:r>
      <w:r w:rsidRPr="006E2D8D">
        <w:rPr>
          <w:rFonts w:ascii="Arial" w:hAnsi="Arial" w:cs="Arial"/>
          <w:sz w:val="18"/>
          <w:szCs w:val="22"/>
        </w:rPr>
        <w:t>, Indice Brut ……, Indice Majoré ……, avec une ancienneté de …</w:t>
      </w:r>
      <w:r w:rsidR="006E2D8D">
        <w:rPr>
          <w:rFonts w:ascii="Arial" w:hAnsi="Arial" w:cs="Arial"/>
          <w:sz w:val="18"/>
          <w:szCs w:val="22"/>
        </w:rPr>
        <w:t>…………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="00906214">
        <w:rPr>
          <w:rFonts w:ascii="Arial" w:hAnsi="Arial" w:cs="Arial"/>
          <w:sz w:val="18"/>
          <w:szCs w:val="22"/>
        </w:rPr>
        <w:t>….</w:t>
      </w:r>
    </w:p>
    <w:p w14:paraId="4749A634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6F79FAE5" w14:textId="1ABFB330" w:rsidR="00C3521D" w:rsidRPr="006E2D8D" w:rsidRDefault="00C3521D" w:rsidP="006E2D8D">
      <w:pPr>
        <w:jc w:val="both"/>
        <w:rPr>
          <w:rFonts w:ascii="Arial" w:hAnsi="Arial" w:cs="Arial"/>
          <w:bCs/>
          <w:i/>
          <w:iCs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3</w:t>
      </w:r>
      <w:r w:rsidRPr="006E2D8D">
        <w:rPr>
          <w:rFonts w:ascii="Arial" w:hAnsi="Arial" w:cs="Arial"/>
          <w:b/>
          <w:sz w:val="18"/>
          <w:szCs w:val="22"/>
        </w:rPr>
        <w:t xml:space="preserve"> : </w:t>
      </w:r>
      <w:r w:rsidRPr="006E2D8D">
        <w:rPr>
          <w:rFonts w:ascii="Arial" w:hAnsi="Arial" w:cs="Arial"/>
          <w:i/>
          <w:iCs/>
          <w:sz w:val="18"/>
          <w:szCs w:val="22"/>
        </w:rPr>
        <w:t>(le cas échéant, lorsque l’IB du grade d’origine dépasse l’IB te</w:t>
      </w:r>
      <w:r w:rsidR="006E2D8D">
        <w:rPr>
          <w:rFonts w:ascii="Arial" w:hAnsi="Arial" w:cs="Arial"/>
          <w:i/>
          <w:iCs/>
          <w:sz w:val="18"/>
          <w:szCs w:val="22"/>
        </w:rPr>
        <w:t xml:space="preserve">rminal de l’emploi </w:t>
      </w:r>
      <w:r w:rsidR="00AF5380">
        <w:rPr>
          <w:rFonts w:ascii="Arial" w:hAnsi="Arial" w:cs="Arial"/>
          <w:i/>
          <w:iCs/>
          <w:sz w:val="18"/>
          <w:szCs w:val="22"/>
        </w:rPr>
        <w:t>supérieur administratif</w:t>
      </w:r>
      <w:r w:rsidR="006E2D8D">
        <w:rPr>
          <w:rFonts w:ascii="Arial" w:hAnsi="Arial" w:cs="Arial"/>
          <w:i/>
          <w:iCs/>
          <w:sz w:val="18"/>
          <w:szCs w:val="22"/>
        </w:rPr>
        <w:t>)</w:t>
      </w:r>
    </w:p>
    <w:p w14:paraId="359B1383" w14:textId="77777777" w:rsidR="00C3521D" w:rsidRPr="003F4962" w:rsidRDefault="00C3521D" w:rsidP="006E2D8D">
      <w:pPr>
        <w:pStyle w:val="articlen"/>
        <w:spacing w:before="60"/>
        <w:ind w:firstLine="993"/>
        <w:rPr>
          <w:b w:val="0"/>
          <w:bCs w:val="0"/>
          <w:sz w:val="18"/>
          <w:szCs w:val="22"/>
        </w:rPr>
      </w:pPr>
      <w:r w:rsidRPr="006E2D8D">
        <w:rPr>
          <w:b w:val="0"/>
          <w:bCs w:val="0"/>
          <w:sz w:val="18"/>
          <w:szCs w:val="22"/>
        </w:rPr>
        <w:t xml:space="preserve">L’intéressé(e) perçoit le traitement afférent au grade de </w:t>
      </w:r>
      <w:r w:rsidR="006E2D8D">
        <w:rPr>
          <w:b w:val="0"/>
          <w:bCs w:val="0"/>
          <w:sz w:val="18"/>
          <w:szCs w:val="22"/>
        </w:rPr>
        <w:t>…………………</w:t>
      </w:r>
      <w:r w:rsidRPr="006E2D8D">
        <w:rPr>
          <w:b w:val="0"/>
          <w:bCs w:val="0"/>
          <w:sz w:val="18"/>
          <w:szCs w:val="22"/>
        </w:rPr>
        <w:t xml:space="preserve">…, IB </w:t>
      </w:r>
      <w:r w:rsidRPr="006E2D8D">
        <w:rPr>
          <w:b w:val="0"/>
          <w:sz w:val="18"/>
          <w:szCs w:val="22"/>
        </w:rPr>
        <w:t>……</w:t>
      </w:r>
      <w:r w:rsidRPr="006E2D8D">
        <w:rPr>
          <w:b w:val="0"/>
          <w:bCs w:val="0"/>
          <w:sz w:val="18"/>
          <w:szCs w:val="22"/>
        </w:rPr>
        <w:t xml:space="preserve">, IM </w:t>
      </w:r>
      <w:r w:rsidRPr="006E2D8D">
        <w:rPr>
          <w:b w:val="0"/>
          <w:sz w:val="18"/>
          <w:szCs w:val="22"/>
        </w:rPr>
        <w:t>……</w:t>
      </w:r>
      <w:r w:rsidR="00906214">
        <w:rPr>
          <w:b w:val="0"/>
          <w:bCs w:val="0"/>
          <w:sz w:val="18"/>
          <w:szCs w:val="22"/>
        </w:rPr>
        <w:t>.</w:t>
      </w:r>
    </w:p>
    <w:p w14:paraId="194846DC" w14:textId="77777777" w:rsidR="00C3521D" w:rsidRPr="006E2D8D" w:rsidRDefault="00C3521D" w:rsidP="00C3521D">
      <w:pPr>
        <w:jc w:val="both"/>
        <w:rPr>
          <w:rFonts w:ascii="Arial" w:hAnsi="Arial" w:cs="Arial"/>
          <w:b/>
          <w:sz w:val="18"/>
          <w:szCs w:val="22"/>
          <w:u w:val="single"/>
        </w:rPr>
      </w:pPr>
    </w:p>
    <w:p w14:paraId="04D3173B" w14:textId="77777777" w:rsidR="00C3521D" w:rsidRPr="006E2D8D" w:rsidRDefault="00C3521D" w:rsidP="006E2D8D">
      <w:pPr>
        <w:jc w:val="both"/>
        <w:rPr>
          <w:rFonts w:ascii="Arial" w:hAnsi="Arial" w:cs="Arial"/>
          <w:sz w:val="18"/>
          <w:szCs w:val="22"/>
        </w:rPr>
      </w:pPr>
      <w:r w:rsidRPr="006E2D8D">
        <w:rPr>
          <w:rFonts w:ascii="Arial" w:hAnsi="Arial" w:cs="Arial"/>
          <w:b/>
          <w:sz w:val="18"/>
          <w:szCs w:val="22"/>
          <w:u w:val="single"/>
        </w:rPr>
        <w:t>Article 4</w:t>
      </w:r>
      <w:r w:rsidRPr="006E2D8D">
        <w:rPr>
          <w:rFonts w:ascii="Arial" w:hAnsi="Arial" w:cs="Arial"/>
          <w:b/>
          <w:sz w:val="18"/>
          <w:szCs w:val="22"/>
        </w:rPr>
        <w:t xml:space="preserve"> : </w:t>
      </w:r>
      <w:r w:rsidRPr="006E2D8D">
        <w:rPr>
          <w:rFonts w:ascii="Arial" w:hAnsi="Arial" w:cs="Arial"/>
          <w:sz w:val="18"/>
          <w:szCs w:val="22"/>
        </w:rPr>
        <w:t>Pendant</w:t>
      </w:r>
      <w:r w:rsidR="006E2D8D">
        <w:rPr>
          <w:rFonts w:ascii="Arial" w:hAnsi="Arial" w:cs="Arial"/>
          <w:sz w:val="18"/>
          <w:szCs w:val="22"/>
        </w:rPr>
        <w:t xml:space="preserve"> la durée de son détachement, M……</w:t>
      </w:r>
      <w:proofErr w:type="gramStart"/>
      <w:r w:rsidR="006E2D8D">
        <w:rPr>
          <w:rFonts w:ascii="Arial" w:hAnsi="Arial" w:cs="Arial"/>
          <w:sz w:val="18"/>
          <w:szCs w:val="22"/>
        </w:rPr>
        <w:t>…….</w:t>
      </w:r>
      <w:proofErr w:type="gramEnd"/>
      <w:r w:rsidR="006E2D8D">
        <w:rPr>
          <w:rFonts w:ascii="Arial" w:hAnsi="Arial" w:cs="Arial"/>
          <w:sz w:val="18"/>
          <w:szCs w:val="22"/>
        </w:rPr>
        <w:t>.</w:t>
      </w:r>
      <w:r w:rsidRPr="006E2D8D">
        <w:rPr>
          <w:rFonts w:ascii="Arial" w:hAnsi="Arial" w:cs="Arial"/>
          <w:sz w:val="18"/>
          <w:szCs w:val="22"/>
        </w:rPr>
        <w:t xml:space="preserve">……… </w:t>
      </w:r>
      <w:proofErr w:type="gramStart"/>
      <w:r w:rsidRPr="006E2D8D">
        <w:rPr>
          <w:rFonts w:ascii="Arial" w:hAnsi="Arial" w:cs="Arial"/>
          <w:sz w:val="18"/>
          <w:szCs w:val="22"/>
        </w:rPr>
        <w:t>conserve</w:t>
      </w:r>
      <w:proofErr w:type="gramEnd"/>
      <w:r w:rsidRPr="006E2D8D">
        <w:rPr>
          <w:rFonts w:ascii="Arial" w:hAnsi="Arial" w:cs="Arial"/>
          <w:sz w:val="18"/>
          <w:szCs w:val="22"/>
        </w:rPr>
        <w:t xml:space="preserve"> dans son grade d’origine son droit </w:t>
      </w:r>
      <w:r w:rsidR="006E2D8D">
        <w:rPr>
          <w:rFonts w:ascii="Arial" w:hAnsi="Arial" w:cs="Arial"/>
          <w:sz w:val="18"/>
          <w:szCs w:val="22"/>
        </w:rPr>
        <w:t>à l’avancement et à la retraite.</w:t>
      </w:r>
    </w:p>
    <w:p w14:paraId="312ED37A" w14:textId="77777777" w:rsidR="00C3521D" w:rsidRPr="006E2D8D" w:rsidRDefault="00C3521D" w:rsidP="00C3521D">
      <w:pPr>
        <w:jc w:val="both"/>
        <w:rPr>
          <w:rFonts w:ascii="Arial" w:hAnsi="Arial" w:cs="Arial"/>
          <w:sz w:val="18"/>
          <w:szCs w:val="22"/>
        </w:rPr>
      </w:pPr>
    </w:p>
    <w:p w14:paraId="6C73CD21" w14:textId="77777777" w:rsidR="006D00F8" w:rsidRPr="006E2D8D" w:rsidRDefault="005934C4" w:rsidP="006E2D8D">
      <w:pPr>
        <w:pStyle w:val="articlen"/>
        <w:spacing w:before="0"/>
        <w:rPr>
          <w:sz w:val="18"/>
          <w:szCs w:val="22"/>
        </w:rPr>
      </w:pPr>
      <w:r w:rsidRPr="006E2D8D">
        <w:rPr>
          <w:sz w:val="18"/>
          <w:szCs w:val="22"/>
          <w:u w:val="single"/>
        </w:rPr>
        <w:t xml:space="preserve">Article </w:t>
      </w:r>
      <w:r w:rsidR="00C3521D" w:rsidRPr="006E2D8D">
        <w:rPr>
          <w:sz w:val="18"/>
          <w:szCs w:val="22"/>
          <w:u w:val="single"/>
        </w:rPr>
        <w:t>5</w:t>
      </w:r>
      <w:r w:rsidRPr="006E2D8D">
        <w:rPr>
          <w:sz w:val="18"/>
          <w:szCs w:val="22"/>
        </w:rPr>
        <w:t xml:space="preserve"> :</w:t>
      </w:r>
      <w:r w:rsidR="006E2D8D">
        <w:rPr>
          <w:sz w:val="18"/>
          <w:szCs w:val="22"/>
        </w:rPr>
        <w:t xml:space="preserve"> </w:t>
      </w:r>
      <w:r w:rsidR="006D00F8" w:rsidRPr="006E2D8D">
        <w:rPr>
          <w:b w:val="0"/>
          <w:sz w:val="18"/>
          <w:szCs w:val="22"/>
        </w:rPr>
        <w:t xml:space="preserve">Le Directeur Général des services est chargé de l’exécution du présent arrêté qui sera </w:t>
      </w:r>
      <w:r w:rsidR="006E2D8D">
        <w:rPr>
          <w:b w:val="0"/>
          <w:sz w:val="18"/>
          <w:szCs w:val="22"/>
        </w:rPr>
        <w:t>notifié à l’intéressé(e).</w:t>
      </w:r>
    </w:p>
    <w:p w14:paraId="319154B7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  <w:u w:val="single"/>
        </w:rPr>
        <w:t>Ampliation adressée</w:t>
      </w:r>
      <w:r w:rsidRPr="006E2D8D">
        <w:rPr>
          <w:sz w:val="18"/>
          <w:szCs w:val="22"/>
        </w:rPr>
        <w:t xml:space="preserve"> :</w:t>
      </w:r>
    </w:p>
    <w:p w14:paraId="2F6BAF59" w14:textId="77777777" w:rsidR="006E2D8D" w:rsidRDefault="006E2D8D" w:rsidP="006D00F8">
      <w:pPr>
        <w:pStyle w:val="notifi"/>
        <w:rPr>
          <w:sz w:val="18"/>
          <w:szCs w:val="22"/>
        </w:rPr>
      </w:pPr>
      <w:r>
        <w:rPr>
          <w:sz w:val="18"/>
          <w:szCs w:val="22"/>
        </w:rPr>
        <w:t>- au Représentant de l’Etat,</w:t>
      </w:r>
    </w:p>
    <w:p w14:paraId="5132AC04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</w:rPr>
        <w:t>- au Président du Centre de Gestion,</w:t>
      </w:r>
    </w:p>
    <w:p w14:paraId="1FFE089F" w14:textId="77777777" w:rsidR="006D00F8" w:rsidRPr="006E2D8D" w:rsidRDefault="006D00F8" w:rsidP="006D00F8">
      <w:pPr>
        <w:pStyle w:val="notifi"/>
        <w:rPr>
          <w:sz w:val="18"/>
          <w:szCs w:val="22"/>
        </w:rPr>
      </w:pPr>
      <w:r w:rsidRPr="006E2D8D">
        <w:rPr>
          <w:sz w:val="18"/>
          <w:szCs w:val="22"/>
        </w:rPr>
        <w:t xml:space="preserve">- au Comptable de </w:t>
      </w:r>
      <w:smartTag w:uri="urn:schemas-microsoft-com:office:smarttags" w:element="PersonName">
        <w:smartTagPr>
          <w:attr w:name="ProductID" w:val="la Collectivit￩"/>
        </w:smartTagPr>
        <w:r w:rsidRPr="006E2D8D">
          <w:rPr>
            <w:sz w:val="18"/>
            <w:szCs w:val="22"/>
          </w:rPr>
          <w:t>la Collectivité</w:t>
        </w:r>
      </w:smartTag>
      <w:r w:rsidRPr="006E2D8D">
        <w:rPr>
          <w:sz w:val="18"/>
          <w:szCs w:val="22"/>
        </w:rPr>
        <w:t>,</w:t>
      </w:r>
    </w:p>
    <w:p w14:paraId="0A2023D7" w14:textId="77777777" w:rsidR="00D56800" w:rsidRPr="006E2D8D" w:rsidRDefault="00D56800" w:rsidP="00101B2B">
      <w:pPr>
        <w:pStyle w:val="Signature"/>
        <w:ind w:left="0"/>
        <w:jc w:val="left"/>
        <w:rPr>
          <w:sz w:val="18"/>
          <w:szCs w:val="22"/>
        </w:rPr>
      </w:pPr>
    </w:p>
    <w:p w14:paraId="06CC9CCF" w14:textId="77777777" w:rsidR="006E2D8D" w:rsidRPr="001B0D45" w:rsidRDefault="006E2D8D" w:rsidP="00923F98">
      <w:pPr>
        <w:pStyle w:val="Signature"/>
        <w:tabs>
          <w:tab w:val="left" w:pos="708"/>
        </w:tabs>
        <w:ind w:left="5670"/>
        <w:jc w:val="left"/>
        <w:rPr>
          <w:sz w:val="18"/>
          <w:szCs w:val="18"/>
        </w:rPr>
      </w:pPr>
      <w:r w:rsidRPr="001B0D45">
        <w:rPr>
          <w:sz w:val="18"/>
          <w:szCs w:val="18"/>
        </w:rPr>
        <w:t>Fait à …………………...… le …………</w:t>
      </w:r>
      <w:proofErr w:type="gramStart"/>
      <w:r w:rsidRPr="001B0D45">
        <w:rPr>
          <w:sz w:val="18"/>
          <w:szCs w:val="18"/>
        </w:rPr>
        <w:t>…….</w:t>
      </w:r>
      <w:proofErr w:type="gramEnd"/>
      <w:r w:rsidRPr="001B0D45">
        <w:rPr>
          <w:sz w:val="18"/>
          <w:szCs w:val="18"/>
        </w:rPr>
        <w:t>….,</w:t>
      </w:r>
    </w:p>
    <w:p w14:paraId="72A864AC" w14:textId="77777777" w:rsidR="006E2D8D" w:rsidRPr="001B0D45" w:rsidRDefault="006E2D8D" w:rsidP="00923F98">
      <w:pPr>
        <w:pStyle w:val="Signature"/>
        <w:tabs>
          <w:tab w:val="clear" w:pos="6663"/>
          <w:tab w:val="left" w:pos="708"/>
        </w:tabs>
        <w:ind w:left="5670"/>
        <w:jc w:val="left"/>
        <w:rPr>
          <w:sz w:val="18"/>
          <w:szCs w:val="18"/>
        </w:rPr>
      </w:pPr>
      <w:r w:rsidRPr="001B0D45">
        <w:rPr>
          <w:sz w:val="18"/>
          <w:szCs w:val="18"/>
        </w:rPr>
        <w:t>Le Maire (ou le Président),</w:t>
      </w:r>
    </w:p>
    <w:p w14:paraId="412B1285" w14:textId="77777777" w:rsidR="006E2D8D" w:rsidRPr="006E2D8D" w:rsidRDefault="006E2D8D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2C7251DB" w14:textId="77777777" w:rsidR="00240BAC" w:rsidRDefault="00240BAC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6F2F8262" w14:textId="77777777" w:rsidR="00D56800" w:rsidRDefault="00D56800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6E448C87" w14:textId="77777777" w:rsidR="00D56800" w:rsidRPr="006E2D8D" w:rsidRDefault="00D56800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</w:p>
    <w:p w14:paraId="38BB1AB9" w14:textId="77777777" w:rsidR="00153C6C" w:rsidRPr="006E2D8D" w:rsidRDefault="006E2D8D" w:rsidP="00153C6C">
      <w:pPr>
        <w:tabs>
          <w:tab w:val="left" w:pos="1560"/>
          <w:tab w:val="left" w:pos="1702"/>
        </w:tabs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Signature de l'agent,</w:t>
      </w:r>
    </w:p>
    <w:p w14:paraId="7CFCEEB7" w14:textId="77777777" w:rsidR="006E2D8D" w:rsidRDefault="006E2D8D" w:rsidP="00153C6C">
      <w:pPr>
        <w:jc w:val="both"/>
        <w:rPr>
          <w:rFonts w:ascii="Arial" w:hAnsi="Arial" w:cs="Arial"/>
          <w:sz w:val="18"/>
          <w:szCs w:val="22"/>
        </w:rPr>
      </w:pPr>
    </w:p>
    <w:p w14:paraId="061614B6" w14:textId="77777777" w:rsidR="00D56800" w:rsidRDefault="00D56800" w:rsidP="00153C6C">
      <w:pPr>
        <w:jc w:val="both"/>
        <w:rPr>
          <w:rFonts w:ascii="Arial" w:hAnsi="Arial" w:cs="Arial"/>
          <w:sz w:val="18"/>
          <w:szCs w:val="22"/>
        </w:rPr>
      </w:pPr>
    </w:p>
    <w:p w14:paraId="68F7D389" w14:textId="77777777" w:rsidR="00D56800" w:rsidRDefault="00D56800" w:rsidP="00153C6C">
      <w:pPr>
        <w:jc w:val="both"/>
        <w:rPr>
          <w:rFonts w:ascii="Arial" w:hAnsi="Arial" w:cs="Arial"/>
          <w:sz w:val="18"/>
          <w:szCs w:val="22"/>
        </w:rPr>
      </w:pPr>
    </w:p>
    <w:p w14:paraId="0E5ED593" w14:textId="77777777" w:rsidR="008C25AD" w:rsidRPr="006E2D8D" w:rsidRDefault="008C25AD" w:rsidP="00153C6C">
      <w:pPr>
        <w:jc w:val="both"/>
        <w:rPr>
          <w:rFonts w:ascii="Arial" w:hAnsi="Arial" w:cs="Arial"/>
          <w:sz w:val="18"/>
          <w:szCs w:val="22"/>
        </w:rPr>
      </w:pPr>
    </w:p>
    <w:p w14:paraId="67341BE0" w14:textId="77777777" w:rsidR="00153C6C" w:rsidRPr="006E2D8D" w:rsidRDefault="00153C6C" w:rsidP="00153C6C">
      <w:pPr>
        <w:jc w:val="both"/>
        <w:rPr>
          <w:rFonts w:ascii="Arial" w:hAnsi="Arial" w:cs="Arial"/>
          <w:sz w:val="16"/>
          <w:szCs w:val="22"/>
        </w:rPr>
      </w:pPr>
      <w:r w:rsidRPr="006E2D8D">
        <w:rPr>
          <w:rFonts w:ascii="Arial" w:hAnsi="Arial" w:cs="Arial"/>
          <w:sz w:val="16"/>
          <w:szCs w:val="22"/>
        </w:rPr>
        <w:lastRenderedPageBreak/>
        <w:t>Le Maire (ou le Président),</w:t>
      </w:r>
    </w:p>
    <w:p w14:paraId="551E5869" w14:textId="77777777" w:rsidR="00A007A3" w:rsidRDefault="00153C6C" w:rsidP="005934C4">
      <w:pPr>
        <w:jc w:val="both"/>
        <w:rPr>
          <w:rFonts w:ascii="Arial" w:hAnsi="Arial" w:cs="Arial"/>
          <w:bCs/>
          <w:sz w:val="16"/>
          <w:szCs w:val="22"/>
          <w:shd w:val="clear" w:color="auto" w:fill="FFFFFF"/>
        </w:rPr>
      </w:pPr>
      <w:r w:rsidRPr="006E2D8D">
        <w:rPr>
          <w:rFonts w:ascii="Arial" w:hAnsi="Arial" w:cs="Arial"/>
          <w:sz w:val="16"/>
          <w:szCs w:val="22"/>
        </w:rPr>
        <w:t xml:space="preserve">certifie sous sa responsabilité le caractère exécutoire de cet acte qui a été notifié à l'intéressé(e) le ............................, lui ayant été précisé que </w:t>
      </w:r>
      <w:r w:rsidRPr="006E2D8D">
        <w:rPr>
          <w:rFonts w:ascii="Arial" w:hAnsi="Arial" w:cs="Arial"/>
          <w:bCs/>
          <w:sz w:val="16"/>
          <w:szCs w:val="22"/>
          <w:shd w:val="clear" w:color="auto" w:fill="FFFFFF"/>
        </w:rPr>
        <w:t>La présente décision peut faire l’objet, dans un délai de deux mois à compter de sa publication et/ou notification, d’un recours contentieux par courrier adressé au Tribunal administratif de Toulouse, 68 rue Raymond IV - BP 7007 - 31068 TOULOUSE CEDEX 7, ou par l'application Télérecours citoyens accessible à partir du site www.telerecours.fr. L'auteur de la décision peut également être saisi d'un recours gracieux dans le même délai.</w:t>
      </w:r>
    </w:p>
    <w:p w14:paraId="492A17DD" w14:textId="77777777" w:rsidR="00D56800" w:rsidRPr="002C7023" w:rsidRDefault="00D56800" w:rsidP="00D56800">
      <w:pPr>
        <w:jc w:val="both"/>
        <w:rPr>
          <w:rFonts w:ascii="Arial" w:hAnsi="Arial" w:cs="Arial"/>
          <w:bCs/>
          <w:sz w:val="16"/>
          <w:szCs w:val="16"/>
          <w:shd w:val="clear" w:color="auto" w:fill="FFFFFF"/>
        </w:rPr>
      </w:pPr>
    </w:p>
    <w:p w14:paraId="6EE25F1C" w14:textId="77777777" w:rsidR="00D56800" w:rsidRPr="002C7023" w:rsidRDefault="00D56800" w:rsidP="00D56800">
      <w:pPr>
        <w:jc w:val="both"/>
        <w:rPr>
          <w:rFonts w:ascii="Arial" w:hAnsi="Arial" w:cs="Arial"/>
          <w:bCs/>
          <w:sz w:val="16"/>
          <w:szCs w:val="16"/>
          <w:shd w:val="clear" w:color="auto" w:fill="FFFFFF"/>
        </w:rPr>
      </w:pPr>
    </w:p>
    <w:p w14:paraId="7D67AF9A" w14:textId="77777777" w:rsidR="00D56800" w:rsidRDefault="00D56800" w:rsidP="00D56800">
      <w:pPr>
        <w:keepNext/>
        <w:tabs>
          <w:tab w:val="left" w:pos="360"/>
        </w:tabs>
        <w:jc w:val="both"/>
      </w:pPr>
      <w:r>
        <w:rPr>
          <w:rFonts w:ascii="Arial" w:hAnsi="Arial" w:cs="Arial"/>
          <w:b/>
          <w:i/>
          <w:sz w:val="16"/>
          <w:szCs w:val="16"/>
          <w:u w:val="single"/>
        </w:rPr>
        <w:t>OU</w:t>
      </w:r>
      <w:r>
        <w:rPr>
          <w:rFonts w:ascii="Arial" w:hAnsi="Arial" w:cs="Arial"/>
          <w:i/>
          <w:sz w:val="16"/>
          <w:szCs w:val="16"/>
        </w:rPr>
        <w:t xml:space="preserve"> (pour les collectivités ayant opté pour le recours à la mission de médiation préalable obligatoire proposée par le Centre de Gestion)</w:t>
      </w:r>
      <w:r>
        <w:rPr>
          <w:rFonts w:ascii="Arial" w:hAnsi="Arial" w:cs="Arial"/>
          <w:sz w:val="16"/>
          <w:szCs w:val="16"/>
        </w:rPr>
        <w:t> :</w:t>
      </w:r>
    </w:p>
    <w:p w14:paraId="64A1BB7B" w14:textId="77777777" w:rsidR="00D56800" w:rsidRDefault="00D56800" w:rsidP="00D56800">
      <w:pPr>
        <w:keepNext/>
        <w:tabs>
          <w:tab w:val="left" w:pos="360"/>
        </w:tabs>
        <w:jc w:val="both"/>
        <w:rPr>
          <w:rFonts w:ascii="Arial" w:hAnsi="Arial" w:cs="Arial"/>
          <w:sz w:val="16"/>
          <w:szCs w:val="16"/>
        </w:rPr>
      </w:pPr>
    </w:p>
    <w:p w14:paraId="1C399551" w14:textId="77777777" w:rsidR="00ED0C46" w:rsidRPr="00650D22" w:rsidRDefault="00ED0C46" w:rsidP="00D56800">
      <w:pPr>
        <w:keepNext/>
        <w:tabs>
          <w:tab w:val="left" w:pos="360"/>
        </w:tabs>
        <w:jc w:val="both"/>
        <w:rPr>
          <w:rFonts w:ascii="Arial" w:hAnsi="Arial" w:cs="Arial"/>
          <w:sz w:val="16"/>
          <w:szCs w:val="16"/>
        </w:rPr>
      </w:pPr>
    </w:p>
    <w:p w14:paraId="2BA25A84" w14:textId="1886143C" w:rsidR="00D56800" w:rsidRDefault="00D56800" w:rsidP="00D56800">
      <w:pPr>
        <w:jc w:val="both"/>
      </w:pPr>
      <w:r>
        <w:rPr>
          <w:rFonts w:ascii="Arial" w:hAnsi="Arial" w:cs="Arial"/>
          <w:sz w:val="16"/>
          <w:szCs w:val="16"/>
        </w:rPr>
        <w:t xml:space="preserve">Le Maire (ou le Président), certifie, sous sa responsabilité, le caractère exécutoire de cet acte et informe que cette décision peut être contestée, dans un délai de deux mois à compter de sa notification, et avant de saisir le tribunal administratif, en saisissant le médiateur du Centre de gestion de la fonction publique territoriale du Tarn par courriel à l’adresse : </w:t>
      </w:r>
      <w:hyperlink r:id="rId7" w:tooltip="mailto:mediation@cdg81.fr" w:history="1">
        <w:r>
          <w:rPr>
            <w:rStyle w:val="Lienhypertexte"/>
            <w:rFonts w:ascii="Arial" w:eastAsiaTheme="majorEastAsia" w:hAnsi="Arial" w:cs="Arial"/>
            <w:sz w:val="16"/>
            <w:szCs w:val="16"/>
          </w:rPr>
          <w:t>mediation@cdg81.fr</w:t>
        </w:r>
      </w:hyperlink>
      <w:r>
        <w:rPr>
          <w:rFonts w:ascii="Arial" w:hAnsi="Arial" w:cs="Arial"/>
          <w:sz w:val="16"/>
          <w:szCs w:val="16"/>
        </w:rPr>
        <w:t xml:space="preserve"> ou par voie postale : Médiation – CDG 81 – 1</w:t>
      </w:r>
      <w:r w:rsidR="00F17342">
        <w:rPr>
          <w:rFonts w:ascii="Arial" w:hAnsi="Arial" w:cs="Arial"/>
          <w:sz w:val="16"/>
          <w:szCs w:val="16"/>
        </w:rPr>
        <w:t>3, Rue Alain Colas</w:t>
      </w:r>
      <w:r>
        <w:rPr>
          <w:rFonts w:ascii="Arial" w:hAnsi="Arial" w:cs="Arial"/>
          <w:sz w:val="16"/>
          <w:szCs w:val="16"/>
        </w:rPr>
        <w:t xml:space="preserve"> – 81000 Albi. Vous devez joindre une copie de la décision contestée à votre demande.</w:t>
      </w:r>
    </w:p>
    <w:p w14:paraId="2889D45F" w14:textId="197197DC" w:rsidR="00D56800" w:rsidRDefault="00D56800" w:rsidP="005934C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Si cette médiation ne permet pas de parvenir à un accord, vous pourrez contester la présente décision devant le Tribunal Administratif de Toulouse dans un délai de deux mois à compter de la fin de la médiation. Une copie de cette décision sera à joindre au recours ainsi qu’un document attestant de la fin de la médiation.</w:t>
      </w:r>
    </w:p>
    <w:p w14:paraId="059F5CE8" w14:textId="77777777" w:rsidR="00B74778" w:rsidRPr="00D56800" w:rsidRDefault="00B74778" w:rsidP="005934C4">
      <w:pPr>
        <w:jc w:val="both"/>
        <w:rPr>
          <w:rFonts w:ascii="Arial" w:hAnsi="Arial" w:cs="Arial"/>
        </w:rPr>
      </w:pPr>
    </w:p>
    <w:sectPr w:rsidR="00B74778" w:rsidRPr="00D56800" w:rsidSect="009578F2">
      <w:pgSz w:w="11907" w:h="16840" w:code="9"/>
      <w:pgMar w:top="567" w:right="851" w:bottom="567" w:left="851" w:header="284" w:footer="142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A82EF" w14:textId="77777777" w:rsidR="00E33166" w:rsidRDefault="00E33166" w:rsidP="00835CB6">
      <w:r>
        <w:separator/>
      </w:r>
    </w:p>
  </w:endnote>
  <w:endnote w:type="continuationSeparator" w:id="0">
    <w:p w14:paraId="2D7C024B" w14:textId="77777777" w:rsidR="00E33166" w:rsidRDefault="00E33166" w:rsidP="0083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TE1BE812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 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69311" w14:textId="77777777" w:rsidR="00E33166" w:rsidRDefault="00E33166" w:rsidP="00835CB6">
      <w:r>
        <w:separator/>
      </w:r>
    </w:p>
  </w:footnote>
  <w:footnote w:type="continuationSeparator" w:id="0">
    <w:p w14:paraId="6BC33607" w14:textId="77777777" w:rsidR="00E33166" w:rsidRDefault="00E33166" w:rsidP="00835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BD21298_"/>
      </v:shape>
    </w:pict>
  </w:numPicBullet>
  <w:numPicBullet w:numPicBulletId="1">
    <w:pict>
      <v:shape id="_x0000_i1026" type="#_x0000_t75" style="width:36pt;height:42pt" o:bullet="t">
        <v:imagedata r:id="rId2" o:title="Puce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1B6480"/>
    <w:multiLevelType w:val="hybridMultilevel"/>
    <w:tmpl w:val="A252906E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A1266"/>
    <w:multiLevelType w:val="hybridMultilevel"/>
    <w:tmpl w:val="BED0ECAE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4C6C"/>
    <w:multiLevelType w:val="hybridMultilevel"/>
    <w:tmpl w:val="9B78DCCA"/>
    <w:lvl w:ilvl="0" w:tplc="C0E46E4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B7812"/>
    <w:multiLevelType w:val="hybridMultilevel"/>
    <w:tmpl w:val="A6DCC3AA"/>
    <w:lvl w:ilvl="0" w:tplc="40FC7756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27564"/>
    <w:multiLevelType w:val="hybridMultilevel"/>
    <w:tmpl w:val="10C82E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3649"/>
    <w:multiLevelType w:val="hybridMultilevel"/>
    <w:tmpl w:val="096A9202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05CF9"/>
    <w:multiLevelType w:val="hybridMultilevel"/>
    <w:tmpl w:val="7C86A6D2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609CB"/>
    <w:multiLevelType w:val="hybridMultilevel"/>
    <w:tmpl w:val="4B3ED8EC"/>
    <w:lvl w:ilvl="0" w:tplc="9D52E3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70F8"/>
    <w:multiLevelType w:val="hybridMultilevel"/>
    <w:tmpl w:val="12385A40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4065A"/>
    <w:multiLevelType w:val="hybridMultilevel"/>
    <w:tmpl w:val="C736F60C"/>
    <w:lvl w:ilvl="0" w:tplc="FE96821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481C03"/>
    <w:multiLevelType w:val="hybridMultilevel"/>
    <w:tmpl w:val="3852EFDE"/>
    <w:lvl w:ilvl="0" w:tplc="B25CEB3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347D3"/>
    <w:multiLevelType w:val="hybridMultilevel"/>
    <w:tmpl w:val="B2EC843A"/>
    <w:lvl w:ilvl="0" w:tplc="401A81DE">
      <w:start w:val="1"/>
      <w:numFmt w:val="bullet"/>
      <w:pStyle w:val="Puce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60BF7"/>
    <w:multiLevelType w:val="hybridMultilevel"/>
    <w:tmpl w:val="E17CD25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23EEA"/>
    <w:multiLevelType w:val="hybridMultilevel"/>
    <w:tmpl w:val="DE7611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8D0636"/>
    <w:multiLevelType w:val="hybridMultilevel"/>
    <w:tmpl w:val="F4A4FB4A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102EF"/>
    <w:multiLevelType w:val="hybridMultilevel"/>
    <w:tmpl w:val="B4B6202A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BC3A8C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TE1BE8128t00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65884"/>
    <w:multiLevelType w:val="hybridMultilevel"/>
    <w:tmpl w:val="406CD91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7464C"/>
    <w:multiLevelType w:val="hybridMultilevel"/>
    <w:tmpl w:val="5BF433DC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4542D"/>
    <w:multiLevelType w:val="hybridMultilevel"/>
    <w:tmpl w:val="70F62746"/>
    <w:lvl w:ilvl="0" w:tplc="12EC5E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47F27"/>
    <w:multiLevelType w:val="hybridMultilevel"/>
    <w:tmpl w:val="C18C9230"/>
    <w:lvl w:ilvl="0" w:tplc="4600BD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527FF"/>
    <w:multiLevelType w:val="hybridMultilevel"/>
    <w:tmpl w:val="87D22532"/>
    <w:lvl w:ilvl="0" w:tplc="3F981A18">
      <w:start w:val="1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B2701AF"/>
    <w:multiLevelType w:val="hybridMultilevel"/>
    <w:tmpl w:val="402675BC"/>
    <w:lvl w:ilvl="0" w:tplc="40FC775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EA41E2"/>
    <w:multiLevelType w:val="hybridMultilevel"/>
    <w:tmpl w:val="C37E654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D53C0"/>
    <w:multiLevelType w:val="hybridMultilevel"/>
    <w:tmpl w:val="1D5E1AC0"/>
    <w:lvl w:ilvl="0" w:tplc="40FC7756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706758">
    <w:abstractNumId w:val="0"/>
  </w:num>
  <w:num w:numId="2" w16cid:durableId="483202718">
    <w:abstractNumId w:val="14"/>
  </w:num>
  <w:num w:numId="3" w16cid:durableId="1364164116">
    <w:abstractNumId w:val="19"/>
  </w:num>
  <w:num w:numId="4" w16cid:durableId="1337266361">
    <w:abstractNumId w:val="17"/>
  </w:num>
  <w:num w:numId="5" w16cid:durableId="1364404591">
    <w:abstractNumId w:val="16"/>
  </w:num>
  <w:num w:numId="6" w16cid:durableId="1740058963">
    <w:abstractNumId w:val="13"/>
  </w:num>
  <w:num w:numId="7" w16cid:durableId="2107654814">
    <w:abstractNumId w:val="18"/>
  </w:num>
  <w:num w:numId="8" w16cid:durableId="840658229">
    <w:abstractNumId w:val="24"/>
  </w:num>
  <w:num w:numId="9" w16cid:durableId="1356425281">
    <w:abstractNumId w:val="23"/>
  </w:num>
  <w:num w:numId="10" w16cid:durableId="2071342133">
    <w:abstractNumId w:val="7"/>
  </w:num>
  <w:num w:numId="11" w16cid:durableId="1430537980">
    <w:abstractNumId w:val="1"/>
  </w:num>
  <w:num w:numId="12" w16cid:durableId="368800289">
    <w:abstractNumId w:val="4"/>
  </w:num>
  <w:num w:numId="13" w16cid:durableId="1297370279">
    <w:abstractNumId w:val="6"/>
  </w:num>
  <w:num w:numId="14" w16cid:durableId="1725786121">
    <w:abstractNumId w:val="9"/>
  </w:num>
  <w:num w:numId="15" w16cid:durableId="595945194">
    <w:abstractNumId w:val="2"/>
  </w:num>
  <w:num w:numId="16" w16cid:durableId="1433863895">
    <w:abstractNumId w:val="5"/>
  </w:num>
  <w:num w:numId="17" w16cid:durableId="316425099">
    <w:abstractNumId w:val="22"/>
  </w:num>
  <w:num w:numId="18" w16cid:durableId="1349988509">
    <w:abstractNumId w:val="15"/>
  </w:num>
  <w:num w:numId="19" w16cid:durableId="1662198584">
    <w:abstractNumId w:val="3"/>
  </w:num>
  <w:num w:numId="20" w16cid:durableId="1480805049">
    <w:abstractNumId w:val="12"/>
  </w:num>
  <w:num w:numId="21" w16cid:durableId="2039432620">
    <w:abstractNumId w:val="12"/>
  </w:num>
  <w:num w:numId="22" w16cid:durableId="791368218">
    <w:abstractNumId w:val="12"/>
  </w:num>
  <w:num w:numId="23" w16cid:durableId="371543216">
    <w:abstractNumId w:val="11"/>
  </w:num>
  <w:num w:numId="24" w16cid:durableId="1827477182">
    <w:abstractNumId w:val="10"/>
  </w:num>
  <w:num w:numId="25" w16cid:durableId="1096560067">
    <w:abstractNumId w:val="21"/>
  </w:num>
  <w:num w:numId="26" w16cid:durableId="399522971">
    <w:abstractNumId w:val="8"/>
  </w:num>
  <w:num w:numId="27" w16cid:durableId="3743068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3046"/>
    <w:rsid w:val="000021C0"/>
    <w:rsid w:val="00012988"/>
    <w:rsid w:val="00041F89"/>
    <w:rsid w:val="00055ED8"/>
    <w:rsid w:val="000752B6"/>
    <w:rsid w:val="00075667"/>
    <w:rsid w:val="00093786"/>
    <w:rsid w:val="000B36A7"/>
    <w:rsid w:val="00101B2B"/>
    <w:rsid w:val="00107AFB"/>
    <w:rsid w:val="001106EB"/>
    <w:rsid w:val="00116F76"/>
    <w:rsid w:val="00146472"/>
    <w:rsid w:val="00152197"/>
    <w:rsid w:val="00153C6C"/>
    <w:rsid w:val="00155EC4"/>
    <w:rsid w:val="0017389B"/>
    <w:rsid w:val="00197C55"/>
    <w:rsid w:val="001B14D6"/>
    <w:rsid w:val="001C1549"/>
    <w:rsid w:val="001C6D4F"/>
    <w:rsid w:val="001D0395"/>
    <w:rsid w:val="002401E4"/>
    <w:rsid w:val="00240BAC"/>
    <w:rsid w:val="00262A0B"/>
    <w:rsid w:val="00266F57"/>
    <w:rsid w:val="00293E59"/>
    <w:rsid w:val="002C1677"/>
    <w:rsid w:val="002D5C4D"/>
    <w:rsid w:val="002E20AC"/>
    <w:rsid w:val="0030098D"/>
    <w:rsid w:val="00326BAD"/>
    <w:rsid w:val="00354B59"/>
    <w:rsid w:val="00365830"/>
    <w:rsid w:val="00386E2D"/>
    <w:rsid w:val="003911C9"/>
    <w:rsid w:val="003961BA"/>
    <w:rsid w:val="003979DC"/>
    <w:rsid w:val="003F4962"/>
    <w:rsid w:val="0040028B"/>
    <w:rsid w:val="00413046"/>
    <w:rsid w:val="004150C3"/>
    <w:rsid w:val="004203C0"/>
    <w:rsid w:val="00433A12"/>
    <w:rsid w:val="00443557"/>
    <w:rsid w:val="00476957"/>
    <w:rsid w:val="00490026"/>
    <w:rsid w:val="004A3A19"/>
    <w:rsid w:val="004B5F9F"/>
    <w:rsid w:val="004B7772"/>
    <w:rsid w:val="004C7210"/>
    <w:rsid w:val="004D4B5F"/>
    <w:rsid w:val="004F6D23"/>
    <w:rsid w:val="00516039"/>
    <w:rsid w:val="005727C0"/>
    <w:rsid w:val="005818B5"/>
    <w:rsid w:val="005934C4"/>
    <w:rsid w:val="00596D74"/>
    <w:rsid w:val="005C2752"/>
    <w:rsid w:val="005C3268"/>
    <w:rsid w:val="005E1779"/>
    <w:rsid w:val="005E49B9"/>
    <w:rsid w:val="00600117"/>
    <w:rsid w:val="00625B53"/>
    <w:rsid w:val="00642651"/>
    <w:rsid w:val="006576A1"/>
    <w:rsid w:val="006647CE"/>
    <w:rsid w:val="00664CD2"/>
    <w:rsid w:val="00670F33"/>
    <w:rsid w:val="006760EA"/>
    <w:rsid w:val="006822DF"/>
    <w:rsid w:val="00686065"/>
    <w:rsid w:val="006D00F8"/>
    <w:rsid w:val="006E2D8D"/>
    <w:rsid w:val="006F2B12"/>
    <w:rsid w:val="00700D78"/>
    <w:rsid w:val="007343ED"/>
    <w:rsid w:val="007578BE"/>
    <w:rsid w:val="00786025"/>
    <w:rsid w:val="007A56B0"/>
    <w:rsid w:val="007C2999"/>
    <w:rsid w:val="007C5768"/>
    <w:rsid w:val="007E0A0F"/>
    <w:rsid w:val="007F723C"/>
    <w:rsid w:val="00804478"/>
    <w:rsid w:val="00805643"/>
    <w:rsid w:val="00811D3D"/>
    <w:rsid w:val="0082095F"/>
    <w:rsid w:val="00835CB6"/>
    <w:rsid w:val="00857A44"/>
    <w:rsid w:val="0089476C"/>
    <w:rsid w:val="008A1BD6"/>
    <w:rsid w:val="008A6316"/>
    <w:rsid w:val="008B49BE"/>
    <w:rsid w:val="008C25AD"/>
    <w:rsid w:val="008C637F"/>
    <w:rsid w:val="008E61AE"/>
    <w:rsid w:val="008E7505"/>
    <w:rsid w:val="008F7761"/>
    <w:rsid w:val="00906214"/>
    <w:rsid w:val="00915B3B"/>
    <w:rsid w:val="00923F98"/>
    <w:rsid w:val="0093706A"/>
    <w:rsid w:val="009578F2"/>
    <w:rsid w:val="009637DF"/>
    <w:rsid w:val="00965D9D"/>
    <w:rsid w:val="009B0C04"/>
    <w:rsid w:val="009C5B52"/>
    <w:rsid w:val="009C69C1"/>
    <w:rsid w:val="009C7105"/>
    <w:rsid w:val="009E61BE"/>
    <w:rsid w:val="009F1F06"/>
    <w:rsid w:val="00A007A3"/>
    <w:rsid w:val="00A014F1"/>
    <w:rsid w:val="00A16D6F"/>
    <w:rsid w:val="00A25969"/>
    <w:rsid w:val="00A62804"/>
    <w:rsid w:val="00A80C46"/>
    <w:rsid w:val="00AC0E68"/>
    <w:rsid w:val="00AE79E5"/>
    <w:rsid w:val="00AF5380"/>
    <w:rsid w:val="00B2084A"/>
    <w:rsid w:val="00B657B4"/>
    <w:rsid w:val="00B74778"/>
    <w:rsid w:val="00B91F29"/>
    <w:rsid w:val="00BD65D1"/>
    <w:rsid w:val="00C10824"/>
    <w:rsid w:val="00C120E2"/>
    <w:rsid w:val="00C12724"/>
    <w:rsid w:val="00C3322C"/>
    <w:rsid w:val="00C3521D"/>
    <w:rsid w:val="00C40D22"/>
    <w:rsid w:val="00CB632A"/>
    <w:rsid w:val="00CD791A"/>
    <w:rsid w:val="00D052FE"/>
    <w:rsid w:val="00D12E3F"/>
    <w:rsid w:val="00D56800"/>
    <w:rsid w:val="00DC5794"/>
    <w:rsid w:val="00DD78E8"/>
    <w:rsid w:val="00DE5077"/>
    <w:rsid w:val="00DF1D1D"/>
    <w:rsid w:val="00E1648F"/>
    <w:rsid w:val="00E22F97"/>
    <w:rsid w:val="00E33166"/>
    <w:rsid w:val="00E34FBB"/>
    <w:rsid w:val="00E510D7"/>
    <w:rsid w:val="00E81491"/>
    <w:rsid w:val="00ED0C46"/>
    <w:rsid w:val="00EF6A59"/>
    <w:rsid w:val="00F132B0"/>
    <w:rsid w:val="00F17342"/>
    <w:rsid w:val="00F25E4C"/>
    <w:rsid w:val="00F94DFD"/>
    <w:rsid w:val="00FC7953"/>
    <w:rsid w:val="00FD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7945CDF"/>
  <w15:docId w15:val="{B76816C5-4AE5-4414-8384-50AD70A1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1 Texte,Texte"/>
    <w:qFormat/>
    <w:rsid w:val="00B20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aliases w:val="Niveau 1"/>
    <w:next w:val="Normal"/>
    <w:link w:val="Titre1Car"/>
    <w:autoRedefine/>
    <w:uiPriority w:val="2"/>
    <w:qFormat/>
    <w:rsid w:val="008A6316"/>
    <w:pPr>
      <w:pBdr>
        <w:top w:val="single" w:sz="4" w:space="1" w:color="000000" w:themeColor="text1"/>
        <w:bottom w:val="single" w:sz="4" w:space="1" w:color="000000" w:themeColor="text1"/>
      </w:pBdr>
      <w:shd w:val="clear" w:color="auto" w:fill="E6E2DE" w:themeFill="accent4" w:themeFillTint="33"/>
      <w:spacing w:before="120" w:line="264" w:lineRule="auto"/>
      <w:outlineLvl w:val="0"/>
    </w:pPr>
    <w:rPr>
      <w:rFonts w:ascii="Eurostile LT Std" w:eastAsiaTheme="majorEastAsia" w:hAnsi="Eurostile LT Std" w:cstheme="majorBidi"/>
      <w:b/>
      <w:sz w:val="26"/>
      <w:szCs w:val="26"/>
    </w:rPr>
  </w:style>
  <w:style w:type="paragraph" w:styleId="Titre2">
    <w:name w:val="heading 2"/>
    <w:aliases w:val="Niveau 2"/>
    <w:next w:val="Normal"/>
    <w:link w:val="Titre2Car"/>
    <w:uiPriority w:val="2"/>
    <w:qFormat/>
    <w:rsid w:val="008A6316"/>
    <w:pPr>
      <w:spacing w:before="120" w:after="120" w:line="264" w:lineRule="auto"/>
      <w:ind w:firstLine="567"/>
      <w:outlineLvl w:val="1"/>
    </w:pPr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3">
    <w:name w:val="heading 3"/>
    <w:aliases w:val="Niveau 3"/>
    <w:next w:val="Normal"/>
    <w:link w:val="Titre3Car"/>
    <w:qFormat/>
    <w:rsid w:val="008A6316"/>
    <w:pPr>
      <w:spacing w:before="20" w:after="20" w:line="264" w:lineRule="auto"/>
      <w:ind w:firstLine="1021"/>
      <w:outlineLvl w:val="2"/>
    </w:pPr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8A6316"/>
    <w:pPr>
      <w:pBdr>
        <w:bottom w:val="single" w:sz="4" w:space="1" w:color="FFFFFF" w:themeColor="text2" w:themeTint="7F"/>
      </w:pBdr>
      <w:spacing w:before="200" w:after="100"/>
      <w:contextualSpacing/>
      <w:jc w:val="both"/>
      <w:outlineLvl w:val="3"/>
    </w:pPr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  <w:sz w:val="22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rsid w:val="008A6316"/>
    <w:pPr>
      <w:pBdr>
        <w:bottom w:val="single" w:sz="4" w:space="1" w:color="FFFFFF" w:themeColor="text2" w:themeTint="99"/>
      </w:pBdr>
      <w:spacing w:before="200" w:after="100"/>
      <w:contextualSpacing/>
      <w:jc w:val="both"/>
      <w:outlineLvl w:val="4"/>
    </w:pPr>
    <w:rPr>
      <w:rFonts w:asciiTheme="majorHAnsi" w:eastAsiaTheme="majorEastAsia" w:hAnsiTheme="majorHAnsi" w:cstheme="majorBidi"/>
      <w:smallCaps/>
      <w:color w:val="FFFFFF" w:themeColor="text2" w:themeTint="BF"/>
      <w:spacing w:val="20"/>
      <w:sz w:val="22"/>
      <w:szCs w:val="24"/>
    </w:rPr>
  </w:style>
  <w:style w:type="paragraph" w:styleId="Titre6">
    <w:name w:val="heading 6"/>
    <w:aliases w:val="Niveau 4"/>
    <w:basedOn w:val="Normal"/>
    <w:next w:val="Normal"/>
    <w:link w:val="Titre6Car"/>
    <w:uiPriority w:val="9"/>
    <w:unhideWhenUsed/>
    <w:rsid w:val="008A6316"/>
    <w:pPr>
      <w:pBdr>
        <w:bottom w:val="dotted" w:sz="8" w:space="1" w:color="7F7F7F" w:themeColor="background2" w:themeShade="7F"/>
      </w:pBdr>
      <w:spacing w:before="200" w:after="100" w:line="264" w:lineRule="auto"/>
      <w:contextualSpacing/>
      <w:jc w:val="both"/>
      <w:outlineLvl w:val="5"/>
    </w:pPr>
    <w:rPr>
      <w:rFonts w:asciiTheme="majorHAnsi" w:eastAsiaTheme="majorEastAsia" w:hAnsiTheme="majorHAnsi" w:cstheme="majorBidi"/>
      <w:smallCaps/>
      <w:color w:val="7F7F7F" w:themeColor="background2" w:themeShade="7F"/>
      <w:spacing w:val="20"/>
      <w:sz w:val="22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rsid w:val="008A6316"/>
    <w:pPr>
      <w:pBdr>
        <w:bottom w:val="dotted" w:sz="8" w:space="1" w:color="7F7F7F" w:themeColor="background2" w:themeShade="7F"/>
      </w:pBdr>
      <w:spacing w:before="200" w:after="100"/>
      <w:contextualSpacing/>
      <w:jc w:val="both"/>
      <w:outlineLvl w:val="6"/>
    </w:pPr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6316"/>
    <w:pPr>
      <w:keepNext/>
      <w:keepLines/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6316"/>
    <w:pPr>
      <w:keepNext/>
      <w:keepLines/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Niveau 1 Car"/>
    <w:basedOn w:val="Policepardfaut"/>
    <w:link w:val="Titre1"/>
    <w:uiPriority w:val="2"/>
    <w:rsid w:val="008A6316"/>
    <w:rPr>
      <w:rFonts w:ascii="Eurostile LT Std" w:eastAsiaTheme="majorEastAsia" w:hAnsi="Eurostile LT Std" w:cstheme="majorBidi"/>
      <w:b/>
      <w:sz w:val="26"/>
      <w:szCs w:val="26"/>
      <w:shd w:val="clear" w:color="auto" w:fill="E6E2DE" w:themeFill="accent4" w:themeFillTint="33"/>
    </w:rPr>
  </w:style>
  <w:style w:type="character" w:customStyle="1" w:styleId="Titre2Car">
    <w:name w:val="Titre 2 Car"/>
    <w:aliases w:val="Niveau 2 Car"/>
    <w:basedOn w:val="Policepardfaut"/>
    <w:link w:val="Titre2"/>
    <w:uiPriority w:val="2"/>
    <w:rsid w:val="008A6316"/>
    <w:rPr>
      <w:rFonts w:ascii="Eurostile LT Std" w:eastAsiaTheme="majorEastAsia" w:hAnsi="Eurostile LT Std" w:cstheme="majorBidi"/>
      <w:b/>
      <w:color w:val="853217" w:themeColor="accent1"/>
      <w:sz w:val="26"/>
      <w:szCs w:val="26"/>
    </w:rPr>
  </w:style>
  <w:style w:type="paragraph" w:styleId="Titre">
    <w:name w:val="Title"/>
    <w:next w:val="Normal"/>
    <w:link w:val="TitreCar"/>
    <w:qFormat/>
    <w:rsid w:val="008A6316"/>
    <w:pPr>
      <w:pBdr>
        <w:bottom w:val="single" w:sz="8" w:space="4" w:color="853217" w:themeColor="accent1"/>
      </w:pBdr>
      <w:spacing w:before="100" w:line="264" w:lineRule="auto"/>
      <w:contextualSpacing/>
      <w:jc w:val="center"/>
      <w:outlineLvl w:val="0"/>
    </w:pPr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"/>
    <w:rsid w:val="008A6316"/>
    <w:rPr>
      <w:rFonts w:ascii="Eurostile LT Std" w:eastAsiaTheme="majorEastAsia" w:hAnsi="Eurostile LT Std" w:cstheme="majorBidi"/>
      <w:b/>
      <w:color w:val="853217" w:themeColor="accent1"/>
      <w:kern w:val="28"/>
      <w:sz w:val="52"/>
      <w:szCs w:val="52"/>
    </w:rPr>
  </w:style>
  <w:style w:type="character" w:customStyle="1" w:styleId="Titre3Car">
    <w:name w:val="Titre 3 Car"/>
    <w:aliases w:val="Niveau 3 Car"/>
    <w:basedOn w:val="Policepardfaut"/>
    <w:link w:val="Titre3"/>
    <w:uiPriority w:val="3"/>
    <w:rsid w:val="008A6316"/>
    <w:rPr>
      <w:rFonts w:ascii="Eurostile LT Std" w:eastAsiaTheme="majorEastAsia" w:hAnsi="Eurostile LT Std" w:cstheme="majorBidi"/>
      <w:b/>
      <w:sz w:val="24"/>
      <w:szCs w:val="26"/>
      <w:lang w:eastAsia="fr-FR"/>
    </w:rPr>
  </w:style>
  <w:style w:type="paragraph" w:styleId="Sous-titre">
    <w:name w:val="Subtitle"/>
    <w:next w:val="Normal"/>
    <w:link w:val="Sous-titreCar"/>
    <w:uiPriority w:val="11"/>
    <w:rsid w:val="008A6316"/>
    <w:pPr>
      <w:spacing w:after="600" w:line="240" w:lineRule="auto"/>
    </w:pPr>
    <w:rPr>
      <w:smallCaps/>
      <w:color w:val="7F7F7F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6316"/>
    <w:rPr>
      <w:smallCaps/>
      <w:color w:val="7F7F7F" w:themeColor="background2" w:themeShade="7F"/>
      <w:spacing w:val="5"/>
      <w:sz w:val="28"/>
      <w:szCs w:val="28"/>
    </w:rPr>
  </w:style>
  <w:style w:type="character" w:styleId="Accentuationlgre">
    <w:name w:val="Subtle Emphasis"/>
    <w:uiPriority w:val="19"/>
    <w:rsid w:val="008A6316"/>
    <w:rPr>
      <w:smallCaps/>
      <w:dstrike w:val="0"/>
      <w:color w:val="5A5A5A" w:themeColor="text1" w:themeTint="A5"/>
      <w:vertAlign w:val="baseline"/>
    </w:rPr>
  </w:style>
  <w:style w:type="character" w:customStyle="1" w:styleId="Titre4Car">
    <w:name w:val="Titre 4 Car"/>
    <w:basedOn w:val="Policepardfaut"/>
    <w:link w:val="Titre4"/>
    <w:uiPriority w:val="9"/>
    <w:rsid w:val="008A6316"/>
    <w:rPr>
      <w:rFonts w:asciiTheme="majorHAnsi" w:eastAsiaTheme="majorEastAsia" w:hAnsiTheme="majorHAnsi" w:cstheme="majorBidi"/>
      <w:b/>
      <w:bCs/>
      <w:smallCaps/>
      <w:color w:val="FFFFFF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rsid w:val="008A6316"/>
    <w:rPr>
      <w:rFonts w:asciiTheme="majorHAnsi" w:eastAsiaTheme="majorEastAsia" w:hAnsiTheme="majorHAnsi" w:cstheme="majorBidi"/>
      <w:smallCaps/>
      <w:color w:val="FFFFFF" w:themeColor="text2" w:themeTint="BF"/>
      <w:spacing w:val="20"/>
    </w:rPr>
  </w:style>
  <w:style w:type="paragraph" w:styleId="NormalWeb">
    <w:name w:val="Normal (Web)"/>
    <w:basedOn w:val="Normal"/>
    <w:semiHidden/>
    <w:unhideWhenUsed/>
    <w:rsid w:val="005C3268"/>
    <w:pPr>
      <w:spacing w:before="100" w:beforeAutospacing="1" w:after="100" w:afterAutospacing="1" w:line="264" w:lineRule="auto"/>
      <w:jc w:val="both"/>
    </w:pPr>
    <w:rPr>
      <w:rFonts w:eastAsiaTheme="minorHAnsi" w:cstheme="minorBidi"/>
      <w:sz w:val="24"/>
      <w:szCs w:val="24"/>
    </w:rPr>
  </w:style>
  <w:style w:type="paragraph" w:styleId="En-tte">
    <w:name w:val="header"/>
    <w:basedOn w:val="Normal"/>
    <w:link w:val="En-tt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ascii="Arial" w:eastAsiaTheme="minorHAnsi" w:hAnsi="Arial" w:cstheme="minorBidi"/>
      <w:sz w:val="22"/>
      <w:szCs w:val="24"/>
    </w:rPr>
  </w:style>
  <w:style w:type="character" w:customStyle="1" w:styleId="En-tteCar">
    <w:name w:val="En-tête Car"/>
    <w:basedOn w:val="Policepardfaut"/>
    <w:link w:val="En-tte"/>
    <w:rsid w:val="00811D3D"/>
    <w:rPr>
      <w:rFonts w:ascii="Arial" w:hAnsi="Arial"/>
      <w:lang w:eastAsia="fr-FR"/>
    </w:rPr>
  </w:style>
  <w:style w:type="paragraph" w:styleId="Pieddepage">
    <w:name w:val="footer"/>
    <w:basedOn w:val="Normal"/>
    <w:link w:val="PieddepageCar"/>
    <w:rsid w:val="00811D3D"/>
    <w:pPr>
      <w:tabs>
        <w:tab w:val="center" w:pos="4536"/>
        <w:tab w:val="right" w:pos="9072"/>
      </w:tabs>
      <w:spacing w:line="264" w:lineRule="auto"/>
      <w:jc w:val="both"/>
    </w:pPr>
    <w:rPr>
      <w:rFonts w:ascii="Arial" w:eastAsiaTheme="minorHAnsi" w:hAnsi="Arial" w:cstheme="minorBidi"/>
      <w:sz w:val="22"/>
      <w:szCs w:val="24"/>
    </w:rPr>
  </w:style>
  <w:style w:type="character" w:customStyle="1" w:styleId="PieddepageCar">
    <w:name w:val="Pied de page Car"/>
    <w:basedOn w:val="Policepardfaut"/>
    <w:link w:val="Pieddepage"/>
    <w:rsid w:val="00811D3D"/>
    <w:rPr>
      <w:rFonts w:ascii="Arial" w:hAnsi="Arial"/>
      <w:lang w:eastAsia="fr-FR"/>
    </w:rPr>
  </w:style>
  <w:style w:type="character" w:styleId="Lienhypertexte">
    <w:name w:val="Hyperlink"/>
    <w:rsid w:val="003979DC"/>
    <w:rPr>
      <w:color w:val="0000FF"/>
      <w:u w:val="single"/>
    </w:rPr>
  </w:style>
  <w:style w:type="paragraph" w:styleId="Paragraphedeliste">
    <w:name w:val="List Paragraph"/>
    <w:basedOn w:val="Normal"/>
    <w:uiPriority w:val="34"/>
    <w:rsid w:val="008A6316"/>
    <w:pPr>
      <w:spacing w:line="264" w:lineRule="auto"/>
      <w:ind w:left="720"/>
      <w:contextualSpacing/>
      <w:jc w:val="both"/>
    </w:pPr>
    <w:rPr>
      <w:rFonts w:ascii="Arial" w:eastAsiaTheme="minorHAnsi" w:hAnsi="Arial" w:cstheme="minorBidi"/>
      <w:sz w:val="22"/>
      <w:szCs w:val="24"/>
    </w:rPr>
  </w:style>
  <w:style w:type="table" w:styleId="Trameclaire-Accent1">
    <w:name w:val="Light Shading Accent 1"/>
    <w:basedOn w:val="TableauNormal"/>
    <w:uiPriority w:val="60"/>
    <w:rsid w:val="00600117"/>
    <w:pPr>
      <w:spacing w:after="0" w:line="240" w:lineRule="auto"/>
    </w:pPr>
    <w:rPr>
      <w:color w:val="632511" w:themeColor="accent1" w:themeShade="BF"/>
    </w:rPr>
    <w:tblPr>
      <w:tblStyleRowBandSize w:val="1"/>
      <w:tblStyleColBandSize w:val="1"/>
      <w:tblBorders>
        <w:top w:val="single" w:sz="8" w:space="0" w:color="853217" w:themeColor="accent1"/>
        <w:bottom w:val="single" w:sz="8" w:space="0" w:color="85321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3217" w:themeColor="accent1"/>
          <w:left w:val="nil"/>
          <w:bottom w:val="single" w:sz="8" w:space="0" w:color="85321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C3B4" w:themeFill="accent1" w:themeFillTint="3F"/>
      </w:tcPr>
    </w:tblStylePr>
  </w:style>
  <w:style w:type="table" w:styleId="Grilledutableau">
    <w:name w:val="Table Grid"/>
    <w:basedOn w:val="TableauNormal"/>
    <w:uiPriority w:val="59"/>
    <w:rsid w:val="0060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qFormat/>
    <w:rsid w:val="008A631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character" w:customStyle="1" w:styleId="Titre6Car">
    <w:name w:val="Titre 6 Car"/>
    <w:aliases w:val="Niveau 4 Car"/>
    <w:basedOn w:val="Policepardfaut"/>
    <w:link w:val="Titre6"/>
    <w:uiPriority w:val="9"/>
    <w:rsid w:val="008A6316"/>
    <w:rPr>
      <w:rFonts w:asciiTheme="majorHAnsi" w:eastAsiaTheme="majorEastAsia" w:hAnsiTheme="majorHAnsi" w:cstheme="majorBidi"/>
      <w:smallCaps/>
      <w:color w:val="7F7F7F" w:themeColor="background2" w:themeShade="7F"/>
      <w:spacing w:val="20"/>
    </w:rPr>
  </w:style>
  <w:style w:type="character" w:styleId="lev">
    <w:name w:val="Strong"/>
    <w:qFormat/>
    <w:rsid w:val="008A6316"/>
    <w:rPr>
      <w:b/>
      <w:bCs/>
      <w:spacing w:val="0"/>
    </w:rPr>
  </w:style>
  <w:style w:type="paragraph" w:customStyle="1" w:styleId="Signatures">
    <w:name w:val="Signature(s)"/>
    <w:basedOn w:val="Normal"/>
    <w:link w:val="SignaturesCar"/>
    <w:uiPriority w:val="5"/>
    <w:qFormat/>
    <w:rsid w:val="008A6316"/>
    <w:pPr>
      <w:spacing w:line="264" w:lineRule="auto"/>
      <w:ind w:left="7080"/>
    </w:pPr>
    <w:rPr>
      <w:rFonts w:ascii="Eurostile LT Std" w:eastAsiaTheme="minorHAnsi" w:hAnsi="Eurostile LT Std" w:cstheme="minorBidi"/>
      <w:b/>
      <w:sz w:val="22"/>
      <w:szCs w:val="24"/>
    </w:rPr>
  </w:style>
  <w:style w:type="paragraph" w:customStyle="1" w:styleId="Puce">
    <w:name w:val="Puce"/>
    <w:basedOn w:val="Paragraphedeliste"/>
    <w:uiPriority w:val="4"/>
    <w:qFormat/>
    <w:rsid w:val="008A6316"/>
    <w:pPr>
      <w:numPr>
        <w:numId w:val="22"/>
      </w:numPr>
    </w:pPr>
    <w:rPr>
      <w:lang w:eastAsia="en-US"/>
    </w:rPr>
  </w:style>
  <w:style w:type="character" w:customStyle="1" w:styleId="SignaturesCar">
    <w:name w:val="Signature(s) Car"/>
    <w:basedOn w:val="Policepardfaut"/>
    <w:link w:val="Signatures"/>
    <w:uiPriority w:val="5"/>
    <w:rsid w:val="008A6316"/>
    <w:rPr>
      <w:rFonts w:ascii="Eurostile LT Std" w:hAnsi="Eurostile LT Std"/>
      <w:b/>
      <w:szCs w:val="24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8A6316"/>
    <w:rPr>
      <w:rFonts w:asciiTheme="majorHAnsi" w:eastAsiaTheme="majorEastAsia" w:hAnsiTheme="majorHAnsi" w:cstheme="majorBidi"/>
      <w:b/>
      <w:bCs/>
      <w:smallCaps/>
      <w:color w:val="7F7F7F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8A63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8A63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A6316"/>
    <w:pPr>
      <w:spacing w:after="200"/>
      <w:jc w:val="both"/>
    </w:pPr>
    <w:rPr>
      <w:rFonts w:ascii="Arial" w:eastAsiaTheme="minorHAnsi" w:hAnsi="Arial" w:cstheme="minorBidi"/>
      <w:b/>
      <w:bCs/>
      <w:color w:val="853217" w:themeColor="accent1"/>
      <w:sz w:val="18"/>
      <w:szCs w:val="18"/>
    </w:rPr>
  </w:style>
  <w:style w:type="paragraph" w:styleId="Sansinterligne">
    <w:name w:val="No Spacing"/>
    <w:basedOn w:val="Normal"/>
    <w:uiPriority w:val="1"/>
    <w:rsid w:val="008A6316"/>
    <w:pPr>
      <w:jc w:val="both"/>
    </w:pPr>
    <w:rPr>
      <w:rFonts w:ascii="Arial" w:eastAsiaTheme="minorHAnsi" w:hAnsi="Arial" w:cstheme="minorBidi"/>
      <w:sz w:val="22"/>
      <w:szCs w:val="24"/>
    </w:rPr>
  </w:style>
  <w:style w:type="paragraph" w:styleId="Citation">
    <w:name w:val="Quote"/>
    <w:basedOn w:val="Normal"/>
    <w:next w:val="Normal"/>
    <w:link w:val="CitationCar"/>
    <w:uiPriority w:val="29"/>
    <w:rsid w:val="008A6316"/>
    <w:pPr>
      <w:spacing w:line="264" w:lineRule="auto"/>
      <w:jc w:val="both"/>
    </w:pPr>
    <w:rPr>
      <w:rFonts w:ascii="Arial" w:eastAsiaTheme="minorHAnsi" w:hAnsi="Arial" w:cstheme="minorBidi"/>
      <w:i/>
      <w:iCs/>
      <w:sz w:val="22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A6316"/>
    <w:rPr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rsid w:val="008A6316"/>
    <w:pPr>
      <w:pBdr>
        <w:top w:val="single" w:sz="4" w:space="12" w:color="D04E24" w:themeColor="accent1" w:themeTint="BF"/>
        <w:left w:val="single" w:sz="4" w:space="15" w:color="D04E24" w:themeColor="accent1" w:themeTint="BF"/>
        <w:bottom w:val="single" w:sz="12" w:space="10" w:color="632511" w:themeColor="accent1" w:themeShade="BF"/>
        <w:right w:val="single" w:sz="12" w:space="15" w:color="632511" w:themeColor="accent1" w:themeShade="BF"/>
        <w:between w:val="single" w:sz="4" w:space="12" w:color="D04E24" w:themeColor="accent1" w:themeTint="BF"/>
        <w:bar w:val="single" w:sz="4" w:color="D04E24" w:themeColor="accent1" w:themeTint="BF"/>
      </w:pBdr>
      <w:spacing w:line="300" w:lineRule="auto"/>
      <w:ind w:left="2506" w:right="432"/>
      <w:jc w:val="both"/>
    </w:pPr>
    <w:rPr>
      <w:rFonts w:asciiTheme="majorHAnsi" w:eastAsiaTheme="majorEastAsia" w:hAnsiTheme="majorHAnsi" w:cstheme="majorBidi"/>
      <w:smallCaps/>
      <w:color w:val="632511" w:themeColor="accent1" w:themeShade="BF"/>
      <w:sz w:val="22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6316"/>
    <w:rPr>
      <w:rFonts w:asciiTheme="majorHAnsi" w:eastAsiaTheme="majorEastAsia" w:hAnsiTheme="majorHAnsi" w:cstheme="majorBidi"/>
      <w:smallCaps/>
      <w:color w:val="632511" w:themeColor="accent1" w:themeShade="BF"/>
    </w:rPr>
  </w:style>
  <w:style w:type="character" w:styleId="Accentuationintense">
    <w:name w:val="Intense Emphasis"/>
    <w:uiPriority w:val="21"/>
    <w:rsid w:val="008A6316"/>
    <w:rPr>
      <w:b/>
      <w:bCs/>
      <w:smallCaps/>
      <w:color w:val="853217" w:themeColor="accent1"/>
      <w:spacing w:val="40"/>
    </w:rPr>
  </w:style>
  <w:style w:type="character" w:styleId="Rfrencelgre">
    <w:name w:val="Subtle Reference"/>
    <w:uiPriority w:val="31"/>
    <w:rsid w:val="008A631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rsid w:val="008A6316"/>
    <w:rPr>
      <w:rFonts w:asciiTheme="majorHAnsi" w:eastAsiaTheme="majorEastAsia" w:hAnsiTheme="majorHAnsi" w:cstheme="majorBidi"/>
      <w:b/>
      <w:bCs/>
      <w:i/>
      <w:iCs/>
      <w:smallCaps/>
      <w:color w:val="BFBFBF" w:themeColor="text2" w:themeShade="BF"/>
      <w:spacing w:val="20"/>
    </w:rPr>
  </w:style>
  <w:style w:type="character" w:styleId="Titredulivre">
    <w:name w:val="Book Title"/>
    <w:uiPriority w:val="33"/>
    <w:rsid w:val="008A6316"/>
    <w:rPr>
      <w:rFonts w:asciiTheme="majorHAnsi" w:eastAsiaTheme="majorEastAsia" w:hAnsiTheme="majorHAnsi" w:cstheme="majorBidi"/>
      <w:b/>
      <w:bCs/>
      <w:smallCaps/>
      <w:color w:val="BFBFBF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A6316"/>
    <w:pPr>
      <w:keepNext/>
      <w:keepLines/>
      <w:pBdr>
        <w:top w:val="none" w:sz="0" w:space="0" w:color="auto"/>
        <w:bottom w:val="none" w:sz="0" w:space="0" w:color="auto"/>
      </w:pBdr>
      <w:shd w:val="clear" w:color="auto" w:fill="auto"/>
      <w:spacing w:before="480" w:after="0"/>
      <w:jc w:val="both"/>
      <w:outlineLvl w:val="9"/>
    </w:pPr>
    <w:rPr>
      <w:rFonts w:asciiTheme="majorHAnsi" w:hAnsiTheme="majorHAnsi"/>
      <w:bCs/>
      <w:color w:val="632511" w:themeColor="accent1" w:themeShade="BF"/>
      <w:sz w:val="28"/>
      <w:szCs w:val="28"/>
      <w:lang w:eastAsia="fr-FR"/>
    </w:rPr>
  </w:style>
  <w:style w:type="paragraph" w:customStyle="1" w:styleId="VuConsidrant">
    <w:name w:val="Vu.Considérant"/>
    <w:basedOn w:val="Normal"/>
    <w:rsid w:val="00B2084A"/>
    <w:pPr>
      <w:autoSpaceDE w:val="0"/>
      <w:autoSpaceDN w:val="0"/>
      <w:spacing w:after="140"/>
      <w:jc w:val="both"/>
    </w:pPr>
    <w:rPr>
      <w:rFonts w:ascii="Arial" w:hAnsi="Arial" w:cs="Arial"/>
    </w:rPr>
  </w:style>
  <w:style w:type="paragraph" w:customStyle="1" w:styleId="articlecontenu">
    <w:name w:val="article : contenu"/>
    <w:basedOn w:val="Normal"/>
    <w:rsid w:val="00153C6C"/>
    <w:pPr>
      <w:autoSpaceDE w:val="0"/>
      <w:autoSpaceDN w:val="0"/>
      <w:spacing w:after="140"/>
      <w:ind w:firstLine="567"/>
      <w:jc w:val="both"/>
    </w:pPr>
    <w:rPr>
      <w:rFonts w:ascii="Arial" w:hAnsi="Arial" w:cs="Arial"/>
    </w:rPr>
  </w:style>
  <w:style w:type="paragraph" w:styleId="Signature">
    <w:name w:val="Signature"/>
    <w:basedOn w:val="Normal"/>
    <w:link w:val="SignatureCar"/>
    <w:uiPriority w:val="99"/>
    <w:unhideWhenUsed/>
    <w:rsid w:val="00153C6C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</w:rPr>
  </w:style>
  <w:style w:type="character" w:customStyle="1" w:styleId="SignatureCar">
    <w:name w:val="Signature Car"/>
    <w:basedOn w:val="Policepardfaut"/>
    <w:link w:val="Signature"/>
    <w:uiPriority w:val="99"/>
    <w:rsid w:val="00153C6C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notifi">
    <w:name w:val="notifié à"/>
    <w:basedOn w:val="articlecontenu"/>
    <w:rsid w:val="00153C6C"/>
    <w:pPr>
      <w:spacing w:after="0"/>
      <w:ind w:left="567" w:firstLine="0"/>
    </w:pPr>
  </w:style>
  <w:style w:type="paragraph" w:customStyle="1" w:styleId="intituldelarrt">
    <w:name w:val="intitulé de l'arrêté"/>
    <w:basedOn w:val="Normal"/>
    <w:uiPriority w:val="99"/>
    <w:rsid w:val="00101B2B"/>
    <w:pPr>
      <w:autoSpaceDE w:val="0"/>
      <w:autoSpaceDN w:val="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arrte">
    <w:name w:val="&quot;arrête&quot;"/>
    <w:basedOn w:val="VuConsidrant"/>
    <w:uiPriority w:val="99"/>
    <w:rsid w:val="00101B2B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101B2B"/>
    <w:pPr>
      <w:spacing w:before="100" w:after="0"/>
    </w:pPr>
    <w:rPr>
      <w:b/>
      <w:bCs/>
    </w:rPr>
  </w:style>
  <w:style w:type="paragraph" w:customStyle="1" w:styleId="recours">
    <w:name w:val="recours"/>
    <w:basedOn w:val="articlecontenu"/>
    <w:uiPriority w:val="99"/>
    <w:rsid w:val="00101B2B"/>
    <w:pPr>
      <w:spacing w:after="0"/>
      <w:ind w:left="284" w:right="6095" w:firstLine="0"/>
    </w:pPr>
    <w:rPr>
      <w:sz w:val="16"/>
      <w:szCs w:val="16"/>
    </w:rPr>
  </w:style>
  <w:style w:type="paragraph" w:styleId="Retraitcorpsdetexte">
    <w:name w:val="Body Text Indent"/>
    <w:basedOn w:val="Normal"/>
    <w:link w:val="RetraitcorpsdetexteCar"/>
    <w:rsid w:val="00C3521D"/>
    <w:pPr>
      <w:ind w:firstLine="709"/>
      <w:jc w:val="both"/>
    </w:pPr>
    <w:rPr>
      <w:sz w:val="24"/>
    </w:rPr>
  </w:style>
  <w:style w:type="character" w:customStyle="1" w:styleId="RetraitcorpsdetexteCar">
    <w:name w:val="Retrait corps de texte Car"/>
    <w:basedOn w:val="Policepardfaut"/>
    <w:link w:val="Retraitcorpsdetexte"/>
    <w:rsid w:val="00C3521D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iation@cdg81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CDG81">
      <a:dk1>
        <a:sysClr val="windowText" lastClr="000000"/>
      </a:dk1>
      <a:lt1>
        <a:sysClr val="window" lastClr="FFFFFF"/>
      </a:lt1>
      <a:dk2>
        <a:srgbClr val="FFFFFF"/>
      </a:dk2>
      <a:lt2>
        <a:srgbClr val="FFFFFF"/>
      </a:lt2>
      <a:accent1>
        <a:srgbClr val="853217"/>
      </a:accent1>
      <a:accent2>
        <a:srgbClr val="DA9978"/>
      </a:accent2>
      <a:accent3>
        <a:srgbClr val="54616C"/>
      </a:accent3>
      <a:accent4>
        <a:srgbClr val="81706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789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BERTOUT</dc:creator>
  <cp:lastModifiedBy>Sylvie Mazars</cp:lastModifiedBy>
  <cp:revision>62</cp:revision>
  <dcterms:created xsi:type="dcterms:W3CDTF">2019-02-26T13:40:00Z</dcterms:created>
  <dcterms:modified xsi:type="dcterms:W3CDTF">2026-09-22T13:24:00Z</dcterms:modified>
</cp:coreProperties>
</file>